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5B" w:rsidRPr="001807BD" w:rsidRDefault="00CD5C05" w:rsidP="0062605B">
      <w:r>
        <w:t xml:space="preserve"> </w:t>
      </w:r>
      <w:r w:rsidR="0062605B" w:rsidRPr="001807BD">
        <w:t>ΕΛΛΗΝΙΚΗ ΔΗΜΟΚΡΑΤΙΑ</w:t>
      </w:r>
    </w:p>
    <w:p w:rsidR="0062605B" w:rsidRPr="001807BD" w:rsidRDefault="0062605B" w:rsidP="0062605B">
      <w:r w:rsidRPr="001807BD">
        <w:t xml:space="preserve"> ΔΗΜΟΣ ΜΥΛΟΠΟΤΑΜΟΥ  </w:t>
      </w:r>
    </w:p>
    <w:p w:rsidR="0062605B" w:rsidRPr="001807BD" w:rsidRDefault="0062605B" w:rsidP="0062605B">
      <w:r w:rsidRPr="001807BD">
        <w:t xml:space="preserve"> ΝΟΜΟΣ ΡΕΘΥΜΝΗΣ</w:t>
      </w:r>
    </w:p>
    <w:p w:rsidR="0062605B" w:rsidRPr="00404B37" w:rsidRDefault="0062605B" w:rsidP="0062605B"/>
    <w:p w:rsidR="0062605B" w:rsidRDefault="0062605B" w:rsidP="0062605B"/>
    <w:p w:rsidR="0062605B" w:rsidRDefault="0062605B" w:rsidP="0062605B"/>
    <w:tbl>
      <w:tblPr>
        <w:tblpPr w:leftFromText="180" w:rightFromText="180" w:vertAnchor="page" w:horzAnchor="margin" w:tblpY="2251"/>
        <w:tblW w:w="10031" w:type="dxa"/>
        <w:tblLook w:val="01E0"/>
      </w:tblPr>
      <w:tblGrid>
        <w:gridCol w:w="4219"/>
        <w:gridCol w:w="5812"/>
      </w:tblGrid>
      <w:tr w:rsidR="0062605B" w:rsidRPr="00A7483A" w:rsidTr="00C20DFB">
        <w:trPr>
          <w:trHeight w:val="2123"/>
        </w:trPr>
        <w:tc>
          <w:tcPr>
            <w:tcW w:w="4219" w:type="dxa"/>
          </w:tcPr>
          <w:p w:rsidR="0062605B" w:rsidRDefault="0062605B" w:rsidP="00C20DFB">
            <w:r w:rsidRPr="00A7483A">
              <w:t xml:space="preserve"> </w:t>
            </w:r>
            <w:r>
              <w:t xml:space="preserve"> </w:t>
            </w:r>
            <w:r w:rsidRPr="00A7483A">
              <w:t>Τμήμα</w:t>
            </w:r>
            <w:r>
              <w:t xml:space="preserve"> Προμηθειών </w:t>
            </w:r>
          </w:p>
          <w:p w:rsidR="0062605B" w:rsidRPr="00A7483A" w:rsidRDefault="0062605B" w:rsidP="00C20DFB">
            <w:pPr>
              <w:rPr>
                <w:szCs w:val="22"/>
              </w:rPr>
            </w:pPr>
            <w:r w:rsidRPr="00A7483A">
              <w:rPr>
                <w:szCs w:val="22"/>
              </w:rPr>
              <w:t xml:space="preserve">  Πληροφορίες</w:t>
            </w:r>
            <w:r w:rsidRPr="00A7483A">
              <w:t>:</w:t>
            </w:r>
            <w:r>
              <w:t xml:space="preserve"> </w:t>
            </w:r>
            <w:proofErr w:type="spellStart"/>
            <w:r>
              <w:t>Κοντάνα</w:t>
            </w:r>
            <w:proofErr w:type="spellEnd"/>
            <w:r>
              <w:t xml:space="preserve"> Αναστασία</w:t>
            </w:r>
            <w:r w:rsidRPr="00A7483A">
              <w:t xml:space="preserve"> </w:t>
            </w:r>
          </w:p>
          <w:p w:rsidR="0062605B" w:rsidRPr="00A7483A" w:rsidRDefault="0062605B" w:rsidP="00C20DFB">
            <w:r>
              <w:t xml:space="preserve">  </w:t>
            </w:r>
            <w:proofErr w:type="spellStart"/>
            <w:r w:rsidRPr="00A7483A">
              <w:t>Ταχ</w:t>
            </w:r>
            <w:proofErr w:type="spellEnd"/>
            <w:r w:rsidRPr="00A7483A">
              <w:t>. Δ/</w:t>
            </w:r>
            <w:proofErr w:type="spellStart"/>
            <w:r w:rsidRPr="00A7483A">
              <w:t>νση</w:t>
            </w:r>
            <w:proofErr w:type="spellEnd"/>
            <w:r w:rsidRPr="00A7483A">
              <w:t xml:space="preserve">: </w:t>
            </w:r>
            <w:proofErr w:type="spellStart"/>
            <w:r>
              <w:t>Περαμα</w:t>
            </w:r>
            <w:proofErr w:type="spellEnd"/>
          </w:p>
          <w:p w:rsidR="0062605B" w:rsidRPr="00F53E02" w:rsidRDefault="0062605B" w:rsidP="00C20DFB">
            <w:pPr>
              <w:rPr>
                <w:lang w:val="en-US"/>
              </w:rPr>
            </w:pPr>
            <w:r w:rsidRPr="00AB5F76">
              <w:t xml:space="preserve">  </w:t>
            </w:r>
            <w:r w:rsidRPr="00583F2E">
              <w:t>Τ</w:t>
            </w:r>
            <w:r w:rsidRPr="00E6398E">
              <w:rPr>
                <w:lang w:val="en-US"/>
              </w:rPr>
              <w:t>.</w:t>
            </w:r>
            <w:r w:rsidRPr="00583F2E">
              <w:t>Κ</w:t>
            </w:r>
            <w:r w:rsidRPr="00E6398E">
              <w:rPr>
                <w:lang w:val="en-US"/>
              </w:rPr>
              <w:t xml:space="preserve">.  </w:t>
            </w:r>
            <w:r w:rsidRPr="00F53E02">
              <w:rPr>
                <w:lang w:val="en-US"/>
              </w:rPr>
              <w:t>740</w:t>
            </w:r>
            <w:r w:rsidRPr="00B64EA6">
              <w:rPr>
                <w:lang w:val="en-US"/>
              </w:rPr>
              <w:t>52</w:t>
            </w:r>
            <w:r w:rsidRPr="00F53E02">
              <w:rPr>
                <w:lang w:val="en-US"/>
              </w:rPr>
              <w:t xml:space="preserve">                               </w:t>
            </w:r>
          </w:p>
          <w:p w:rsidR="0062605B" w:rsidRPr="00205F46" w:rsidRDefault="0062605B" w:rsidP="00C20DFB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proofErr w:type="spellStart"/>
            <w:r w:rsidRPr="00F53E02">
              <w:t>Τηλ</w:t>
            </w:r>
            <w:proofErr w:type="spellEnd"/>
            <w:r>
              <w:rPr>
                <w:lang w:val="en-US"/>
              </w:rPr>
              <w:t xml:space="preserve">:  </w:t>
            </w:r>
            <w:r w:rsidRPr="00E6398E">
              <w:rPr>
                <w:lang w:val="en-US"/>
              </w:rPr>
              <w:t xml:space="preserve"> </w:t>
            </w:r>
            <w:r>
              <w:rPr>
                <w:lang w:val="en-US"/>
              </w:rPr>
              <w:t>283</w:t>
            </w:r>
            <w:r w:rsidRPr="00B64EA6">
              <w:rPr>
                <w:lang w:val="en-US"/>
              </w:rPr>
              <w:t>4</w:t>
            </w:r>
            <w:r>
              <w:rPr>
                <w:lang w:val="en-US"/>
              </w:rPr>
              <w:t>340</w:t>
            </w:r>
            <w:r w:rsidRPr="00205F46">
              <w:rPr>
                <w:lang w:val="en-US"/>
              </w:rPr>
              <w:t>361</w:t>
            </w:r>
          </w:p>
          <w:p w:rsidR="0062605B" w:rsidRPr="00F53E02" w:rsidRDefault="0062605B" w:rsidP="00C20DFB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53E02">
              <w:t>Φαξ</w:t>
            </w:r>
            <w:r w:rsidRPr="00F53E02">
              <w:rPr>
                <w:lang w:val="en-US"/>
              </w:rPr>
              <w:t>:  283</w:t>
            </w:r>
            <w:r w:rsidRPr="00B64EA6">
              <w:rPr>
                <w:lang w:val="en-US"/>
              </w:rPr>
              <w:t>4</w:t>
            </w:r>
            <w:r w:rsidRPr="00F53E02">
              <w:rPr>
                <w:lang w:val="en-US"/>
              </w:rPr>
              <w:t>022</w:t>
            </w:r>
            <w:r w:rsidRPr="00B64EA6">
              <w:rPr>
                <w:lang w:val="en-US"/>
              </w:rPr>
              <w:t>9</w:t>
            </w:r>
            <w:r w:rsidRPr="00F53E02">
              <w:rPr>
                <w:lang w:val="en-US"/>
              </w:rPr>
              <w:t>1</w:t>
            </w:r>
            <w:r w:rsidRPr="00B64EA6">
              <w:rPr>
                <w:lang w:val="en-US"/>
              </w:rPr>
              <w:t>3</w:t>
            </w:r>
          </w:p>
          <w:p w:rsidR="0062605B" w:rsidRPr="00F53E02" w:rsidRDefault="0062605B" w:rsidP="00C20DFB">
            <w:pPr>
              <w:rPr>
                <w:lang w:val="en-US"/>
              </w:rPr>
            </w:pPr>
          </w:p>
          <w:p w:rsidR="0062605B" w:rsidRPr="00C04C7B" w:rsidRDefault="0062605B" w:rsidP="00C20DFB">
            <w:pPr>
              <w:rPr>
                <w:lang w:val="en-US"/>
              </w:rPr>
            </w:pPr>
            <w:r>
              <w:rPr>
                <w:szCs w:val="22"/>
                <w:lang w:val="en-US"/>
              </w:rPr>
              <w:t xml:space="preserve">  </w:t>
            </w:r>
            <w:r w:rsidRPr="00116F27">
              <w:rPr>
                <w:lang w:val="de-DE"/>
              </w:rPr>
              <w:t xml:space="preserve"> E-</w:t>
            </w:r>
            <w:proofErr w:type="spellStart"/>
            <w:r w:rsidRPr="00116F27">
              <w:rPr>
                <w:lang w:val="de-DE"/>
              </w:rPr>
              <w:t>mail</w:t>
            </w:r>
            <w:proofErr w:type="spellEnd"/>
            <w:r w:rsidRPr="00116F27">
              <w:rPr>
                <w:lang w:val="de-DE"/>
              </w:rPr>
              <w:t xml:space="preserve">: </w:t>
            </w:r>
            <w:r w:rsidR="00927C08">
              <w:fldChar w:fldCharType="begin"/>
            </w:r>
            <w:r w:rsidR="00927C08" w:rsidRPr="00A74F1C">
              <w:rPr>
                <w:lang w:val="en-US"/>
              </w:rPr>
              <w:instrText>HYPERLINK "mailto:perama1@otenet.gr"</w:instrText>
            </w:r>
            <w:r w:rsidR="00927C08">
              <w:fldChar w:fldCharType="separate"/>
            </w:r>
            <w:r w:rsidRPr="00116F27">
              <w:rPr>
                <w:rStyle w:val="-"/>
                <w:rFonts w:eastAsia="Bookman Old Style"/>
                <w:szCs w:val="22"/>
                <w:lang w:val="de-DE"/>
              </w:rPr>
              <w:t>perama1@otenet.gr</w:t>
            </w:r>
            <w:r w:rsidR="00927C08">
              <w:fldChar w:fldCharType="end"/>
            </w:r>
          </w:p>
          <w:p w:rsidR="0062605B" w:rsidRPr="00C04C7B" w:rsidRDefault="0062605B" w:rsidP="00C20DFB">
            <w:pPr>
              <w:rPr>
                <w:lang w:val="en-US"/>
              </w:rPr>
            </w:pPr>
          </w:p>
          <w:p w:rsidR="0062605B" w:rsidRPr="00F53E02" w:rsidRDefault="0062605B" w:rsidP="00C20DF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0062605B" w:rsidRPr="00D760C1" w:rsidRDefault="0062605B" w:rsidP="00C20DFB">
            <w:pPr>
              <w:rPr>
                <w:lang w:val="en-US"/>
              </w:rPr>
            </w:pPr>
          </w:p>
          <w:p w:rsidR="0062605B" w:rsidRPr="00D760C1" w:rsidRDefault="0062605B" w:rsidP="00C20DFB">
            <w:pPr>
              <w:rPr>
                <w:lang w:val="en-US"/>
              </w:rPr>
            </w:pPr>
            <w:r w:rsidRPr="00D760C1">
              <w:rPr>
                <w:lang w:val="en-US"/>
              </w:rPr>
              <w:t xml:space="preserve">                          </w:t>
            </w:r>
          </w:p>
          <w:p w:rsidR="0062605B" w:rsidRPr="00A7483A" w:rsidRDefault="0062605B" w:rsidP="00C20DFB">
            <w:r w:rsidRPr="00A7483A">
              <w:t xml:space="preserve">ΑΡ. ΜΕΛΕΤΗΣ:  </w:t>
            </w:r>
            <w:r w:rsidR="00BB4E69">
              <w:t>11</w:t>
            </w:r>
            <w:r w:rsidRPr="00A7483A">
              <w:t>/201</w:t>
            </w:r>
            <w:r>
              <w:t>8</w:t>
            </w:r>
          </w:p>
          <w:p w:rsidR="0062605B" w:rsidRPr="00B64EA6" w:rsidRDefault="0062605B" w:rsidP="00C20DFB">
            <w:pPr>
              <w:rPr>
                <w:rFonts w:ascii="Cambria" w:eastAsia="Andale Sans UI" w:hAnsi="Cambria" w:cs="Cambria"/>
                <w:b/>
                <w:kern w:val="1"/>
                <w:sz w:val="22"/>
                <w:szCs w:val="22"/>
              </w:rPr>
            </w:pPr>
            <w:r w:rsidRPr="00A7483A">
              <w:t>ΠΡΟΜΗΘΕΙΑ</w:t>
            </w:r>
            <w:r>
              <w:t xml:space="preserve">:  </w:t>
            </w:r>
            <w:r>
              <w:rPr>
                <w:rFonts w:ascii="Cambria" w:eastAsia="Cambria" w:hAnsi="Cambria" w:cs="Cambria"/>
                <w:b/>
                <w:iCs/>
                <w:shadow/>
                <w:spacing w:val="40"/>
                <w:kern w:val="1"/>
                <w:szCs w:val="22"/>
              </w:rPr>
              <w:t xml:space="preserve"> </w:t>
            </w:r>
            <w:r w:rsidRPr="00B64EA6">
              <w:rPr>
                <w:szCs w:val="24"/>
              </w:rPr>
              <w:t xml:space="preserve">Α. ΠΡΟΜΗΘΕΙΑ ΕΚΣΚΑΦΕΑ – </w:t>
            </w:r>
            <w:r>
              <w:t xml:space="preserve">  </w:t>
            </w:r>
          </w:p>
          <w:p w:rsidR="0062605B" w:rsidRPr="00B64EA6" w:rsidRDefault="0062605B" w:rsidP="00C20DFB">
            <w:pPr>
              <w:rPr>
                <w:rFonts w:ascii="Cambria" w:eastAsia="Andale Sans UI" w:hAnsi="Cambria" w:cs="Cambria"/>
                <w:b/>
                <w:kern w:val="1"/>
                <w:sz w:val="22"/>
                <w:szCs w:val="22"/>
              </w:rPr>
            </w:pPr>
            <w:r>
              <w:t xml:space="preserve">                                 </w:t>
            </w:r>
            <w:r w:rsidRPr="00B64EA6">
              <w:rPr>
                <w:szCs w:val="24"/>
              </w:rPr>
              <w:t>ΦΟΡΤΩΤΗ &amp;</w:t>
            </w:r>
            <w:r>
              <w:t xml:space="preserve"> </w:t>
            </w:r>
          </w:p>
          <w:p w:rsidR="0062605B" w:rsidRPr="00B64EA6" w:rsidRDefault="0062605B" w:rsidP="00C20DFB">
            <w:pPr>
              <w:rPr>
                <w:szCs w:val="24"/>
              </w:rPr>
            </w:pPr>
            <w:r>
              <w:t xml:space="preserve">                         </w:t>
            </w:r>
            <w:r w:rsidRPr="00B64EA6">
              <w:rPr>
                <w:szCs w:val="24"/>
              </w:rPr>
              <w:t>Β. ΠΡΟΜΗΘΕΙΑ  ΦΟΡΤΗΓΟΥ</w:t>
            </w:r>
          </w:p>
          <w:p w:rsidR="0062605B" w:rsidRPr="00A7483A" w:rsidRDefault="0062605B" w:rsidP="00C20DFB">
            <w:r w:rsidRPr="00A7483A">
              <w:t xml:space="preserve">ΠΡΟΫΠΟΛΟΓΙΣΜΟΣ: </w:t>
            </w:r>
            <w:r>
              <w:t>220</w:t>
            </w:r>
            <w:r w:rsidRPr="00A7483A">
              <w:t>.</w:t>
            </w:r>
            <w:r>
              <w:t>72</w:t>
            </w:r>
            <w:r w:rsidRPr="00A7483A">
              <w:t>0,00  ΕΥΡΩ ΜΕ ΦΠΑ</w:t>
            </w:r>
          </w:p>
          <w:p w:rsidR="0062605B" w:rsidRPr="00D55DE3" w:rsidRDefault="0062605B" w:rsidP="00C20DFB">
            <w:pPr>
              <w:jc w:val="left"/>
            </w:pPr>
            <w:r>
              <w:t xml:space="preserve"> </w:t>
            </w:r>
            <w:r w:rsidRPr="00D55DE3">
              <w:t xml:space="preserve">ΧΡΗΜΑΤΟΔΟΤΗΣΗ: Α. </w:t>
            </w:r>
            <w:r>
              <w:t xml:space="preserve">ΑΠΟ </w:t>
            </w:r>
            <w:r w:rsidRPr="00D55DE3">
              <w:t xml:space="preserve">ΠΔΕ ΥΠ. ΕΣΩΤΕΡΙΚΩΝ ΚΑΙ                  </w:t>
            </w:r>
          </w:p>
          <w:p w:rsidR="0062605B" w:rsidRDefault="0062605B" w:rsidP="00C20DFB">
            <w:r w:rsidRPr="00D55DE3">
              <w:t xml:space="preserve">                                 Β. ΑΠΟ ΤΑΚΤΙΚΑ ΕΣΟΔΑ ΤΟΥ ΔΗΜΟΥ</w:t>
            </w:r>
          </w:p>
          <w:p w:rsidR="0062605B" w:rsidRPr="00A7483A" w:rsidRDefault="0062605B" w:rsidP="00C20DFB"/>
        </w:tc>
      </w:tr>
    </w:tbl>
    <w:p w:rsidR="0062605B" w:rsidRDefault="0062605B" w:rsidP="0062605B">
      <w:r>
        <w:t>Α. ΦΥΛΛΟ ΣΥΜΜΟΡΦΩΣΗΣ  ΓΙΑ ΤΟΝ ΕΚΣΚΑΦΕΑ – ΦΟΡΤΩΤΗ</w:t>
      </w:r>
    </w:p>
    <w:p w:rsidR="0062605B" w:rsidRDefault="0062605B" w:rsidP="0062605B"/>
    <w:p w:rsidR="0062605B" w:rsidRDefault="0062605B" w:rsidP="0062605B"/>
    <w:p w:rsidR="0062605B" w:rsidRPr="00942977" w:rsidRDefault="0062605B" w:rsidP="0062605B"/>
    <w:tbl>
      <w:tblPr>
        <w:tblW w:w="10070" w:type="dxa"/>
        <w:jc w:val="center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4"/>
        <w:gridCol w:w="3828"/>
        <w:gridCol w:w="1134"/>
        <w:gridCol w:w="1276"/>
        <w:gridCol w:w="3208"/>
      </w:tblGrid>
      <w:tr w:rsidR="0062605B" w:rsidRPr="009F0BF7" w:rsidTr="00C20DFB">
        <w:trPr>
          <w:cantSplit/>
          <w:trHeight w:val="168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605B" w:rsidRPr="009F0BF7" w:rsidRDefault="0062605B" w:rsidP="00C20DFB">
            <w:r w:rsidRPr="009F0BF7">
              <w:t>Α/Α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605B" w:rsidRPr="009F0BF7" w:rsidRDefault="0062605B" w:rsidP="00C20DFB">
            <w:r w:rsidRPr="009F0BF7">
              <w:t>ΠΕΡΙΓΡΑΦΗ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605B" w:rsidRPr="009F0BF7" w:rsidRDefault="0062605B" w:rsidP="00C20DFB">
            <w:r w:rsidRPr="009F0BF7">
              <w:t>ΑΠΑΙΤΗΣΗ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605B" w:rsidRPr="009F0BF7" w:rsidRDefault="0062605B" w:rsidP="00C20DFB">
            <w:r w:rsidRPr="009F0BF7">
              <w:t>ΑΠΑΝΤΗΣΗ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605B" w:rsidRPr="009F0BF7" w:rsidRDefault="0062605B" w:rsidP="00C20DFB">
            <w:r w:rsidRPr="009F0BF7">
              <w:t>ΠΑΡΑΤΗΡΗΣΕΙΣ</w:t>
            </w:r>
          </w:p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6E09AC" w:rsidRDefault="0062605B" w:rsidP="00C20DFB">
            <w:r>
              <w:t>Γενικά</w:t>
            </w:r>
            <w:r w:rsidRPr="006E09AC">
              <w:t xml:space="preserve"> 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5D134C" w:rsidRDefault="0062605B" w:rsidP="00CD5C05">
            <w:pPr>
              <w:jc w:val="center"/>
              <w:rPr>
                <w:sz w:val="24"/>
                <w:lang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Κινητήρας</w:t>
            </w:r>
          </w:p>
          <w:p w:rsidR="0062605B" w:rsidRPr="00D02842" w:rsidRDefault="0062605B" w:rsidP="00C20DFB">
            <w:pPr>
              <w:rPr>
                <w:szCs w:val="22"/>
              </w:rPr>
            </w:pPr>
            <w:r w:rsidRPr="00D02842">
              <w:t xml:space="preserve"> 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Υδραυλικό Σύστημα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Μετάδοση Κίνησης</w:t>
            </w:r>
          </w:p>
          <w:p w:rsidR="0062605B" w:rsidRPr="00D02842" w:rsidRDefault="0062605B" w:rsidP="00C20DFB">
            <w:pPr>
              <w:rPr>
                <w:szCs w:val="22"/>
              </w:rPr>
            </w:pPr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Σύστημα Κυλίσεως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Σύστημα Διευθύνσεως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Σύστημα Πέδησης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Πλαίσιο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Σύστημα Φόρτωσης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Σύστημα Εκσκαφής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Πέδιλα Σταθεροποιήσεως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Θάλαμος Χειρισμού και Άλλα Στοιχεία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Όργανα Ελέγχου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Ηλεκτρικό Σύστημα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20DFB">
            <w:r>
              <w:t>Βάρη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Εγχειρίδια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D02842" w:rsidRDefault="0062605B" w:rsidP="00C20DFB">
            <w:pPr>
              <w:rPr>
                <w:rFonts w:eastAsia="Calibri"/>
                <w:lang w:eastAsia="en-US"/>
              </w:rPr>
            </w:pPr>
            <w:r w:rsidRPr="00D02842">
              <w:rPr>
                <w:rFonts w:eastAsia="Calibri"/>
                <w:lang w:eastAsia="en-US"/>
              </w:rPr>
              <w:t>Εργαλεία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Εγγύηση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Εκπαίδευση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D02842" w:rsidRDefault="0062605B" w:rsidP="00C20DFB">
            <w:pPr>
              <w:rPr>
                <w:rFonts w:eastAsia="Calibri"/>
                <w:lang w:eastAsia="en-US"/>
              </w:rPr>
            </w:pPr>
            <w:r w:rsidRPr="00D02842">
              <w:rPr>
                <w:rFonts w:eastAsia="Calibri"/>
                <w:lang w:eastAsia="en-US"/>
              </w:rPr>
              <w:t>Τεχνική Υποστήριξη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</w:tr>
      <w:tr w:rsidR="0062605B" w:rsidTr="00C20DFB">
        <w:trPr>
          <w:cantSplit/>
          <w:trHeight w:val="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83687A" w:rsidRDefault="0062605B" w:rsidP="00C20D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Χρόνος και Τόπος Παράδοσης</w:t>
            </w:r>
          </w:p>
          <w:p w:rsidR="0062605B" w:rsidRPr="00D02842" w:rsidRDefault="0062605B" w:rsidP="00C20DFB">
            <w:pPr>
              <w:rPr>
                <w:rFonts w:eastAsia="Calibri"/>
                <w:szCs w:val="22"/>
                <w:lang w:eastAsia="en-US"/>
              </w:rPr>
            </w:pPr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</w:tr>
    </w:tbl>
    <w:p w:rsidR="0062605B" w:rsidRPr="00D0224A" w:rsidRDefault="0062605B" w:rsidP="0062605B"/>
    <w:p w:rsidR="0062605B" w:rsidRPr="00D02842" w:rsidRDefault="0062605B" w:rsidP="0062605B">
      <w:r w:rsidRPr="00D02842">
        <w:t>Οι απαντήσεις στο ανωτέρω φύλλο συμμόρφωση  να είναι κατά προτίμηση αναλυτικές και επεξηγηματικές.</w:t>
      </w:r>
    </w:p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Default="0062605B" w:rsidP="0062605B"/>
    <w:p w:rsidR="0062605B" w:rsidRPr="001807BD" w:rsidRDefault="00CD5C05" w:rsidP="0062605B">
      <w:r>
        <w:t xml:space="preserve"> </w:t>
      </w:r>
      <w:r w:rsidR="0062605B" w:rsidRPr="001807BD">
        <w:t>ΕΛΛΗΝΙΚΗ ΔΗΜΟΚΡΑΤΙΑ</w:t>
      </w:r>
    </w:p>
    <w:p w:rsidR="0062605B" w:rsidRPr="001807BD" w:rsidRDefault="0062605B" w:rsidP="0062605B">
      <w:r w:rsidRPr="001807BD">
        <w:t xml:space="preserve"> ΔΗΜΟΣ ΜΥΛΟΠΟΤΑΜΟΥ  </w:t>
      </w:r>
    </w:p>
    <w:p w:rsidR="0062605B" w:rsidRPr="001807BD" w:rsidRDefault="0062605B" w:rsidP="0062605B">
      <w:r w:rsidRPr="001807BD">
        <w:t xml:space="preserve"> ΝΟΜΟΣ ΡΕΘΥΜΝΗΣ</w:t>
      </w:r>
    </w:p>
    <w:p w:rsidR="0062605B" w:rsidRPr="00404B37" w:rsidRDefault="0062605B" w:rsidP="0062605B"/>
    <w:p w:rsidR="0062605B" w:rsidRDefault="0062605B" w:rsidP="0062605B"/>
    <w:tbl>
      <w:tblPr>
        <w:tblpPr w:leftFromText="180" w:rightFromText="180" w:vertAnchor="page" w:horzAnchor="margin" w:tblpY="2236"/>
        <w:tblW w:w="10031" w:type="dxa"/>
        <w:tblLook w:val="01E0"/>
      </w:tblPr>
      <w:tblGrid>
        <w:gridCol w:w="4219"/>
        <w:gridCol w:w="5812"/>
      </w:tblGrid>
      <w:tr w:rsidR="0062605B" w:rsidRPr="00A7483A" w:rsidTr="00C20DFB">
        <w:trPr>
          <w:trHeight w:val="2123"/>
        </w:trPr>
        <w:tc>
          <w:tcPr>
            <w:tcW w:w="4219" w:type="dxa"/>
          </w:tcPr>
          <w:p w:rsidR="0062605B" w:rsidRDefault="0062605B" w:rsidP="00C20DFB">
            <w:r w:rsidRPr="00A7483A">
              <w:t xml:space="preserve"> </w:t>
            </w:r>
            <w:r>
              <w:t xml:space="preserve"> </w:t>
            </w:r>
            <w:r w:rsidRPr="00A7483A">
              <w:t>Τμήμα</w:t>
            </w:r>
            <w:r>
              <w:t xml:space="preserve"> Προμηθειών </w:t>
            </w:r>
          </w:p>
          <w:p w:rsidR="0062605B" w:rsidRPr="00A7483A" w:rsidRDefault="0062605B" w:rsidP="00C20DFB">
            <w:pPr>
              <w:rPr>
                <w:szCs w:val="22"/>
              </w:rPr>
            </w:pPr>
            <w:r w:rsidRPr="00A7483A">
              <w:rPr>
                <w:szCs w:val="22"/>
              </w:rPr>
              <w:t xml:space="preserve">  Πληροφορίες</w:t>
            </w:r>
            <w:r w:rsidRPr="00A7483A">
              <w:t>:</w:t>
            </w:r>
            <w:r>
              <w:t xml:space="preserve"> </w:t>
            </w:r>
            <w:proofErr w:type="spellStart"/>
            <w:r>
              <w:t>Κοντάνα</w:t>
            </w:r>
            <w:proofErr w:type="spellEnd"/>
            <w:r>
              <w:t xml:space="preserve"> Αναστασία</w:t>
            </w:r>
            <w:r w:rsidRPr="00A7483A">
              <w:t xml:space="preserve"> </w:t>
            </w:r>
          </w:p>
          <w:p w:rsidR="0062605B" w:rsidRPr="00A7483A" w:rsidRDefault="0062605B" w:rsidP="00C20DFB">
            <w:r>
              <w:t xml:space="preserve">  </w:t>
            </w:r>
            <w:proofErr w:type="spellStart"/>
            <w:r w:rsidRPr="00A7483A">
              <w:t>Ταχ</w:t>
            </w:r>
            <w:proofErr w:type="spellEnd"/>
            <w:r w:rsidRPr="00A7483A">
              <w:t>. Δ/</w:t>
            </w:r>
            <w:proofErr w:type="spellStart"/>
            <w:r w:rsidRPr="00A7483A">
              <w:t>νση</w:t>
            </w:r>
            <w:proofErr w:type="spellEnd"/>
            <w:r w:rsidRPr="00A7483A">
              <w:t xml:space="preserve">: </w:t>
            </w:r>
            <w:proofErr w:type="spellStart"/>
            <w:r>
              <w:t>Περαμα</w:t>
            </w:r>
            <w:proofErr w:type="spellEnd"/>
          </w:p>
          <w:p w:rsidR="0062605B" w:rsidRPr="00F53E02" w:rsidRDefault="0062605B" w:rsidP="00C20DFB">
            <w:pPr>
              <w:rPr>
                <w:lang w:val="en-US"/>
              </w:rPr>
            </w:pPr>
            <w:r w:rsidRPr="00AB5F76">
              <w:t xml:space="preserve">  </w:t>
            </w:r>
            <w:r w:rsidRPr="00583F2E">
              <w:t>Τ</w:t>
            </w:r>
            <w:r w:rsidRPr="00E6398E">
              <w:rPr>
                <w:lang w:val="en-US"/>
              </w:rPr>
              <w:t>.</w:t>
            </w:r>
            <w:r w:rsidRPr="00583F2E">
              <w:t>Κ</w:t>
            </w:r>
            <w:r w:rsidRPr="00E6398E">
              <w:rPr>
                <w:lang w:val="en-US"/>
              </w:rPr>
              <w:t xml:space="preserve">.  </w:t>
            </w:r>
            <w:r w:rsidRPr="00F53E02">
              <w:rPr>
                <w:lang w:val="en-US"/>
              </w:rPr>
              <w:t>740</w:t>
            </w:r>
            <w:r w:rsidRPr="00B64EA6">
              <w:rPr>
                <w:lang w:val="en-US"/>
              </w:rPr>
              <w:t>52</w:t>
            </w:r>
            <w:r w:rsidRPr="00F53E02">
              <w:rPr>
                <w:lang w:val="en-US"/>
              </w:rPr>
              <w:t xml:space="preserve">                               </w:t>
            </w:r>
          </w:p>
          <w:p w:rsidR="0062605B" w:rsidRPr="00205F46" w:rsidRDefault="0062605B" w:rsidP="00C20DFB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proofErr w:type="spellStart"/>
            <w:r w:rsidRPr="00F53E02">
              <w:t>Τηλ</w:t>
            </w:r>
            <w:proofErr w:type="spellEnd"/>
            <w:r>
              <w:rPr>
                <w:lang w:val="en-US"/>
              </w:rPr>
              <w:t xml:space="preserve">:  </w:t>
            </w:r>
            <w:r w:rsidRPr="00E6398E">
              <w:rPr>
                <w:lang w:val="en-US"/>
              </w:rPr>
              <w:t xml:space="preserve"> </w:t>
            </w:r>
            <w:r>
              <w:rPr>
                <w:lang w:val="en-US"/>
              </w:rPr>
              <w:t>283</w:t>
            </w:r>
            <w:r w:rsidRPr="00B64EA6">
              <w:rPr>
                <w:lang w:val="en-US"/>
              </w:rPr>
              <w:t>4</w:t>
            </w:r>
            <w:r>
              <w:rPr>
                <w:lang w:val="en-US"/>
              </w:rPr>
              <w:t>340</w:t>
            </w:r>
            <w:r w:rsidRPr="00205F46">
              <w:rPr>
                <w:lang w:val="en-US"/>
              </w:rPr>
              <w:t>361</w:t>
            </w:r>
          </w:p>
          <w:p w:rsidR="0062605B" w:rsidRPr="00F53E02" w:rsidRDefault="0062605B" w:rsidP="00C20DFB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F53E02">
              <w:t>Φαξ</w:t>
            </w:r>
            <w:r w:rsidRPr="00F53E02">
              <w:rPr>
                <w:lang w:val="en-US"/>
              </w:rPr>
              <w:t>:  283</w:t>
            </w:r>
            <w:r w:rsidRPr="00B64EA6">
              <w:rPr>
                <w:lang w:val="en-US"/>
              </w:rPr>
              <w:t>4</w:t>
            </w:r>
            <w:r w:rsidRPr="00F53E02">
              <w:rPr>
                <w:lang w:val="en-US"/>
              </w:rPr>
              <w:t>022</w:t>
            </w:r>
            <w:r w:rsidRPr="00B64EA6">
              <w:rPr>
                <w:lang w:val="en-US"/>
              </w:rPr>
              <w:t>9</w:t>
            </w:r>
            <w:r w:rsidRPr="00F53E02">
              <w:rPr>
                <w:lang w:val="en-US"/>
              </w:rPr>
              <w:t>1</w:t>
            </w:r>
            <w:r w:rsidRPr="00B64EA6">
              <w:rPr>
                <w:lang w:val="en-US"/>
              </w:rPr>
              <w:t>3</w:t>
            </w:r>
          </w:p>
          <w:p w:rsidR="0062605B" w:rsidRPr="00F53E02" w:rsidRDefault="0062605B" w:rsidP="00C20DFB">
            <w:pPr>
              <w:rPr>
                <w:lang w:val="en-US"/>
              </w:rPr>
            </w:pPr>
          </w:p>
          <w:p w:rsidR="0062605B" w:rsidRPr="00C04C7B" w:rsidRDefault="0062605B" w:rsidP="00C20DFB">
            <w:pPr>
              <w:rPr>
                <w:lang w:val="en-US"/>
              </w:rPr>
            </w:pPr>
            <w:r>
              <w:rPr>
                <w:szCs w:val="22"/>
                <w:lang w:val="en-US"/>
              </w:rPr>
              <w:t xml:space="preserve">  </w:t>
            </w:r>
            <w:r w:rsidRPr="00116F27">
              <w:rPr>
                <w:lang w:val="de-DE"/>
              </w:rPr>
              <w:t xml:space="preserve"> E-</w:t>
            </w:r>
            <w:proofErr w:type="spellStart"/>
            <w:r w:rsidRPr="00116F27">
              <w:rPr>
                <w:lang w:val="de-DE"/>
              </w:rPr>
              <w:t>mail</w:t>
            </w:r>
            <w:proofErr w:type="spellEnd"/>
            <w:r w:rsidRPr="00116F27">
              <w:rPr>
                <w:lang w:val="de-DE"/>
              </w:rPr>
              <w:t xml:space="preserve">: </w:t>
            </w:r>
            <w:hyperlink r:id="rId6" w:history="1">
              <w:r w:rsidRPr="00116F27">
                <w:rPr>
                  <w:rStyle w:val="-"/>
                  <w:rFonts w:eastAsia="Bookman Old Style"/>
                  <w:szCs w:val="22"/>
                  <w:lang w:val="de-DE"/>
                </w:rPr>
                <w:t>perama1@otenet.gr</w:t>
              </w:r>
            </w:hyperlink>
          </w:p>
          <w:p w:rsidR="0062605B" w:rsidRPr="00C04C7B" w:rsidRDefault="0062605B" w:rsidP="00C20DFB">
            <w:pPr>
              <w:rPr>
                <w:lang w:val="en-US"/>
              </w:rPr>
            </w:pPr>
          </w:p>
          <w:p w:rsidR="0062605B" w:rsidRPr="00F53E02" w:rsidRDefault="0062605B" w:rsidP="00C20DF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0062605B" w:rsidRPr="00D760C1" w:rsidRDefault="0062605B" w:rsidP="00C20DFB">
            <w:pPr>
              <w:rPr>
                <w:lang w:val="en-US"/>
              </w:rPr>
            </w:pPr>
          </w:p>
          <w:p w:rsidR="0062605B" w:rsidRPr="00D760C1" w:rsidRDefault="0062605B" w:rsidP="00C20DFB">
            <w:pPr>
              <w:rPr>
                <w:lang w:val="en-US"/>
              </w:rPr>
            </w:pPr>
            <w:r w:rsidRPr="00D760C1">
              <w:rPr>
                <w:lang w:val="en-US"/>
              </w:rPr>
              <w:t xml:space="preserve">                          </w:t>
            </w:r>
          </w:p>
          <w:p w:rsidR="0062605B" w:rsidRPr="00A7483A" w:rsidRDefault="0062605B" w:rsidP="00C20DFB">
            <w:r w:rsidRPr="00A7483A">
              <w:t xml:space="preserve">ΑΡ. ΜΕΛΕΤΗΣ:  </w:t>
            </w:r>
            <w:r w:rsidRPr="00B64EA6">
              <w:rPr>
                <w:highlight w:val="yellow"/>
              </w:rPr>
              <w:t>18</w:t>
            </w:r>
            <w:r w:rsidRPr="00A7483A">
              <w:t>/201</w:t>
            </w:r>
            <w:r>
              <w:t>8</w:t>
            </w:r>
          </w:p>
          <w:p w:rsidR="0062605B" w:rsidRPr="00B64EA6" w:rsidRDefault="0062605B" w:rsidP="00C20DFB">
            <w:pPr>
              <w:rPr>
                <w:rFonts w:ascii="Cambria" w:eastAsia="Andale Sans UI" w:hAnsi="Cambria" w:cs="Cambria"/>
                <w:b/>
                <w:kern w:val="1"/>
                <w:sz w:val="22"/>
                <w:szCs w:val="22"/>
              </w:rPr>
            </w:pPr>
            <w:r w:rsidRPr="00A7483A">
              <w:t>ΠΡΟΜΗΘΕΙΑ</w:t>
            </w:r>
            <w:r>
              <w:t xml:space="preserve">:  </w:t>
            </w:r>
            <w:r>
              <w:rPr>
                <w:rFonts w:ascii="Cambria" w:eastAsia="Cambria" w:hAnsi="Cambria" w:cs="Cambria"/>
                <w:b/>
                <w:iCs/>
                <w:shadow/>
                <w:spacing w:val="40"/>
                <w:kern w:val="1"/>
                <w:szCs w:val="22"/>
              </w:rPr>
              <w:t xml:space="preserve"> </w:t>
            </w:r>
            <w:r w:rsidRPr="00B64EA6">
              <w:rPr>
                <w:szCs w:val="24"/>
              </w:rPr>
              <w:t xml:space="preserve">Α. ΠΡΟΜΗΘΕΙΑ ΕΚΣΚΑΦΕΑ – </w:t>
            </w:r>
            <w:r>
              <w:t xml:space="preserve">  </w:t>
            </w:r>
          </w:p>
          <w:p w:rsidR="0062605B" w:rsidRPr="00B64EA6" w:rsidRDefault="0062605B" w:rsidP="00C20DFB">
            <w:pPr>
              <w:rPr>
                <w:rFonts w:ascii="Cambria" w:eastAsia="Andale Sans UI" w:hAnsi="Cambria" w:cs="Cambria"/>
                <w:b/>
                <w:kern w:val="1"/>
                <w:sz w:val="22"/>
                <w:szCs w:val="22"/>
              </w:rPr>
            </w:pPr>
            <w:r>
              <w:t xml:space="preserve">                                 </w:t>
            </w:r>
            <w:r w:rsidRPr="00B64EA6">
              <w:rPr>
                <w:szCs w:val="24"/>
              </w:rPr>
              <w:t>ΦΟΡΤΩΤΗ &amp;</w:t>
            </w:r>
            <w:r>
              <w:t xml:space="preserve"> </w:t>
            </w:r>
          </w:p>
          <w:p w:rsidR="0062605B" w:rsidRPr="00B64EA6" w:rsidRDefault="0062605B" w:rsidP="00C20DFB">
            <w:pPr>
              <w:rPr>
                <w:szCs w:val="24"/>
              </w:rPr>
            </w:pPr>
            <w:r>
              <w:t xml:space="preserve">                         </w:t>
            </w:r>
            <w:r w:rsidRPr="00B64EA6">
              <w:rPr>
                <w:szCs w:val="24"/>
              </w:rPr>
              <w:t>Β. ΠΡΟΜΗΘΕΙΑ  ΦΟΡΤΗΓΟΥ</w:t>
            </w:r>
          </w:p>
          <w:p w:rsidR="0062605B" w:rsidRPr="00A7483A" w:rsidRDefault="0062605B" w:rsidP="00C20DFB">
            <w:r w:rsidRPr="00A7483A">
              <w:t xml:space="preserve">ΠΡΟΫΠΟΛΟΓΙΣΜΟΣ: </w:t>
            </w:r>
            <w:r>
              <w:t>220</w:t>
            </w:r>
            <w:r w:rsidRPr="00A7483A">
              <w:t>.</w:t>
            </w:r>
            <w:r>
              <w:t>72</w:t>
            </w:r>
            <w:r w:rsidRPr="00A7483A">
              <w:t>0,00  ΕΥΡΩ ΜΕ ΦΠΑ</w:t>
            </w:r>
          </w:p>
          <w:p w:rsidR="0062605B" w:rsidRPr="00D55DE3" w:rsidRDefault="0062605B" w:rsidP="00C20DFB">
            <w:pPr>
              <w:jc w:val="left"/>
            </w:pPr>
            <w:r>
              <w:t xml:space="preserve"> </w:t>
            </w:r>
            <w:r w:rsidRPr="00D55DE3">
              <w:t xml:space="preserve">ΧΡΗΜΑΤΟΔΟΤΗΣΗ: Α. </w:t>
            </w:r>
            <w:r>
              <w:t xml:space="preserve">ΑΠΟ </w:t>
            </w:r>
            <w:r w:rsidRPr="00D55DE3">
              <w:t xml:space="preserve">ΠΔΕ ΥΠ. ΕΣΩΤΕΡΙΚΩΝ ΚΑΙ                  </w:t>
            </w:r>
          </w:p>
          <w:p w:rsidR="0062605B" w:rsidRDefault="0062605B" w:rsidP="00C20DFB">
            <w:r w:rsidRPr="00D55DE3">
              <w:t xml:space="preserve">                                 Β. ΑΠΟ ΤΑΚΤΙΚΑ ΕΣΟΔΑ ΤΟΥ ΔΗΜΟΥ</w:t>
            </w:r>
          </w:p>
          <w:p w:rsidR="0062605B" w:rsidRPr="00A7483A" w:rsidRDefault="0062605B" w:rsidP="00C20DFB"/>
        </w:tc>
      </w:tr>
    </w:tbl>
    <w:p w:rsidR="0062605B" w:rsidRDefault="0062605B" w:rsidP="0062605B"/>
    <w:p w:rsidR="0062605B" w:rsidRDefault="0062605B" w:rsidP="0062605B"/>
    <w:p w:rsidR="0062605B" w:rsidRDefault="0062605B" w:rsidP="0062605B">
      <w:r>
        <w:t>Β. ΦΥΛΛΟ ΣΥΜΜΟΡΦΩΣΗΣ  ΓΙΑ ΤΟ ΦΟΡΤΗΓΟ</w:t>
      </w:r>
    </w:p>
    <w:p w:rsidR="0062605B" w:rsidRDefault="0062605B" w:rsidP="0062605B"/>
    <w:tbl>
      <w:tblPr>
        <w:tblW w:w="10070" w:type="dxa"/>
        <w:jc w:val="center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4"/>
        <w:gridCol w:w="3828"/>
        <w:gridCol w:w="1134"/>
        <w:gridCol w:w="1276"/>
        <w:gridCol w:w="3208"/>
      </w:tblGrid>
      <w:tr w:rsidR="0062605B" w:rsidRPr="009F0BF7" w:rsidTr="00C20DFB">
        <w:trPr>
          <w:cantSplit/>
          <w:trHeight w:val="168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605B" w:rsidRPr="009F0BF7" w:rsidRDefault="0062605B" w:rsidP="00C20DFB">
            <w:r w:rsidRPr="009F0BF7">
              <w:t>Α/Α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605B" w:rsidRPr="009F0BF7" w:rsidRDefault="0062605B" w:rsidP="00C20DFB">
            <w:r w:rsidRPr="009F0BF7">
              <w:t>ΠΕΡΙΓΡΑΦΗ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605B" w:rsidRPr="009F0BF7" w:rsidRDefault="0062605B" w:rsidP="00C20DFB">
            <w:r w:rsidRPr="009F0BF7">
              <w:t>ΑΠΑΙΤΗΣΗ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605B" w:rsidRPr="009F0BF7" w:rsidRDefault="0062605B" w:rsidP="00C20DFB">
            <w:r w:rsidRPr="009F0BF7">
              <w:t>ΑΠΑΝΤΗΣΗ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605B" w:rsidRPr="009F0BF7" w:rsidRDefault="0062605B" w:rsidP="00C20DFB">
            <w:r w:rsidRPr="009F0BF7">
              <w:t>ΠΑΡΑΤΗΡΗΣΕΙΣ</w:t>
            </w:r>
          </w:p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6E09AC" w:rsidRDefault="0062605B" w:rsidP="00C20DFB">
            <w:r>
              <w:t>Γενικά</w:t>
            </w:r>
            <w:r w:rsidRPr="006E09AC">
              <w:t xml:space="preserve"> 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5D134C" w:rsidRDefault="0062605B" w:rsidP="00CD5C05">
            <w:pPr>
              <w:jc w:val="center"/>
              <w:rPr>
                <w:sz w:val="24"/>
                <w:lang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Κινητήρας</w:t>
            </w:r>
          </w:p>
          <w:p w:rsidR="0062605B" w:rsidRPr="00D02842" w:rsidRDefault="0062605B" w:rsidP="00C20DFB">
            <w:pPr>
              <w:rPr>
                <w:szCs w:val="22"/>
              </w:rPr>
            </w:pPr>
            <w:r w:rsidRPr="00D02842">
              <w:t xml:space="preserve"> 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Μετάδοση Κίνησης</w:t>
            </w:r>
          </w:p>
          <w:p w:rsidR="0062605B" w:rsidRPr="00D02842" w:rsidRDefault="0062605B" w:rsidP="00C20DFB">
            <w:r w:rsidRPr="00D02842">
              <w:t xml:space="preserve"> 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Σύστημα Πέδησης</w:t>
            </w:r>
          </w:p>
          <w:p w:rsidR="0062605B" w:rsidRPr="00D02842" w:rsidRDefault="0062605B" w:rsidP="00C20DFB">
            <w:pPr>
              <w:rPr>
                <w:szCs w:val="22"/>
              </w:rPr>
            </w:pPr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Σύστημα Κυλίσεως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Σύστημα Διευθύνσεως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Πλαίσιο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Ανατρεπόμενη Κιβωτάμαξα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Θάλαμος Χειρισμού και Άλλα Στοιχεία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Όργανα Ελέγχου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Ηλεκτρικό Σύστημα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20DFB">
            <w:r>
              <w:t>Βάρη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r>
              <w:t>Εγχειρίδια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/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D02842" w:rsidRDefault="0062605B" w:rsidP="00C20DFB">
            <w:pPr>
              <w:rPr>
                <w:rFonts w:eastAsia="Calibri"/>
                <w:lang w:eastAsia="en-US"/>
              </w:rPr>
            </w:pPr>
            <w:r w:rsidRPr="00D02842">
              <w:rPr>
                <w:rFonts w:eastAsia="Calibri"/>
                <w:lang w:eastAsia="en-US"/>
              </w:rPr>
              <w:t>Εργαλεία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Εγγύηση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E6398E" w:rsidRDefault="0062605B" w:rsidP="00C20D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Εκπαίδευση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</w:tr>
      <w:tr w:rsidR="0062605B" w:rsidTr="00C20DF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D02842" w:rsidRDefault="0062605B" w:rsidP="00C20DFB">
            <w:pPr>
              <w:rPr>
                <w:rFonts w:eastAsia="Calibri"/>
                <w:lang w:eastAsia="en-US"/>
              </w:rPr>
            </w:pPr>
            <w:r w:rsidRPr="00D02842">
              <w:rPr>
                <w:rFonts w:eastAsia="Calibri"/>
                <w:lang w:eastAsia="en-US"/>
              </w:rPr>
              <w:t>Τεχνική Υποστήριξη</w:t>
            </w:r>
          </w:p>
          <w:p w:rsidR="0062605B" w:rsidRPr="00D02842" w:rsidRDefault="0062605B" w:rsidP="00C20DFB"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</w:tr>
      <w:tr w:rsidR="0062605B" w:rsidTr="00C20DFB">
        <w:trPr>
          <w:cantSplit/>
          <w:trHeight w:val="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Pr="0083687A" w:rsidRDefault="0062605B" w:rsidP="00C20D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Χρόνος και Τόπος Παράδοσης</w:t>
            </w:r>
          </w:p>
          <w:p w:rsidR="0062605B" w:rsidRPr="00D02842" w:rsidRDefault="0062605B" w:rsidP="00C20DFB">
            <w:pPr>
              <w:rPr>
                <w:rFonts w:eastAsia="Calibri"/>
                <w:szCs w:val="22"/>
                <w:lang w:eastAsia="en-US"/>
              </w:rPr>
            </w:pPr>
            <w:r w:rsidRPr="00D02842"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5B" w:rsidRDefault="0062605B" w:rsidP="00CD5C05">
            <w:pPr>
              <w:jc w:val="center"/>
              <w:rPr>
                <w:sz w:val="24"/>
                <w:lang w:val="en-US" w:eastAsia="en-US"/>
              </w:rPr>
            </w:pPr>
            <w:r>
              <w:t>ΝΑΙ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5B" w:rsidRDefault="0062605B" w:rsidP="00C20DFB">
            <w:pPr>
              <w:rPr>
                <w:rFonts w:eastAsia="Calibri"/>
                <w:lang w:eastAsia="en-US"/>
              </w:rPr>
            </w:pPr>
          </w:p>
        </w:tc>
      </w:tr>
    </w:tbl>
    <w:p w:rsidR="0062605B" w:rsidRDefault="0062605B" w:rsidP="0062605B"/>
    <w:p w:rsidR="0062605B" w:rsidRDefault="0062605B" w:rsidP="0062605B"/>
    <w:p w:rsidR="0062605B" w:rsidRDefault="0062605B" w:rsidP="0062605B"/>
    <w:p w:rsidR="0062605B" w:rsidRPr="0083687A" w:rsidRDefault="0062605B" w:rsidP="0062605B"/>
    <w:p w:rsidR="004222B7" w:rsidRDefault="00FA5D7C"/>
    <w:sectPr w:rsidR="004222B7" w:rsidSect="0062605B">
      <w:footerReference w:type="default" r:id="rId7"/>
      <w:footerReference w:type="first" r:id="rId8"/>
      <w:endnotePr>
        <w:numFmt w:val="decimal"/>
      </w:endnotePr>
      <w:pgSz w:w="11906" w:h="16838"/>
      <w:pgMar w:top="1134" w:right="1134" w:bottom="2836" w:left="1134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7C" w:rsidRDefault="00FA5D7C" w:rsidP="00DB3BDF">
      <w:pPr>
        <w:spacing w:after="0"/>
      </w:pPr>
      <w:r>
        <w:separator/>
      </w:r>
    </w:p>
  </w:endnote>
  <w:endnote w:type="continuationSeparator" w:id="0">
    <w:p w:rsidR="00FA5D7C" w:rsidRDefault="00FA5D7C" w:rsidP="00DB3B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6E" w:rsidRDefault="00927C08">
    <w:pPr>
      <w:pStyle w:val="a3"/>
      <w:jc w:val="center"/>
    </w:pPr>
    <w:r>
      <w:fldChar w:fldCharType="begin"/>
    </w:r>
    <w:r w:rsidR="00CD5C05">
      <w:instrText xml:space="preserve"> PAGE   \* MERGEFORMAT </w:instrText>
    </w:r>
    <w:r>
      <w:fldChar w:fldCharType="separate"/>
    </w:r>
    <w:r w:rsidR="00A74F1C">
      <w:rPr>
        <w:noProof/>
      </w:rPr>
      <w:t>4</w:t>
    </w:r>
    <w:r>
      <w:fldChar w:fldCharType="end"/>
    </w:r>
  </w:p>
  <w:p w:rsidR="00DD646E" w:rsidRDefault="00FA5D7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7D" w:rsidRDefault="00927C08">
    <w:pPr>
      <w:pStyle w:val="a3"/>
      <w:jc w:val="center"/>
    </w:pPr>
    <w:r>
      <w:fldChar w:fldCharType="begin"/>
    </w:r>
    <w:r w:rsidR="00CD5C05">
      <w:instrText xml:space="preserve"> PAGE   \* MERGEFORMAT </w:instrText>
    </w:r>
    <w:r>
      <w:fldChar w:fldCharType="separate"/>
    </w:r>
    <w:r w:rsidR="00A74F1C">
      <w:rPr>
        <w:noProof/>
      </w:rPr>
      <w:t>1</w:t>
    </w:r>
    <w:r>
      <w:fldChar w:fldCharType="end"/>
    </w:r>
  </w:p>
  <w:p w:rsidR="00C25D7D" w:rsidRDefault="00FA5D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7C" w:rsidRDefault="00FA5D7C" w:rsidP="00DB3BDF">
      <w:pPr>
        <w:spacing w:after="0"/>
      </w:pPr>
      <w:r>
        <w:separator/>
      </w:r>
    </w:p>
  </w:footnote>
  <w:footnote w:type="continuationSeparator" w:id="0">
    <w:p w:rsidR="00FA5D7C" w:rsidRDefault="00FA5D7C" w:rsidP="00DB3B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2605B"/>
    <w:rsid w:val="003E23F4"/>
    <w:rsid w:val="00466033"/>
    <w:rsid w:val="0062605B"/>
    <w:rsid w:val="00927C08"/>
    <w:rsid w:val="00A74F1C"/>
    <w:rsid w:val="00BB4E69"/>
    <w:rsid w:val="00CD5C05"/>
    <w:rsid w:val="00DB3BDF"/>
    <w:rsid w:val="00DD742D"/>
    <w:rsid w:val="00E43AD9"/>
    <w:rsid w:val="00EB43C7"/>
    <w:rsid w:val="00EE0AEA"/>
    <w:rsid w:val="00FA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5B"/>
    <w:pPr>
      <w:suppressAutoHyphens/>
      <w:spacing w:after="12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2605B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62605B"/>
    <w:pPr>
      <w:spacing w:after="100"/>
    </w:pPr>
    <w:rPr>
      <w:rFonts w:eastAsia="MS Mincho"/>
      <w:sz w:val="22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62605B"/>
    <w:rPr>
      <w:rFonts w:ascii="Arial" w:eastAsia="MS Mincho" w:hAnsi="Arial" w:cs="Arial"/>
      <w:szCs w:val="20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ama1@otenet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</cp:lastModifiedBy>
  <cp:revision>2</cp:revision>
  <dcterms:created xsi:type="dcterms:W3CDTF">2018-08-23T11:50:00Z</dcterms:created>
  <dcterms:modified xsi:type="dcterms:W3CDTF">2018-08-23T11:50:00Z</dcterms:modified>
</cp:coreProperties>
</file>