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857" w:rsidRPr="003469DA" w:rsidRDefault="00487857" w:rsidP="00487857">
      <w:pPr>
        <w:pStyle w:val="1"/>
        <w:jc w:val="left"/>
        <w:rPr>
          <w:color w:val="auto"/>
          <w:lang w:val="el-GR"/>
        </w:rPr>
      </w:pPr>
      <w:bookmarkStart w:id="0" w:name="_Toc34981585"/>
      <w:r w:rsidRPr="00DA34E3">
        <w:rPr>
          <w:rFonts w:ascii="Calibri" w:hAnsi="Calibri" w:cs="Calibri"/>
          <w:color w:val="auto"/>
          <w:lang w:val="el-GR"/>
        </w:rPr>
        <w:t>ΠΑΡΑΡΤΗΜΑΤΑ</w:t>
      </w:r>
      <w:bookmarkEnd w:id="0"/>
    </w:p>
    <w:p w:rsidR="00487857" w:rsidRPr="00EC5E5D" w:rsidRDefault="00487857" w:rsidP="00487857">
      <w:pPr>
        <w:pStyle w:val="2"/>
        <w:tabs>
          <w:tab w:val="clear" w:pos="567"/>
          <w:tab w:val="left" w:pos="0"/>
        </w:tabs>
        <w:ind w:left="0" w:firstLine="0"/>
        <w:rPr>
          <w:color w:val="auto"/>
          <w:lang w:val="el-GR"/>
        </w:rPr>
      </w:pPr>
      <w:bookmarkStart w:id="1" w:name="__RefHeading___Toc470009838"/>
      <w:bookmarkStart w:id="2" w:name="_Toc34981586"/>
      <w:bookmarkEnd w:id="1"/>
      <w:r w:rsidRPr="00DA34E3">
        <w:rPr>
          <w:color w:val="auto"/>
          <w:lang w:val="el-GR"/>
        </w:rPr>
        <w:t xml:space="preserve">ΠΑΡΑΡΤΗΜΑ Ι – </w:t>
      </w:r>
      <w:r>
        <w:rPr>
          <w:color w:val="auto"/>
          <w:lang w:val="el-GR"/>
        </w:rPr>
        <w:t>ΤΕΧΝΙΚΗ ΠΕΡΙΓΡΑΦΗ</w:t>
      </w:r>
      <w:bookmarkEnd w:id="2"/>
    </w:p>
    <w:tbl>
      <w:tblPr>
        <w:tblpPr w:leftFromText="180" w:rightFromText="180" w:vertAnchor="page" w:horzAnchor="margin" w:tblpY="2341"/>
        <w:tblW w:w="10173" w:type="dxa"/>
        <w:tblLook w:val="01E0"/>
      </w:tblPr>
      <w:tblGrid>
        <w:gridCol w:w="4361"/>
        <w:gridCol w:w="5812"/>
      </w:tblGrid>
      <w:tr w:rsidR="00487857" w:rsidRPr="002C033B" w:rsidTr="00186400">
        <w:trPr>
          <w:trHeight w:val="2123"/>
        </w:trPr>
        <w:tc>
          <w:tcPr>
            <w:tcW w:w="4361" w:type="dxa"/>
          </w:tcPr>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ΕΛΛΗΝΙΚΗ ΔΗΜΟΚΡΑΤΙΑ</w:t>
            </w: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 xml:space="preserve">ΝΟΜΟΣ </w:t>
            </w:r>
            <w:r>
              <w:rPr>
                <w:rFonts w:cs="Tahoma"/>
                <w:sz w:val="24"/>
                <w:szCs w:val="22"/>
                <w:lang w:val="el-GR" w:eastAsia="el-GR"/>
              </w:rPr>
              <w:t>ΡΕΘΥΜΝΟΥ</w:t>
            </w: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Δ</w:t>
            </w:r>
            <w:r>
              <w:rPr>
                <w:rFonts w:cs="Tahoma"/>
                <w:sz w:val="24"/>
                <w:szCs w:val="22"/>
                <w:lang w:val="el-GR" w:eastAsia="el-GR"/>
              </w:rPr>
              <w:t>ΕΥΑ</w:t>
            </w:r>
            <w:r w:rsidRPr="00093343">
              <w:rPr>
                <w:rFonts w:cs="Tahoma"/>
                <w:sz w:val="24"/>
                <w:szCs w:val="22"/>
                <w:lang w:val="el-GR" w:eastAsia="el-GR"/>
              </w:rPr>
              <w:t xml:space="preserve"> </w:t>
            </w:r>
            <w:r>
              <w:rPr>
                <w:rFonts w:cs="Tahoma"/>
                <w:sz w:val="24"/>
                <w:szCs w:val="22"/>
                <w:lang w:val="el-GR" w:eastAsia="el-GR"/>
              </w:rPr>
              <w:t>ΜΥΛΟΠΟΤΑΜΟΥ</w:t>
            </w:r>
          </w:p>
          <w:p w:rsidR="00487857" w:rsidRDefault="00487857" w:rsidP="00186400">
            <w:pPr>
              <w:suppressAutoHyphens w:val="0"/>
              <w:spacing w:after="0"/>
              <w:jc w:val="left"/>
              <w:rPr>
                <w:lang w:val="el-GR" w:eastAsia="el-GR"/>
              </w:rPr>
            </w:pPr>
            <w:proofErr w:type="spellStart"/>
            <w:r w:rsidRPr="00093343">
              <w:rPr>
                <w:szCs w:val="22"/>
                <w:lang w:val="el-GR" w:eastAsia="el-GR"/>
              </w:rPr>
              <w:t>Ταχ</w:t>
            </w:r>
            <w:proofErr w:type="spellEnd"/>
            <w:r w:rsidRPr="00093343">
              <w:rPr>
                <w:szCs w:val="22"/>
                <w:lang w:val="el-GR" w:eastAsia="el-GR"/>
              </w:rPr>
              <w:t>. Δ/</w:t>
            </w:r>
            <w:proofErr w:type="spellStart"/>
            <w:r w:rsidRPr="00093343">
              <w:rPr>
                <w:szCs w:val="22"/>
                <w:lang w:val="el-GR" w:eastAsia="el-GR"/>
              </w:rPr>
              <w:t>νση</w:t>
            </w:r>
            <w:proofErr w:type="spellEnd"/>
            <w:r w:rsidRPr="00093343">
              <w:rPr>
                <w:szCs w:val="22"/>
                <w:lang w:val="el-GR" w:eastAsia="el-GR"/>
              </w:rPr>
              <w:t xml:space="preserve">      </w:t>
            </w:r>
            <w:r>
              <w:rPr>
                <w:szCs w:val="22"/>
                <w:lang w:val="el-GR" w:eastAsia="el-GR"/>
              </w:rPr>
              <w:t>ΠΕΡΑΜΑ  ΜΥΛ/ΜΟΥ</w:t>
            </w:r>
          </w:p>
          <w:p w:rsidR="00487857" w:rsidRPr="00093343" w:rsidRDefault="00487857" w:rsidP="00186400">
            <w:pPr>
              <w:suppressAutoHyphens w:val="0"/>
              <w:spacing w:after="0"/>
              <w:jc w:val="left"/>
              <w:rPr>
                <w:lang w:val="el-GR" w:eastAsia="el-GR"/>
              </w:rPr>
            </w:pPr>
            <w:proofErr w:type="spellStart"/>
            <w:r w:rsidRPr="00093343">
              <w:rPr>
                <w:szCs w:val="22"/>
                <w:lang w:val="el-GR" w:eastAsia="el-GR"/>
              </w:rPr>
              <w:t>Ταχ</w:t>
            </w:r>
            <w:proofErr w:type="spellEnd"/>
            <w:r w:rsidRPr="00093343">
              <w:rPr>
                <w:szCs w:val="22"/>
                <w:lang w:val="el-GR" w:eastAsia="el-GR"/>
              </w:rPr>
              <w:t xml:space="preserve">. Κωδ.  </w:t>
            </w:r>
            <w:r>
              <w:rPr>
                <w:szCs w:val="22"/>
                <w:lang w:val="el-GR" w:eastAsia="el-GR"/>
              </w:rPr>
              <w:t>74052</w:t>
            </w:r>
          </w:p>
          <w:p w:rsidR="00487857" w:rsidRPr="00093343" w:rsidRDefault="00487857" w:rsidP="00186400">
            <w:pPr>
              <w:suppressAutoHyphens w:val="0"/>
              <w:overflowPunct w:val="0"/>
              <w:autoSpaceDE w:val="0"/>
              <w:autoSpaceDN w:val="0"/>
              <w:adjustRightInd w:val="0"/>
              <w:spacing w:after="0"/>
              <w:jc w:val="left"/>
              <w:rPr>
                <w:lang w:val="el-GR" w:eastAsia="el-GR"/>
              </w:rPr>
            </w:pPr>
            <w:proofErr w:type="spellStart"/>
            <w:r w:rsidRPr="00093343">
              <w:rPr>
                <w:szCs w:val="22"/>
                <w:lang w:val="el-GR" w:eastAsia="el-GR"/>
              </w:rPr>
              <w:t>Πληροφορίες:</w:t>
            </w:r>
            <w:r>
              <w:rPr>
                <w:szCs w:val="22"/>
                <w:lang w:val="el-GR" w:eastAsia="el-GR"/>
              </w:rPr>
              <w:t>ΠΑΠΑΔΟΥΡΑΚΗΣ</w:t>
            </w:r>
            <w:proofErr w:type="spellEnd"/>
            <w:r>
              <w:rPr>
                <w:szCs w:val="22"/>
                <w:lang w:val="el-GR" w:eastAsia="el-GR"/>
              </w:rPr>
              <w:t xml:space="preserve"> ΚΩΣΤΑΣ</w:t>
            </w:r>
          </w:p>
          <w:p w:rsidR="00487857" w:rsidRPr="00BE694D" w:rsidRDefault="00487857" w:rsidP="00186400">
            <w:pPr>
              <w:suppressAutoHyphens w:val="0"/>
              <w:overflowPunct w:val="0"/>
              <w:autoSpaceDE w:val="0"/>
              <w:autoSpaceDN w:val="0"/>
              <w:adjustRightInd w:val="0"/>
              <w:spacing w:after="0"/>
              <w:jc w:val="left"/>
              <w:rPr>
                <w:lang w:val="el-GR" w:eastAsia="el-GR"/>
              </w:rPr>
            </w:pPr>
            <w:proofErr w:type="spellStart"/>
            <w:r w:rsidRPr="00093343">
              <w:rPr>
                <w:szCs w:val="22"/>
                <w:lang w:val="el-GR" w:eastAsia="el-GR"/>
              </w:rPr>
              <w:t>Τηλ</w:t>
            </w:r>
            <w:proofErr w:type="spellEnd"/>
            <w:r w:rsidRPr="00487857">
              <w:rPr>
                <w:szCs w:val="22"/>
                <w:lang w:val="el-GR" w:eastAsia="el-GR"/>
              </w:rPr>
              <w:t>: 28343403</w:t>
            </w:r>
            <w:r>
              <w:rPr>
                <w:szCs w:val="22"/>
                <w:lang w:val="el-GR" w:eastAsia="el-GR"/>
              </w:rPr>
              <w:t>16</w:t>
            </w:r>
          </w:p>
          <w:p w:rsidR="00487857" w:rsidRPr="00B13897" w:rsidRDefault="00487857" w:rsidP="00186400">
            <w:pPr>
              <w:suppressAutoHyphens w:val="0"/>
              <w:overflowPunct w:val="0"/>
              <w:autoSpaceDE w:val="0"/>
              <w:autoSpaceDN w:val="0"/>
              <w:adjustRightInd w:val="0"/>
              <w:spacing w:after="0"/>
              <w:jc w:val="left"/>
              <w:rPr>
                <w:lang w:val="en-US" w:eastAsia="el-GR"/>
              </w:rPr>
            </w:pPr>
            <w:r w:rsidRPr="00093343">
              <w:rPr>
                <w:szCs w:val="22"/>
                <w:lang w:val="en-US" w:eastAsia="el-GR"/>
              </w:rPr>
              <w:t>F</w:t>
            </w:r>
            <w:r w:rsidRPr="00B13897">
              <w:rPr>
                <w:szCs w:val="22"/>
                <w:lang w:val="en-US" w:eastAsia="el-GR"/>
              </w:rPr>
              <w:t>ax: 2834022913</w:t>
            </w:r>
          </w:p>
          <w:p w:rsidR="00487857" w:rsidRPr="00B13897" w:rsidRDefault="00487857" w:rsidP="00186400">
            <w:pPr>
              <w:suppressAutoHyphens w:val="0"/>
              <w:overflowPunct w:val="0"/>
              <w:autoSpaceDE w:val="0"/>
              <w:autoSpaceDN w:val="0"/>
              <w:adjustRightInd w:val="0"/>
              <w:spacing w:after="0"/>
              <w:jc w:val="left"/>
              <w:rPr>
                <w:lang w:val="en-US" w:eastAsia="el-GR"/>
              </w:rPr>
            </w:pPr>
            <w:r w:rsidRPr="00B13897">
              <w:rPr>
                <w:szCs w:val="22"/>
                <w:lang w:val="en-US" w:eastAsia="el-GR"/>
              </w:rPr>
              <w:t xml:space="preserve">E-mail: </w:t>
            </w:r>
            <w:r w:rsidRPr="00B13897">
              <w:rPr>
                <w:lang w:val="en-US"/>
              </w:rPr>
              <w:t>perama1@otenet.gr</w:t>
            </w:r>
          </w:p>
          <w:p w:rsidR="00487857" w:rsidRPr="00586C46" w:rsidRDefault="00487857" w:rsidP="00186400">
            <w:pPr>
              <w:suppressAutoHyphens w:val="0"/>
              <w:overflowPunct w:val="0"/>
              <w:autoSpaceDE w:val="0"/>
              <w:autoSpaceDN w:val="0"/>
              <w:adjustRightInd w:val="0"/>
              <w:spacing w:after="0"/>
              <w:jc w:val="left"/>
              <w:rPr>
                <w:lang w:val="en-US" w:eastAsia="el-GR"/>
              </w:rPr>
            </w:pPr>
            <w:r w:rsidRPr="00B13897">
              <w:rPr>
                <w:szCs w:val="22"/>
                <w:lang w:val="el-GR" w:eastAsia="el-GR"/>
              </w:rPr>
              <w:t>Ιστοσελίδα</w:t>
            </w:r>
            <w:r w:rsidRPr="00B13897">
              <w:rPr>
                <w:szCs w:val="22"/>
                <w:lang w:val="en-US" w:eastAsia="el-GR"/>
              </w:rPr>
              <w:t xml:space="preserve">:  </w:t>
            </w:r>
            <w:hyperlink r:id="rId7" w:history="1">
              <w:r w:rsidRPr="00B13897">
                <w:rPr>
                  <w:rStyle w:val="-"/>
                  <w:rFonts w:eastAsia="MS Mincho"/>
                </w:rPr>
                <w:t>http://www.dimosmylopotamou.gr</w:t>
              </w:r>
            </w:hyperlink>
          </w:p>
          <w:p w:rsidR="00487857" w:rsidRPr="002C033B" w:rsidRDefault="00487857" w:rsidP="00186400">
            <w:pPr>
              <w:adjustRightInd w:val="0"/>
              <w:spacing w:after="0"/>
              <w:rPr>
                <w:rFonts w:cs="Times New Roman"/>
                <w:sz w:val="18"/>
                <w:szCs w:val="18"/>
                <w:lang w:val="en-US"/>
              </w:rPr>
            </w:pPr>
          </w:p>
        </w:tc>
        <w:tc>
          <w:tcPr>
            <w:tcW w:w="5812" w:type="dxa"/>
          </w:tcPr>
          <w:p w:rsidR="00487857" w:rsidRPr="00FA15C5" w:rsidRDefault="00487857" w:rsidP="00186400">
            <w:pPr>
              <w:spacing w:after="0"/>
              <w:rPr>
                <w:rFonts w:cs="Times New Roman"/>
                <w:sz w:val="18"/>
                <w:szCs w:val="18"/>
                <w:lang w:val="el-GR"/>
              </w:rPr>
            </w:pPr>
          </w:p>
          <w:p w:rsidR="00487857" w:rsidRPr="00FA15C5" w:rsidRDefault="00487857" w:rsidP="00186400">
            <w:pPr>
              <w:adjustRightInd w:val="0"/>
              <w:spacing w:after="0"/>
              <w:jc w:val="right"/>
              <w:rPr>
                <w:rFonts w:cs="Times New Roman"/>
                <w:sz w:val="24"/>
                <w:lang w:val="el-GR"/>
              </w:rPr>
            </w:pPr>
          </w:p>
          <w:p w:rsidR="00487857" w:rsidRPr="00FA15C5" w:rsidRDefault="00487857" w:rsidP="00186400">
            <w:pPr>
              <w:adjustRightInd w:val="0"/>
              <w:spacing w:after="0"/>
              <w:rPr>
                <w:rFonts w:cs="Times New Roman"/>
                <w:sz w:val="24"/>
                <w:lang w:val="el-GR"/>
              </w:rPr>
            </w:pPr>
            <w:r w:rsidRPr="00FA15C5">
              <w:rPr>
                <w:rFonts w:cs="Times New Roman"/>
                <w:sz w:val="24"/>
                <w:lang w:val="el-GR"/>
              </w:rPr>
              <w:t xml:space="preserve">                          </w:t>
            </w:r>
          </w:p>
          <w:p w:rsidR="00487857" w:rsidRPr="00FA15C5" w:rsidRDefault="00487857" w:rsidP="00186400">
            <w:pPr>
              <w:adjustRightInd w:val="0"/>
              <w:spacing w:after="0"/>
              <w:rPr>
                <w:rFonts w:cs="Times New Roman"/>
                <w:sz w:val="24"/>
                <w:lang w:val="el-GR"/>
              </w:rPr>
            </w:pPr>
            <w:r w:rsidRPr="00FA15C5">
              <w:rPr>
                <w:rFonts w:cs="Times New Roman"/>
                <w:sz w:val="24"/>
                <w:lang w:val="el-GR"/>
              </w:rPr>
              <w:t xml:space="preserve">       </w:t>
            </w:r>
          </w:p>
          <w:p w:rsidR="00487857" w:rsidRDefault="00487857" w:rsidP="00186400">
            <w:pPr>
              <w:adjustRightInd w:val="0"/>
              <w:spacing w:after="0"/>
              <w:ind w:left="-108"/>
              <w:rPr>
                <w:rFonts w:cs="Times New Roman"/>
                <w:sz w:val="24"/>
                <w:lang w:val="el-GR"/>
              </w:rPr>
            </w:pPr>
            <w:r w:rsidRPr="002C033B">
              <w:rPr>
                <w:rFonts w:cs="Times New Roman"/>
                <w:sz w:val="24"/>
                <w:lang w:val="el-GR"/>
              </w:rPr>
              <w:t xml:space="preserve">ΑΡ. ΜΕΛΕΤΗΣ:  </w:t>
            </w:r>
            <w:r>
              <w:rPr>
                <w:rFonts w:cs="Times New Roman"/>
                <w:sz w:val="24"/>
                <w:lang w:val="el-GR"/>
              </w:rPr>
              <w:t>14</w:t>
            </w:r>
            <w:r w:rsidRPr="002C033B">
              <w:rPr>
                <w:rFonts w:cs="Times New Roman"/>
                <w:sz w:val="24"/>
                <w:lang w:val="el-GR"/>
              </w:rPr>
              <w:t>/20</w:t>
            </w:r>
            <w:r>
              <w:rPr>
                <w:rFonts w:cs="Times New Roman"/>
                <w:sz w:val="24"/>
                <w:lang w:val="el-GR"/>
              </w:rPr>
              <w:t>20</w:t>
            </w:r>
          </w:p>
          <w:p w:rsidR="00487857" w:rsidRPr="002C033B" w:rsidRDefault="00487857" w:rsidP="00186400">
            <w:pPr>
              <w:adjustRightInd w:val="0"/>
              <w:spacing w:after="0"/>
              <w:ind w:left="1309" w:hanging="1417"/>
              <w:jc w:val="left"/>
              <w:rPr>
                <w:rFonts w:cs="Times New Roman"/>
                <w:sz w:val="24"/>
                <w:lang w:val="el-GR"/>
              </w:rPr>
            </w:pPr>
            <w:r>
              <w:rPr>
                <w:rFonts w:cs="Times New Roman"/>
                <w:sz w:val="24"/>
                <w:lang w:val="el-GR"/>
              </w:rPr>
              <w:t xml:space="preserve">ΠΡΟΜΗΘΕΙΑ: </w:t>
            </w:r>
            <w:r w:rsidRPr="002C033B">
              <w:rPr>
                <w:rFonts w:cs="Times New Roman"/>
                <w:sz w:val="24"/>
                <w:lang w:val="el-GR"/>
              </w:rPr>
              <w:t>ΠΡΟΜΗΘΕΙΑ</w:t>
            </w:r>
            <w:r>
              <w:rPr>
                <w:rFonts w:cs="Times New Roman"/>
                <w:sz w:val="24"/>
                <w:lang w:val="el-GR"/>
              </w:rPr>
              <w:t xml:space="preserve">  ΦΟΡΤΗΓΟΥ ΑΥΤΟΚΙΝΗΤΟΥ</w:t>
            </w:r>
          </w:p>
          <w:p w:rsidR="00487857" w:rsidRPr="002C033B" w:rsidRDefault="00487857" w:rsidP="00186400">
            <w:pPr>
              <w:adjustRightInd w:val="0"/>
              <w:spacing w:after="0"/>
              <w:ind w:left="-108"/>
              <w:rPr>
                <w:rFonts w:cs="Times New Roman"/>
                <w:sz w:val="24"/>
                <w:lang w:val="el-GR"/>
              </w:rPr>
            </w:pPr>
            <w:r w:rsidRPr="002C033B">
              <w:rPr>
                <w:rFonts w:cs="Times New Roman"/>
                <w:sz w:val="24"/>
                <w:lang w:val="el-GR"/>
              </w:rPr>
              <w:t xml:space="preserve">ΠΡΟΫΠΟΛΟΓΙΣΜΟΣ: </w:t>
            </w:r>
            <w:r>
              <w:rPr>
                <w:rFonts w:cs="Times New Roman"/>
                <w:sz w:val="24"/>
                <w:lang w:val="el-GR"/>
              </w:rPr>
              <w:t>290</w:t>
            </w:r>
            <w:r w:rsidRPr="002C033B">
              <w:rPr>
                <w:rFonts w:cs="Times New Roman"/>
                <w:sz w:val="24"/>
                <w:lang w:val="el-GR"/>
              </w:rPr>
              <w:t>00,00  ΕΥΡΩ ΣΥΜΠ. ΦΠΑ</w:t>
            </w:r>
            <w:r>
              <w:rPr>
                <w:rFonts w:cs="Times New Roman"/>
                <w:sz w:val="24"/>
                <w:lang w:val="el-GR"/>
              </w:rPr>
              <w:t xml:space="preserve"> 24%</w:t>
            </w:r>
          </w:p>
          <w:p w:rsidR="00487857" w:rsidRPr="002C033B" w:rsidRDefault="00487857" w:rsidP="00186400">
            <w:pPr>
              <w:adjustRightInd w:val="0"/>
              <w:spacing w:after="0"/>
              <w:ind w:left="-108"/>
              <w:jc w:val="left"/>
              <w:rPr>
                <w:rFonts w:cs="Times New Roman"/>
                <w:sz w:val="24"/>
                <w:lang w:val="el-GR"/>
              </w:rPr>
            </w:pPr>
            <w:r w:rsidRPr="002C033B">
              <w:rPr>
                <w:rFonts w:cs="Times New Roman"/>
                <w:sz w:val="24"/>
                <w:lang w:val="el-GR"/>
              </w:rPr>
              <w:t>ΧΡΗΜΑΤΟΔΟΤΗΣΗ: ΑΠΟ ΤΑΚΤΙΚΑ ΕΣΟΔΑ</w:t>
            </w:r>
            <w:r>
              <w:rPr>
                <w:rFonts w:cs="Times New Roman"/>
                <w:sz w:val="24"/>
                <w:lang w:val="el-GR"/>
              </w:rPr>
              <w:t xml:space="preserve"> ΤΗΣ ΔΕΥΑ ΜΥΛΟΠΟΤΑΜΟΥ</w:t>
            </w:r>
          </w:p>
        </w:tc>
      </w:tr>
    </w:tbl>
    <w:p w:rsidR="00487857" w:rsidRDefault="00487857" w:rsidP="00487857">
      <w:pPr>
        <w:spacing w:after="0"/>
        <w:ind w:right="-1"/>
        <w:jc w:val="center"/>
        <w:rPr>
          <w:rFonts w:ascii="Arial" w:hAnsi="Arial" w:cs="Arial"/>
          <w:b/>
          <w:sz w:val="28"/>
          <w:szCs w:val="28"/>
          <w:u w:val="single"/>
          <w:lang w:val="el-GR"/>
        </w:rPr>
      </w:pPr>
      <w:r w:rsidRPr="00383747">
        <w:rPr>
          <w:rFonts w:ascii="Arial" w:hAnsi="Arial" w:cs="Arial"/>
          <w:b/>
          <w:sz w:val="28"/>
          <w:szCs w:val="28"/>
          <w:u w:val="single"/>
          <w:lang w:val="el-GR"/>
        </w:rPr>
        <w:t>ΤΕΧΝΙΚΗ ΠΕΡΙΓΡΑΦΗ</w:t>
      </w:r>
    </w:p>
    <w:p w:rsidR="00487857" w:rsidRPr="00383747" w:rsidRDefault="00487857" w:rsidP="00487857">
      <w:pPr>
        <w:spacing w:after="0"/>
        <w:ind w:right="-1"/>
        <w:jc w:val="center"/>
        <w:rPr>
          <w:rFonts w:ascii="Arial" w:hAnsi="Arial" w:cs="Arial"/>
          <w:b/>
          <w:sz w:val="28"/>
          <w:szCs w:val="28"/>
          <w:u w:val="single"/>
          <w:lang w:val="el-GR"/>
        </w:rPr>
      </w:pPr>
    </w:p>
    <w:p w:rsidR="00487857" w:rsidRDefault="00487857" w:rsidP="00487857">
      <w:pPr>
        <w:spacing w:after="0"/>
        <w:rPr>
          <w:lang w:val="el-GR"/>
        </w:rPr>
      </w:pPr>
      <w:r w:rsidRPr="00C77852">
        <w:rPr>
          <w:lang w:val="el-GR"/>
        </w:rPr>
        <w:t>Αντικείμενο της σύμβασης, είναι η προμήθεια ενός  (1) καινούριου επιβατικού πετρελαιοκίνητου οχημάτων 4</w:t>
      </w:r>
      <w:r w:rsidRPr="00C77852">
        <w:rPr>
          <w:lang w:val="en-US"/>
        </w:rPr>
        <w:t>x</w:t>
      </w:r>
      <w:r w:rsidRPr="00C77852">
        <w:rPr>
          <w:lang w:val="el-GR"/>
        </w:rPr>
        <w:t>4 από το ελεύθερο εμπόριο</w:t>
      </w:r>
      <w:r>
        <w:rPr>
          <w:lang w:val="el-GR"/>
        </w:rPr>
        <w:t xml:space="preserve"> </w:t>
      </w:r>
      <w:r w:rsidRPr="00C77852">
        <w:rPr>
          <w:lang w:val="el-GR"/>
        </w:rPr>
        <w:t xml:space="preserve">για την κάλυψη των αναγκών της ΔΕΥΑ Μυλοποτάμου. </w:t>
      </w:r>
    </w:p>
    <w:p w:rsidR="00487857" w:rsidRPr="00C77852" w:rsidRDefault="00487857" w:rsidP="00487857">
      <w:pPr>
        <w:spacing w:after="0"/>
        <w:rPr>
          <w:lang w:val="el-GR"/>
        </w:rPr>
      </w:pPr>
      <w:r w:rsidRPr="00C77852">
        <w:rPr>
          <w:lang w:val="el-GR"/>
        </w:rPr>
        <w:t xml:space="preserve">Τα </w:t>
      </w:r>
      <w:r>
        <w:rPr>
          <w:lang w:val="el-GR"/>
        </w:rPr>
        <w:t xml:space="preserve">όχημα </w:t>
      </w:r>
      <w:r w:rsidRPr="00C77852">
        <w:rPr>
          <w:lang w:val="el-GR"/>
        </w:rPr>
        <w:t xml:space="preserve"> θα παραδοθ</w:t>
      </w:r>
      <w:r>
        <w:rPr>
          <w:lang w:val="el-GR"/>
        </w:rPr>
        <w:t xml:space="preserve">εί </w:t>
      </w:r>
      <w:r w:rsidRPr="00C77852">
        <w:rPr>
          <w:lang w:val="el-GR"/>
        </w:rPr>
        <w:t xml:space="preserve"> ταξινομημέν</w:t>
      </w:r>
      <w:r>
        <w:rPr>
          <w:lang w:val="el-GR"/>
        </w:rPr>
        <w:t>ο</w:t>
      </w:r>
      <w:r w:rsidRPr="00C77852">
        <w:rPr>
          <w:lang w:val="el-GR"/>
        </w:rPr>
        <w:t>, με όλα τα απαραίτητα έγγραφα που απαιτούνται ώστε αυτ</w:t>
      </w:r>
      <w:r>
        <w:rPr>
          <w:lang w:val="el-GR"/>
        </w:rPr>
        <w:t>ό</w:t>
      </w:r>
      <w:r w:rsidRPr="00C77852">
        <w:rPr>
          <w:lang w:val="el-GR"/>
        </w:rPr>
        <w:t xml:space="preserve"> να  είναι έτοιμ</w:t>
      </w:r>
      <w:r>
        <w:rPr>
          <w:lang w:val="el-GR"/>
        </w:rPr>
        <w:t>ο</w:t>
      </w:r>
      <w:r w:rsidRPr="00C77852">
        <w:rPr>
          <w:lang w:val="el-GR"/>
        </w:rPr>
        <w:t xml:space="preserve"> προς λειτουργία και χρήση. Η υποχρέωση εκτέλεσης της διαδικασίας και τα έξοδα για τα άνω, βαρύνουν τον ανάδοχο.</w:t>
      </w:r>
    </w:p>
    <w:p w:rsidR="00487857" w:rsidRDefault="00487857" w:rsidP="00487857">
      <w:pPr>
        <w:rPr>
          <w:rFonts w:ascii="Arial" w:hAnsi="Arial" w:cs="Arial"/>
          <w:b/>
          <w:sz w:val="20"/>
          <w:szCs w:val="20"/>
          <w:lang w:val="el-GR"/>
        </w:rPr>
      </w:pPr>
    </w:p>
    <w:p w:rsidR="00487857" w:rsidRPr="00E81666" w:rsidRDefault="00487857" w:rsidP="00487857">
      <w:pPr>
        <w:rPr>
          <w:rFonts w:ascii="Arial" w:hAnsi="Arial" w:cs="Arial"/>
          <w:b/>
          <w:lang w:val="el-GR"/>
        </w:rPr>
      </w:pPr>
      <w:r w:rsidRPr="00E81666">
        <w:rPr>
          <w:rFonts w:ascii="Arial" w:hAnsi="Arial" w:cs="Arial"/>
          <w:b/>
          <w:lang w:val="el-GR"/>
        </w:rPr>
        <w:t xml:space="preserve">Πιο συγκριμένα, το  καινούριο όχημα , </w:t>
      </w:r>
      <w:proofErr w:type="spellStart"/>
      <w:r w:rsidRPr="00E81666">
        <w:rPr>
          <w:rFonts w:ascii="Arial" w:hAnsi="Arial" w:cs="Arial"/>
          <w:b/>
          <w:lang w:val="el-GR"/>
        </w:rPr>
        <w:t>κυλινδρισμού</w:t>
      </w:r>
      <w:proofErr w:type="spellEnd"/>
      <w:r w:rsidRPr="00E81666">
        <w:rPr>
          <w:rFonts w:ascii="Arial" w:hAnsi="Arial" w:cs="Arial"/>
          <w:b/>
          <w:lang w:val="el-GR"/>
        </w:rPr>
        <w:t xml:space="preserve">  από 2.200 έως 2.600 </w:t>
      </w:r>
      <w:proofErr w:type="spellStart"/>
      <w:r w:rsidRPr="00E81666">
        <w:rPr>
          <w:rFonts w:ascii="Arial" w:hAnsi="Arial" w:cs="Arial"/>
          <w:b/>
          <w:lang w:val="el-GR"/>
        </w:rPr>
        <w:t>c.c</w:t>
      </w:r>
      <w:proofErr w:type="spellEnd"/>
      <w:r w:rsidRPr="00E81666">
        <w:rPr>
          <w:rFonts w:ascii="Arial" w:hAnsi="Arial" w:cs="Arial"/>
          <w:b/>
          <w:lang w:val="el-GR"/>
        </w:rPr>
        <w:t>. θα είναι :</w:t>
      </w:r>
    </w:p>
    <w:p w:rsidR="00487857" w:rsidRPr="00F221AB" w:rsidRDefault="00487857" w:rsidP="00487857">
      <w:pPr>
        <w:ind w:left="567"/>
        <w:rPr>
          <w:rFonts w:ascii="Arial" w:hAnsi="Arial" w:cs="Arial"/>
          <w:b/>
          <w:lang w:val="el-GR"/>
        </w:rPr>
      </w:pPr>
      <w:r w:rsidRPr="00F952D1">
        <w:rPr>
          <w:rFonts w:ascii="Arial" w:hAnsi="Arial" w:cs="Arial"/>
          <w:b/>
          <w:lang w:val="el-GR"/>
        </w:rPr>
        <w:t xml:space="preserve">ένα (1) </w:t>
      </w:r>
      <w:r w:rsidRPr="00F221AB">
        <w:rPr>
          <w:rFonts w:ascii="Arial" w:hAnsi="Arial" w:cs="Arial"/>
          <w:b/>
          <w:lang w:val="el-GR"/>
        </w:rPr>
        <w:t>Φορτηγ</w:t>
      </w:r>
      <w:r>
        <w:rPr>
          <w:rFonts w:ascii="Arial" w:hAnsi="Arial" w:cs="Arial"/>
          <w:b/>
          <w:lang w:val="el-GR"/>
        </w:rPr>
        <w:t>ό</w:t>
      </w:r>
      <w:r w:rsidRPr="00F221AB">
        <w:rPr>
          <w:rFonts w:ascii="Arial" w:hAnsi="Arial" w:cs="Arial"/>
          <w:b/>
          <w:lang w:val="el-GR"/>
        </w:rPr>
        <w:t xml:space="preserve">  4Χ4, ανοικτού τύπου, διπλής  καμπίνας  </w:t>
      </w:r>
      <w:r w:rsidRPr="00F952D1">
        <w:rPr>
          <w:rFonts w:ascii="Arial" w:hAnsi="Arial" w:cs="Arial"/>
          <w:b/>
          <w:lang w:val="el-GR"/>
        </w:rPr>
        <w:t xml:space="preserve"> </w:t>
      </w:r>
    </w:p>
    <w:p w:rsidR="00487857" w:rsidRDefault="00487857" w:rsidP="00487857">
      <w:pPr>
        <w:rPr>
          <w:lang w:val="el-GR"/>
        </w:rPr>
      </w:pPr>
      <w:r>
        <w:rPr>
          <w:lang w:val="el-GR"/>
        </w:rPr>
        <w:t>Το όχημα θα φέρει όλα τα διακριτικά που απαιτούνται σύμφωνα με τη Κείμενη Νομοθεσία, πινακίδες από Διεύθυνση Μεταφορών Ρεθύμνης στις οποίες θα αναγράφεται ο αριθμός κυκλοφορίας και τα διακριτικά ψηφία των οχημάτων, λωρίδα κίτρινου χρώματος πλάτους 10 εκατοστά στη μέση περίπου του αμαξώματος παράλληλα με το έδαφος και ένδειξη και στις δύο πλαϊνές πλευρές του οχήματος ολόκληρου του τίτλου της Υπηρεσίας στην οποία αυτό ανήκει.</w:t>
      </w:r>
    </w:p>
    <w:p w:rsidR="00487857" w:rsidRDefault="00487857" w:rsidP="00487857">
      <w:pPr>
        <w:rPr>
          <w:rFonts w:eastAsia="Arial Unicode MS"/>
          <w:szCs w:val="22"/>
          <w:lang w:val="el-GR"/>
        </w:rPr>
      </w:pPr>
      <w:r w:rsidRPr="00A7483A">
        <w:rPr>
          <w:rFonts w:eastAsia="Arial Unicode MS"/>
          <w:szCs w:val="22"/>
          <w:lang w:val="el-GR"/>
        </w:rPr>
        <w:t xml:space="preserve">Η ενδεικτική δαπάνη για την προμήθεια θα ανέλθει στο ποσό των </w:t>
      </w:r>
      <w:r>
        <w:rPr>
          <w:rFonts w:cs="Tahoma"/>
          <w:b/>
          <w:szCs w:val="22"/>
          <w:lang w:val="el-GR"/>
        </w:rPr>
        <w:t>29</w:t>
      </w:r>
      <w:r w:rsidRPr="00A7483A">
        <w:rPr>
          <w:rFonts w:cs="Tahoma"/>
          <w:b/>
          <w:szCs w:val="22"/>
          <w:lang w:val="el-GR"/>
        </w:rPr>
        <w:t>.</w:t>
      </w:r>
      <w:r>
        <w:rPr>
          <w:rFonts w:cs="Tahoma"/>
          <w:b/>
          <w:szCs w:val="22"/>
          <w:lang w:val="el-GR"/>
        </w:rPr>
        <w:t>0</w:t>
      </w:r>
      <w:r w:rsidRPr="00A7483A">
        <w:rPr>
          <w:rFonts w:cs="Tahoma"/>
          <w:b/>
          <w:szCs w:val="22"/>
          <w:lang w:val="el-GR"/>
        </w:rPr>
        <w:t>00,00</w:t>
      </w:r>
      <w:r w:rsidRPr="00A7483A">
        <w:rPr>
          <w:b/>
          <w:szCs w:val="22"/>
          <w:lang w:val="el-GR"/>
        </w:rPr>
        <w:t xml:space="preserve">€  </w:t>
      </w:r>
      <w:r w:rsidRPr="00A7483A">
        <w:rPr>
          <w:rFonts w:eastAsia="Arial Unicode MS"/>
          <w:szCs w:val="22"/>
          <w:lang w:val="el-GR"/>
        </w:rPr>
        <w:t xml:space="preserve"> συμπεριλαμβανομένου Φ.Π.Α. 24% και θα βαρύνει τον </w:t>
      </w:r>
      <w:r>
        <w:rPr>
          <w:rFonts w:eastAsia="Arial Unicode MS"/>
          <w:b/>
          <w:i/>
          <w:szCs w:val="22"/>
          <w:lang w:val="el-GR"/>
        </w:rPr>
        <w:t xml:space="preserve">ΚΑ  13.02.16.0023 </w:t>
      </w:r>
      <w:r w:rsidRPr="00A7483A">
        <w:rPr>
          <w:rFonts w:eastAsia="Arial Unicode MS"/>
          <w:szCs w:val="22"/>
          <w:lang w:val="el-GR"/>
        </w:rPr>
        <w:t>του σκέλους των εξόδων του τακτικού προϋπολογισμού</w:t>
      </w:r>
      <w:r>
        <w:rPr>
          <w:rFonts w:eastAsia="Arial Unicode MS"/>
          <w:szCs w:val="22"/>
          <w:lang w:val="el-GR"/>
        </w:rPr>
        <w:t xml:space="preserve"> 20</w:t>
      </w:r>
      <w:r w:rsidRPr="003E408A">
        <w:rPr>
          <w:rFonts w:eastAsia="Arial Unicode MS"/>
          <w:szCs w:val="22"/>
          <w:lang w:val="el-GR"/>
        </w:rPr>
        <w:t>20</w:t>
      </w:r>
      <w:r w:rsidRPr="00A7483A">
        <w:rPr>
          <w:rFonts w:eastAsia="Arial Unicode MS"/>
          <w:szCs w:val="22"/>
          <w:lang w:val="el-GR"/>
        </w:rPr>
        <w:t xml:space="preserve"> </w:t>
      </w:r>
      <w:r w:rsidRPr="00C77852">
        <w:rPr>
          <w:lang w:val="el-GR"/>
        </w:rPr>
        <w:t>της ΔΕΥΑ</w:t>
      </w:r>
      <w:r w:rsidRPr="00A7483A">
        <w:rPr>
          <w:rFonts w:eastAsia="Arial Unicode MS"/>
          <w:szCs w:val="22"/>
          <w:lang w:val="el-GR"/>
        </w:rPr>
        <w:t xml:space="preserve"> </w:t>
      </w:r>
      <w:r>
        <w:rPr>
          <w:szCs w:val="22"/>
          <w:lang w:val="el-GR"/>
        </w:rPr>
        <w:t>Μυλοποτάμου</w:t>
      </w:r>
      <w:r w:rsidRPr="00A7483A">
        <w:rPr>
          <w:rFonts w:eastAsia="Arial Unicode MS"/>
          <w:szCs w:val="22"/>
          <w:lang w:val="el-GR"/>
        </w:rPr>
        <w:t>.</w:t>
      </w:r>
    </w:p>
    <w:p w:rsidR="00487857" w:rsidRDefault="00487857" w:rsidP="00487857">
      <w:pPr>
        <w:rPr>
          <w:rFonts w:eastAsia="Arial Unicode MS"/>
          <w:szCs w:val="22"/>
          <w:lang w:val="el-GR"/>
        </w:rPr>
      </w:pPr>
    </w:p>
    <w:tbl>
      <w:tblPr>
        <w:tblW w:w="0" w:type="auto"/>
        <w:tblLook w:val="04A0"/>
      </w:tblPr>
      <w:tblGrid>
        <w:gridCol w:w="4644"/>
        <w:gridCol w:w="4644"/>
      </w:tblGrid>
      <w:tr w:rsidR="00487857" w:rsidRPr="00A7483A" w:rsidTr="00186400">
        <w:tc>
          <w:tcPr>
            <w:tcW w:w="4644" w:type="dxa"/>
          </w:tcPr>
          <w:p w:rsidR="00487857" w:rsidRPr="007D6921" w:rsidRDefault="00487857" w:rsidP="00186400">
            <w:pPr>
              <w:spacing w:after="0"/>
              <w:rPr>
                <w:lang w:val="el-GR"/>
              </w:rPr>
            </w:pPr>
            <w:bookmarkStart w:id="3" w:name="__RefHeading___Toc491950155"/>
            <w:bookmarkEnd w:id="3"/>
            <w:r w:rsidRPr="007D6921">
              <w:rPr>
                <w:lang w:val="el-GR"/>
              </w:rPr>
              <w:t xml:space="preserve">     </w:t>
            </w:r>
          </w:p>
          <w:p w:rsidR="00487857" w:rsidRPr="007D6921" w:rsidRDefault="00487857" w:rsidP="00186400">
            <w:pPr>
              <w:spacing w:after="0"/>
              <w:rPr>
                <w:lang w:val="el-GR"/>
              </w:rPr>
            </w:pPr>
            <w:r w:rsidRPr="007D6921">
              <w:rPr>
                <w:lang w:val="el-GR"/>
              </w:rPr>
              <w:t xml:space="preserve">              Ο  ΣΥΝΤΑΞΑΣ </w:t>
            </w:r>
          </w:p>
          <w:p w:rsidR="00487857" w:rsidRPr="007D6921" w:rsidRDefault="00487857" w:rsidP="00186400">
            <w:pPr>
              <w:spacing w:after="0"/>
              <w:rPr>
                <w:lang w:val="el-GR"/>
              </w:rPr>
            </w:pPr>
          </w:p>
          <w:p w:rsidR="00487857" w:rsidRPr="007D6921" w:rsidRDefault="00487857" w:rsidP="00186400">
            <w:pPr>
              <w:spacing w:after="0"/>
              <w:rPr>
                <w:lang w:val="el-GR"/>
              </w:rPr>
            </w:pPr>
          </w:p>
          <w:p w:rsidR="00487857" w:rsidRPr="007D6921" w:rsidRDefault="00487857" w:rsidP="00186400">
            <w:pPr>
              <w:spacing w:after="0"/>
              <w:rPr>
                <w:lang w:val="el-GR"/>
              </w:rPr>
            </w:pPr>
          </w:p>
          <w:p w:rsidR="00487857" w:rsidRPr="007D6921" w:rsidRDefault="00487857" w:rsidP="00186400">
            <w:pPr>
              <w:spacing w:after="0"/>
              <w:rPr>
                <w:lang w:val="el-GR"/>
              </w:rPr>
            </w:pPr>
            <w:r w:rsidRPr="007D6921">
              <w:rPr>
                <w:lang w:val="el-GR"/>
              </w:rPr>
              <w:t xml:space="preserve">      ΜΑΝΩΛΙΤΣΗΣ ΝΙΚΟΛΑΟΣ</w:t>
            </w:r>
          </w:p>
          <w:p w:rsidR="00487857" w:rsidRPr="007D6921" w:rsidRDefault="00487857" w:rsidP="00186400">
            <w:pPr>
              <w:spacing w:after="0"/>
              <w:rPr>
                <w:lang w:val="el-GR"/>
              </w:rPr>
            </w:pPr>
            <w:r w:rsidRPr="007D6921">
              <w:rPr>
                <w:lang w:val="el-GR"/>
              </w:rPr>
              <w:t xml:space="preserve">     ΜΗΧΑΝΟΛΟΓΟΣ ΜΗΧΑΝΙΚΟΣ Τ.Ε.</w:t>
            </w:r>
          </w:p>
          <w:p w:rsidR="00487857" w:rsidRPr="007D6921" w:rsidRDefault="00487857" w:rsidP="00186400">
            <w:pPr>
              <w:spacing w:after="0"/>
              <w:rPr>
                <w:lang w:val="el-GR"/>
              </w:rPr>
            </w:pPr>
          </w:p>
        </w:tc>
        <w:tc>
          <w:tcPr>
            <w:tcW w:w="4644" w:type="dxa"/>
          </w:tcPr>
          <w:p w:rsidR="00487857" w:rsidRPr="007D6921" w:rsidRDefault="00487857" w:rsidP="00186400">
            <w:pPr>
              <w:spacing w:after="0"/>
              <w:jc w:val="left"/>
              <w:rPr>
                <w:lang w:val="el-GR"/>
              </w:rPr>
            </w:pPr>
            <w:r w:rsidRPr="007D6921">
              <w:rPr>
                <w:lang w:val="el-GR"/>
              </w:rPr>
              <w:t xml:space="preserve">                ΘΕΩΡΗΘΗΚΕ  </w:t>
            </w:r>
            <w:r>
              <w:rPr>
                <w:lang w:val="el-GR"/>
              </w:rPr>
              <w:t>30</w:t>
            </w:r>
            <w:r w:rsidRPr="007D6921">
              <w:rPr>
                <w:lang w:val="el-GR"/>
              </w:rPr>
              <w:t>-</w:t>
            </w:r>
            <w:r>
              <w:rPr>
                <w:lang w:val="el-GR"/>
              </w:rPr>
              <w:t>9</w:t>
            </w:r>
            <w:r w:rsidRPr="007D6921">
              <w:rPr>
                <w:lang w:val="el-GR"/>
              </w:rPr>
              <w:t>-20</w:t>
            </w:r>
            <w:r>
              <w:rPr>
                <w:lang w:val="el-GR"/>
              </w:rPr>
              <w:t>20</w:t>
            </w:r>
            <w:r w:rsidRPr="007D6921">
              <w:rPr>
                <w:lang w:val="el-GR"/>
              </w:rPr>
              <w:t xml:space="preserve">                </w:t>
            </w:r>
          </w:p>
          <w:p w:rsidR="00487857" w:rsidRPr="007D6921" w:rsidRDefault="00487857" w:rsidP="00186400">
            <w:pPr>
              <w:spacing w:after="0"/>
              <w:jc w:val="left"/>
              <w:rPr>
                <w:lang w:val="el-GR"/>
              </w:rPr>
            </w:pPr>
            <w:r w:rsidRPr="007D6921">
              <w:rPr>
                <w:lang w:val="el-GR"/>
              </w:rPr>
              <w:t xml:space="preserve">              ΠΕΡΑΜΑ  ΜΥΛΟΠΟΤΑΜΟΥ</w:t>
            </w:r>
          </w:p>
          <w:p w:rsidR="00487857" w:rsidRPr="007D6921" w:rsidRDefault="00487857" w:rsidP="00186400">
            <w:pPr>
              <w:spacing w:after="0"/>
              <w:rPr>
                <w:lang w:val="el-GR"/>
              </w:rPr>
            </w:pPr>
            <w:r w:rsidRPr="007D6921">
              <w:rPr>
                <w:lang w:val="el-GR"/>
              </w:rPr>
              <w:t xml:space="preserve">         </w:t>
            </w:r>
          </w:p>
          <w:p w:rsidR="00487857" w:rsidRPr="007D6921" w:rsidRDefault="00487857" w:rsidP="00186400">
            <w:pPr>
              <w:spacing w:after="0"/>
              <w:rPr>
                <w:lang w:val="el-GR"/>
              </w:rPr>
            </w:pPr>
            <w:r w:rsidRPr="007D6921">
              <w:rPr>
                <w:lang w:val="el-GR"/>
              </w:rPr>
              <w:t xml:space="preserve">           Η ΠΡ/ΝΗ  ΤΜΗΜΑΤΟΣ ΤΕΧΝΙΚΩΝ </w:t>
            </w:r>
          </w:p>
          <w:p w:rsidR="00487857" w:rsidRPr="007D6921" w:rsidRDefault="00487857" w:rsidP="00186400">
            <w:pPr>
              <w:spacing w:after="0"/>
              <w:rPr>
                <w:lang w:val="el-GR"/>
              </w:rPr>
            </w:pPr>
            <w:r w:rsidRPr="007D6921">
              <w:rPr>
                <w:lang w:val="el-GR"/>
              </w:rPr>
              <w:t xml:space="preserve">         – ΗΜ ΕΡΓΩΝ ΚΑΙ ΣΥΓΚΟΙΝΩΝΙΩΝ </w:t>
            </w:r>
          </w:p>
          <w:p w:rsidR="00487857" w:rsidRPr="007D6921" w:rsidRDefault="00487857" w:rsidP="00186400">
            <w:pPr>
              <w:spacing w:after="0"/>
              <w:rPr>
                <w:lang w:val="el-GR"/>
              </w:rPr>
            </w:pPr>
            <w:r w:rsidRPr="007D6921">
              <w:rPr>
                <w:lang w:val="el-GR"/>
              </w:rPr>
              <w:t xml:space="preserve">        </w:t>
            </w:r>
          </w:p>
          <w:p w:rsidR="00487857" w:rsidRPr="007D6921" w:rsidRDefault="00487857" w:rsidP="00186400">
            <w:pPr>
              <w:spacing w:after="0"/>
              <w:rPr>
                <w:lang w:val="el-GR"/>
              </w:rPr>
            </w:pPr>
            <w:r w:rsidRPr="007D6921">
              <w:rPr>
                <w:lang w:val="el-GR"/>
              </w:rPr>
              <w:t xml:space="preserve">                ΒΕΔΕΡΓΙΩΤΑΚΗ ΕΛΕΝΗ</w:t>
            </w:r>
          </w:p>
          <w:p w:rsidR="00487857" w:rsidRPr="00A7483A" w:rsidRDefault="00487857" w:rsidP="00186400">
            <w:pPr>
              <w:spacing w:after="0"/>
            </w:pPr>
            <w:r w:rsidRPr="007D6921">
              <w:rPr>
                <w:lang w:val="el-GR"/>
              </w:rPr>
              <w:t xml:space="preserve">              </w:t>
            </w:r>
            <w:r>
              <w:t>ΧΗΜΙΚ</w:t>
            </w:r>
            <w:r w:rsidRPr="00A7483A">
              <w:t xml:space="preserve">ΟΣ ΜΗΧΑΝΙΚΟΣ </w:t>
            </w:r>
            <w:r>
              <w:t>Π</w:t>
            </w:r>
            <w:r w:rsidRPr="00A7483A">
              <w:t>.Ε.</w:t>
            </w:r>
          </w:p>
          <w:p w:rsidR="00487857" w:rsidRPr="00A7483A" w:rsidRDefault="00487857" w:rsidP="00186400">
            <w:pPr>
              <w:spacing w:after="0"/>
            </w:pPr>
          </w:p>
        </w:tc>
      </w:tr>
    </w:tbl>
    <w:p w:rsidR="00487857" w:rsidRPr="00833C3E" w:rsidRDefault="00487857" w:rsidP="00487857">
      <w:pPr>
        <w:rPr>
          <w:rFonts w:eastAsia="Arial Unicode MS"/>
          <w:szCs w:val="22"/>
          <w:lang w:val="el-GR"/>
        </w:rPr>
      </w:pPr>
    </w:p>
    <w:p w:rsidR="00487857" w:rsidRPr="00833C3E" w:rsidRDefault="00487857" w:rsidP="00487857">
      <w:pPr>
        <w:rPr>
          <w:rFonts w:eastAsia="Arial Unicode MS"/>
          <w:szCs w:val="22"/>
          <w:lang w:val="el-GR"/>
        </w:rPr>
      </w:pPr>
    </w:p>
    <w:p w:rsidR="00487857" w:rsidRPr="00833C3E" w:rsidRDefault="00487857" w:rsidP="00487857">
      <w:pPr>
        <w:rPr>
          <w:rFonts w:eastAsia="Arial Unicode MS"/>
          <w:szCs w:val="22"/>
          <w:lang w:val="el-GR"/>
        </w:rPr>
      </w:pPr>
    </w:p>
    <w:p w:rsidR="00487857" w:rsidRPr="00833C3E" w:rsidRDefault="00487857" w:rsidP="00487857">
      <w:pPr>
        <w:rPr>
          <w:rFonts w:eastAsia="Arial Unicode MS"/>
          <w:szCs w:val="22"/>
          <w:lang w:val="el-GR"/>
        </w:rPr>
      </w:pPr>
    </w:p>
    <w:p w:rsidR="00487857" w:rsidRDefault="00487857" w:rsidP="00487857">
      <w:pPr>
        <w:pStyle w:val="2"/>
        <w:tabs>
          <w:tab w:val="clear" w:pos="567"/>
          <w:tab w:val="left" w:pos="0"/>
        </w:tabs>
        <w:spacing w:after="0"/>
        <w:ind w:left="0" w:firstLine="0"/>
        <w:rPr>
          <w:color w:val="auto"/>
          <w:lang w:val="en-US"/>
        </w:rPr>
      </w:pPr>
      <w:r w:rsidRPr="00DA34E3">
        <w:rPr>
          <w:color w:val="auto"/>
          <w:lang w:val="el-GR"/>
        </w:rPr>
        <w:t>ΠΑΡΑΡΤΗΜΑ ΙΙ</w:t>
      </w:r>
      <w:r>
        <w:rPr>
          <w:color w:val="auto"/>
          <w:lang w:val="el-GR"/>
        </w:rPr>
        <w:t xml:space="preserve"> – ΤΙΜΟΛΟΓΙΟ ΜΕΛΕΤΗΣ</w:t>
      </w:r>
    </w:p>
    <w:p w:rsidR="00487857" w:rsidRPr="00833C3E" w:rsidRDefault="00487857" w:rsidP="00487857">
      <w:pPr>
        <w:rPr>
          <w:rFonts w:eastAsia="Arial Unicode MS"/>
          <w:szCs w:val="22"/>
          <w:lang w:val="el-GR"/>
        </w:rPr>
      </w:pPr>
    </w:p>
    <w:tbl>
      <w:tblPr>
        <w:tblpPr w:leftFromText="180" w:rightFromText="180" w:vertAnchor="page" w:horzAnchor="margin" w:tblpY="1681"/>
        <w:tblW w:w="10173" w:type="dxa"/>
        <w:tblLook w:val="01E0"/>
      </w:tblPr>
      <w:tblGrid>
        <w:gridCol w:w="4361"/>
        <w:gridCol w:w="5812"/>
      </w:tblGrid>
      <w:tr w:rsidR="00487857" w:rsidRPr="002C033B" w:rsidTr="00186400">
        <w:trPr>
          <w:trHeight w:val="2123"/>
        </w:trPr>
        <w:tc>
          <w:tcPr>
            <w:tcW w:w="4361" w:type="dxa"/>
          </w:tcPr>
          <w:p w:rsidR="00487857" w:rsidRPr="006B2FCD" w:rsidRDefault="00487857" w:rsidP="00186400">
            <w:pPr>
              <w:spacing w:after="0"/>
              <w:rPr>
                <w:rFonts w:cs="Times New Roman"/>
                <w:lang w:val="el-GR"/>
              </w:rPr>
            </w:pP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ΕΛΛΗΝΙΚΗ ΔΗΜΟΚΡΑΤΙΑ</w:t>
            </w: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 xml:space="preserve">ΝΟΜΟΣ </w:t>
            </w:r>
            <w:r>
              <w:rPr>
                <w:rFonts w:cs="Tahoma"/>
                <w:sz w:val="24"/>
                <w:szCs w:val="22"/>
                <w:lang w:val="el-GR" w:eastAsia="el-GR"/>
              </w:rPr>
              <w:t>ΡΕΘΥΜΝΟΥ</w:t>
            </w: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Pr>
                <w:rFonts w:cs="Tahoma"/>
                <w:sz w:val="24"/>
                <w:szCs w:val="22"/>
                <w:lang w:val="el-GR" w:eastAsia="el-GR"/>
              </w:rPr>
              <w:t>ΔΕΥΑ ΜΥΛΟΠΟΤΑΜΟΥ</w:t>
            </w:r>
          </w:p>
          <w:p w:rsidR="00487857" w:rsidRDefault="00487857" w:rsidP="00186400">
            <w:pPr>
              <w:suppressAutoHyphens w:val="0"/>
              <w:spacing w:after="0"/>
              <w:jc w:val="left"/>
              <w:rPr>
                <w:lang w:val="el-GR" w:eastAsia="el-GR"/>
              </w:rPr>
            </w:pPr>
            <w:proofErr w:type="spellStart"/>
            <w:r w:rsidRPr="00093343">
              <w:rPr>
                <w:szCs w:val="22"/>
                <w:lang w:val="el-GR" w:eastAsia="el-GR"/>
              </w:rPr>
              <w:t>Ταχ</w:t>
            </w:r>
            <w:proofErr w:type="spellEnd"/>
            <w:r w:rsidRPr="00093343">
              <w:rPr>
                <w:szCs w:val="22"/>
                <w:lang w:val="el-GR" w:eastAsia="el-GR"/>
              </w:rPr>
              <w:t>. Δ/</w:t>
            </w:r>
            <w:proofErr w:type="spellStart"/>
            <w:r w:rsidRPr="00093343">
              <w:rPr>
                <w:szCs w:val="22"/>
                <w:lang w:val="el-GR" w:eastAsia="el-GR"/>
              </w:rPr>
              <w:t>νση</w:t>
            </w:r>
            <w:proofErr w:type="spellEnd"/>
            <w:r w:rsidRPr="00093343">
              <w:rPr>
                <w:szCs w:val="22"/>
                <w:lang w:val="el-GR" w:eastAsia="el-GR"/>
              </w:rPr>
              <w:t xml:space="preserve">      </w:t>
            </w:r>
            <w:r>
              <w:rPr>
                <w:szCs w:val="22"/>
                <w:lang w:val="el-GR" w:eastAsia="el-GR"/>
              </w:rPr>
              <w:t>ΠΕΡΑΜΑ  ΜΥΛ/ΜΟΥ</w:t>
            </w:r>
          </w:p>
          <w:p w:rsidR="00487857" w:rsidRPr="00093343" w:rsidRDefault="00487857" w:rsidP="00186400">
            <w:pPr>
              <w:suppressAutoHyphens w:val="0"/>
              <w:spacing w:after="0"/>
              <w:jc w:val="left"/>
              <w:rPr>
                <w:lang w:val="el-GR" w:eastAsia="el-GR"/>
              </w:rPr>
            </w:pPr>
            <w:proofErr w:type="spellStart"/>
            <w:r w:rsidRPr="00093343">
              <w:rPr>
                <w:szCs w:val="22"/>
                <w:lang w:val="el-GR" w:eastAsia="el-GR"/>
              </w:rPr>
              <w:t>Ταχ</w:t>
            </w:r>
            <w:proofErr w:type="spellEnd"/>
            <w:r w:rsidRPr="00093343">
              <w:rPr>
                <w:szCs w:val="22"/>
                <w:lang w:val="el-GR" w:eastAsia="el-GR"/>
              </w:rPr>
              <w:t xml:space="preserve">. Κωδ.  </w:t>
            </w:r>
            <w:r>
              <w:rPr>
                <w:szCs w:val="22"/>
                <w:lang w:val="el-GR" w:eastAsia="el-GR"/>
              </w:rPr>
              <w:t>74052</w:t>
            </w:r>
          </w:p>
          <w:p w:rsidR="00487857" w:rsidRPr="00093343" w:rsidRDefault="00487857" w:rsidP="00186400">
            <w:pPr>
              <w:suppressAutoHyphens w:val="0"/>
              <w:overflowPunct w:val="0"/>
              <w:autoSpaceDE w:val="0"/>
              <w:autoSpaceDN w:val="0"/>
              <w:adjustRightInd w:val="0"/>
              <w:spacing w:after="0"/>
              <w:jc w:val="left"/>
              <w:rPr>
                <w:lang w:val="el-GR" w:eastAsia="el-GR"/>
              </w:rPr>
            </w:pPr>
            <w:proofErr w:type="spellStart"/>
            <w:r w:rsidRPr="00093343">
              <w:rPr>
                <w:szCs w:val="22"/>
                <w:lang w:val="el-GR" w:eastAsia="el-GR"/>
              </w:rPr>
              <w:t>Πληροφορίες:</w:t>
            </w:r>
            <w:r>
              <w:rPr>
                <w:szCs w:val="22"/>
                <w:lang w:val="el-GR" w:eastAsia="el-GR"/>
              </w:rPr>
              <w:t>ΠΑΠΑΔΟΥΡΑΚΗΣ</w:t>
            </w:r>
            <w:proofErr w:type="spellEnd"/>
            <w:r>
              <w:rPr>
                <w:szCs w:val="22"/>
                <w:lang w:val="el-GR" w:eastAsia="el-GR"/>
              </w:rPr>
              <w:t xml:space="preserve"> ΚΩΣΤΑΣ</w:t>
            </w:r>
          </w:p>
          <w:p w:rsidR="00487857" w:rsidRPr="00487857" w:rsidRDefault="00487857" w:rsidP="00186400">
            <w:pPr>
              <w:suppressAutoHyphens w:val="0"/>
              <w:overflowPunct w:val="0"/>
              <w:autoSpaceDE w:val="0"/>
              <w:autoSpaceDN w:val="0"/>
              <w:adjustRightInd w:val="0"/>
              <w:spacing w:after="0"/>
              <w:jc w:val="left"/>
              <w:rPr>
                <w:lang w:val="el-GR" w:eastAsia="el-GR"/>
              </w:rPr>
            </w:pPr>
            <w:proofErr w:type="spellStart"/>
            <w:r w:rsidRPr="00093343">
              <w:rPr>
                <w:szCs w:val="22"/>
                <w:lang w:val="el-GR" w:eastAsia="el-GR"/>
              </w:rPr>
              <w:t>Τηλ</w:t>
            </w:r>
            <w:proofErr w:type="spellEnd"/>
            <w:r w:rsidRPr="00487857">
              <w:rPr>
                <w:szCs w:val="22"/>
                <w:lang w:val="el-GR" w:eastAsia="el-GR"/>
              </w:rPr>
              <w:t>: 2834340353</w:t>
            </w:r>
          </w:p>
          <w:p w:rsidR="00487857" w:rsidRPr="00957CCC" w:rsidRDefault="00487857" w:rsidP="00186400">
            <w:pPr>
              <w:suppressAutoHyphens w:val="0"/>
              <w:overflowPunct w:val="0"/>
              <w:autoSpaceDE w:val="0"/>
              <w:autoSpaceDN w:val="0"/>
              <w:adjustRightInd w:val="0"/>
              <w:spacing w:after="0"/>
              <w:jc w:val="left"/>
              <w:rPr>
                <w:lang w:val="en-US" w:eastAsia="el-GR"/>
              </w:rPr>
            </w:pPr>
            <w:r w:rsidRPr="00093343">
              <w:rPr>
                <w:szCs w:val="22"/>
                <w:lang w:val="en-US" w:eastAsia="el-GR"/>
              </w:rPr>
              <w:t>Fax</w:t>
            </w:r>
            <w:r w:rsidRPr="00957CCC">
              <w:rPr>
                <w:szCs w:val="22"/>
                <w:lang w:val="en-US" w:eastAsia="el-GR"/>
              </w:rPr>
              <w:t>: 2834022913</w:t>
            </w:r>
          </w:p>
          <w:p w:rsidR="00487857" w:rsidRPr="00586C46" w:rsidRDefault="00487857" w:rsidP="00186400">
            <w:pPr>
              <w:suppressAutoHyphens w:val="0"/>
              <w:overflowPunct w:val="0"/>
              <w:autoSpaceDE w:val="0"/>
              <w:autoSpaceDN w:val="0"/>
              <w:adjustRightInd w:val="0"/>
              <w:spacing w:after="0"/>
              <w:jc w:val="left"/>
              <w:rPr>
                <w:lang w:val="en-US" w:eastAsia="el-GR"/>
              </w:rPr>
            </w:pPr>
            <w:r w:rsidRPr="00093343">
              <w:rPr>
                <w:szCs w:val="22"/>
                <w:lang w:val="en-US" w:eastAsia="el-GR"/>
              </w:rPr>
              <w:t>E</w:t>
            </w:r>
            <w:r w:rsidRPr="00586C46">
              <w:rPr>
                <w:szCs w:val="22"/>
                <w:lang w:val="en-US" w:eastAsia="el-GR"/>
              </w:rPr>
              <w:t>-</w:t>
            </w:r>
            <w:r w:rsidRPr="00093343">
              <w:rPr>
                <w:szCs w:val="22"/>
                <w:lang w:val="en-US" w:eastAsia="el-GR"/>
              </w:rPr>
              <w:t>mail</w:t>
            </w:r>
            <w:r w:rsidRPr="00586C46">
              <w:rPr>
                <w:szCs w:val="22"/>
                <w:lang w:val="en-US" w:eastAsia="el-GR"/>
              </w:rPr>
              <w:t xml:space="preserve">: </w:t>
            </w:r>
            <w:r>
              <w:rPr>
                <w:lang w:val="en-US"/>
              </w:rPr>
              <w:t>perama1@otenet.gr</w:t>
            </w:r>
          </w:p>
          <w:p w:rsidR="00487857" w:rsidRPr="00586C46" w:rsidRDefault="00487857" w:rsidP="00186400">
            <w:pPr>
              <w:suppressAutoHyphens w:val="0"/>
              <w:overflowPunct w:val="0"/>
              <w:autoSpaceDE w:val="0"/>
              <w:autoSpaceDN w:val="0"/>
              <w:adjustRightInd w:val="0"/>
              <w:spacing w:after="0"/>
              <w:jc w:val="left"/>
              <w:rPr>
                <w:lang w:val="en-US" w:eastAsia="el-GR"/>
              </w:rPr>
            </w:pPr>
            <w:r w:rsidRPr="00093343">
              <w:rPr>
                <w:szCs w:val="22"/>
                <w:lang w:val="el-GR" w:eastAsia="el-GR"/>
              </w:rPr>
              <w:t>Ιστοσελίδα</w:t>
            </w:r>
            <w:r w:rsidRPr="00586C46">
              <w:rPr>
                <w:szCs w:val="22"/>
                <w:lang w:val="en-US" w:eastAsia="el-GR"/>
              </w:rPr>
              <w:t xml:space="preserve">:  </w:t>
            </w:r>
            <w:hyperlink r:id="rId8" w:history="1">
              <w:r w:rsidRPr="007D5A19">
                <w:rPr>
                  <w:rStyle w:val="-"/>
                  <w:rFonts w:eastAsia="MS Mincho"/>
                </w:rPr>
                <w:t>http://www.dimosmylopotamou.gr</w:t>
              </w:r>
            </w:hyperlink>
          </w:p>
          <w:p w:rsidR="00487857" w:rsidRPr="002C033B" w:rsidRDefault="00487857" w:rsidP="00186400">
            <w:pPr>
              <w:adjustRightInd w:val="0"/>
              <w:spacing w:after="0"/>
              <w:rPr>
                <w:rFonts w:cs="Times New Roman"/>
                <w:sz w:val="18"/>
                <w:szCs w:val="18"/>
                <w:lang w:val="en-US"/>
              </w:rPr>
            </w:pPr>
          </w:p>
        </w:tc>
        <w:tc>
          <w:tcPr>
            <w:tcW w:w="5812" w:type="dxa"/>
          </w:tcPr>
          <w:p w:rsidR="00487857" w:rsidRPr="00F221AB" w:rsidRDefault="00487857" w:rsidP="00186400">
            <w:pPr>
              <w:spacing w:after="0"/>
              <w:rPr>
                <w:rFonts w:cs="Times New Roman"/>
                <w:sz w:val="18"/>
                <w:szCs w:val="18"/>
                <w:lang w:val="el-GR"/>
              </w:rPr>
            </w:pPr>
          </w:p>
          <w:p w:rsidR="00487857" w:rsidRPr="00F221AB" w:rsidRDefault="00487857" w:rsidP="00186400">
            <w:pPr>
              <w:adjustRightInd w:val="0"/>
              <w:spacing w:after="0"/>
              <w:jc w:val="right"/>
              <w:rPr>
                <w:rFonts w:cs="Times New Roman"/>
                <w:sz w:val="24"/>
                <w:lang w:val="el-GR"/>
              </w:rPr>
            </w:pPr>
          </w:p>
          <w:p w:rsidR="00487857" w:rsidRPr="00F221AB" w:rsidRDefault="00487857" w:rsidP="00186400">
            <w:pPr>
              <w:adjustRightInd w:val="0"/>
              <w:spacing w:after="0"/>
              <w:rPr>
                <w:rFonts w:cs="Times New Roman"/>
                <w:sz w:val="24"/>
                <w:lang w:val="el-GR"/>
              </w:rPr>
            </w:pPr>
            <w:r w:rsidRPr="00F221AB">
              <w:rPr>
                <w:rFonts w:cs="Times New Roman"/>
                <w:sz w:val="24"/>
                <w:lang w:val="el-GR"/>
              </w:rPr>
              <w:t xml:space="preserve">                          </w:t>
            </w:r>
          </w:p>
          <w:p w:rsidR="00487857" w:rsidRPr="00F221AB" w:rsidRDefault="00487857" w:rsidP="00186400">
            <w:pPr>
              <w:adjustRightInd w:val="0"/>
              <w:spacing w:after="0"/>
              <w:rPr>
                <w:rFonts w:cs="Times New Roman"/>
                <w:sz w:val="24"/>
                <w:lang w:val="el-GR"/>
              </w:rPr>
            </w:pPr>
            <w:r w:rsidRPr="00F221AB">
              <w:rPr>
                <w:rFonts w:cs="Times New Roman"/>
                <w:sz w:val="24"/>
                <w:lang w:val="el-GR"/>
              </w:rPr>
              <w:t xml:space="preserve">       </w:t>
            </w:r>
          </w:p>
          <w:p w:rsidR="00487857" w:rsidRDefault="00487857" w:rsidP="00186400">
            <w:pPr>
              <w:adjustRightInd w:val="0"/>
              <w:spacing w:after="0"/>
              <w:ind w:left="-108"/>
              <w:rPr>
                <w:rFonts w:cs="Times New Roman"/>
                <w:sz w:val="24"/>
                <w:lang w:val="el-GR"/>
              </w:rPr>
            </w:pPr>
            <w:r w:rsidRPr="002C033B">
              <w:rPr>
                <w:rFonts w:cs="Times New Roman"/>
                <w:sz w:val="24"/>
                <w:lang w:val="el-GR"/>
              </w:rPr>
              <w:t xml:space="preserve">ΑΡ. ΜΕΛΕΤΗΣ:  </w:t>
            </w:r>
            <w:r>
              <w:rPr>
                <w:rFonts w:cs="Times New Roman"/>
                <w:sz w:val="24"/>
                <w:lang w:val="el-GR"/>
              </w:rPr>
              <w:t>14</w:t>
            </w:r>
            <w:r w:rsidRPr="002C033B">
              <w:rPr>
                <w:rFonts w:cs="Times New Roman"/>
                <w:sz w:val="24"/>
                <w:lang w:val="el-GR"/>
              </w:rPr>
              <w:t>/20</w:t>
            </w:r>
            <w:r>
              <w:rPr>
                <w:rFonts w:cs="Times New Roman"/>
                <w:sz w:val="24"/>
                <w:lang w:val="el-GR"/>
              </w:rPr>
              <w:t>20</w:t>
            </w:r>
          </w:p>
          <w:p w:rsidR="00487857" w:rsidRPr="002C033B" w:rsidRDefault="00487857" w:rsidP="00186400">
            <w:pPr>
              <w:adjustRightInd w:val="0"/>
              <w:spacing w:after="0"/>
              <w:ind w:left="1309" w:hanging="1417"/>
              <w:jc w:val="left"/>
              <w:rPr>
                <w:rFonts w:cs="Times New Roman"/>
                <w:sz w:val="24"/>
                <w:lang w:val="el-GR"/>
              </w:rPr>
            </w:pPr>
            <w:r>
              <w:rPr>
                <w:rFonts w:cs="Times New Roman"/>
                <w:sz w:val="24"/>
                <w:lang w:val="el-GR"/>
              </w:rPr>
              <w:t xml:space="preserve">ΠΡΟΜΗΘΕΙΑ: </w:t>
            </w:r>
            <w:r w:rsidRPr="002C033B">
              <w:rPr>
                <w:rFonts w:cs="Times New Roman"/>
                <w:sz w:val="24"/>
                <w:lang w:val="el-GR"/>
              </w:rPr>
              <w:t>ΠΡΟΜΗΘΕΙΑ</w:t>
            </w:r>
            <w:r>
              <w:rPr>
                <w:rFonts w:cs="Times New Roman"/>
                <w:sz w:val="24"/>
                <w:lang w:val="el-GR"/>
              </w:rPr>
              <w:t xml:space="preserve">  ΦΟΡΤΗΓΟΥ ΑΥΤΟΚΙΝΗΤΟΥ</w:t>
            </w:r>
          </w:p>
          <w:p w:rsidR="00487857" w:rsidRPr="002C033B" w:rsidRDefault="00487857" w:rsidP="00186400">
            <w:pPr>
              <w:adjustRightInd w:val="0"/>
              <w:spacing w:after="0"/>
              <w:ind w:left="-108"/>
              <w:rPr>
                <w:rFonts w:cs="Times New Roman"/>
                <w:sz w:val="24"/>
                <w:lang w:val="el-GR"/>
              </w:rPr>
            </w:pPr>
            <w:r w:rsidRPr="002C033B">
              <w:rPr>
                <w:rFonts w:cs="Times New Roman"/>
                <w:sz w:val="24"/>
                <w:lang w:val="el-GR"/>
              </w:rPr>
              <w:t xml:space="preserve">ΠΡΟΫΠΟΛΟΓΙΣΜΟΣ: </w:t>
            </w:r>
            <w:r>
              <w:rPr>
                <w:rFonts w:cs="Times New Roman"/>
                <w:sz w:val="24"/>
                <w:lang w:val="el-GR"/>
              </w:rPr>
              <w:t>290</w:t>
            </w:r>
            <w:r w:rsidRPr="002C033B">
              <w:rPr>
                <w:rFonts w:cs="Times New Roman"/>
                <w:sz w:val="24"/>
                <w:lang w:val="el-GR"/>
              </w:rPr>
              <w:t>00,00  ΕΥΡΩ ΣΥΜΠ. ΦΠΑ</w:t>
            </w:r>
            <w:r>
              <w:rPr>
                <w:rFonts w:cs="Times New Roman"/>
                <w:sz w:val="24"/>
                <w:lang w:val="el-GR"/>
              </w:rPr>
              <w:t xml:space="preserve"> 24%</w:t>
            </w:r>
          </w:p>
          <w:p w:rsidR="00487857" w:rsidRPr="002C033B" w:rsidRDefault="00487857" w:rsidP="00186400">
            <w:pPr>
              <w:adjustRightInd w:val="0"/>
              <w:spacing w:after="0"/>
              <w:ind w:left="-108"/>
              <w:jc w:val="left"/>
              <w:rPr>
                <w:rFonts w:cs="Times New Roman"/>
                <w:sz w:val="24"/>
                <w:lang w:val="el-GR"/>
              </w:rPr>
            </w:pPr>
            <w:r w:rsidRPr="002C033B">
              <w:rPr>
                <w:rFonts w:cs="Times New Roman"/>
                <w:sz w:val="24"/>
                <w:lang w:val="el-GR"/>
              </w:rPr>
              <w:t>ΧΡΗΜΑΤΟΔΟΤΗΣΗ: ΑΠΟ ΤΑΚΤΙΚΑ ΕΣΟΔΑ</w:t>
            </w:r>
            <w:r>
              <w:rPr>
                <w:rFonts w:cs="Times New Roman"/>
                <w:sz w:val="24"/>
                <w:lang w:val="el-GR"/>
              </w:rPr>
              <w:t xml:space="preserve"> ΤΗΣ ΔΕΥΑ ΜΥΛΟΠΟΤΑΜΟΥ</w:t>
            </w:r>
          </w:p>
        </w:tc>
      </w:tr>
    </w:tbl>
    <w:p w:rsidR="00487857" w:rsidRDefault="00487857" w:rsidP="00487857">
      <w:pPr>
        <w:suppressAutoHyphens w:val="0"/>
        <w:spacing w:after="0" w:line="360" w:lineRule="auto"/>
        <w:jc w:val="center"/>
        <w:rPr>
          <w:rFonts w:ascii="Arial" w:eastAsia="Calibri" w:hAnsi="Arial" w:cs="Arial"/>
          <w:b/>
          <w:sz w:val="28"/>
          <w:szCs w:val="28"/>
          <w:u w:val="single"/>
          <w:lang w:val="el-GR" w:eastAsia="el-GR"/>
        </w:rPr>
      </w:pPr>
    </w:p>
    <w:p w:rsidR="00487857" w:rsidRPr="009B4CB5" w:rsidRDefault="00487857" w:rsidP="00487857">
      <w:pPr>
        <w:suppressAutoHyphens w:val="0"/>
        <w:spacing w:after="0" w:line="360" w:lineRule="auto"/>
        <w:jc w:val="center"/>
        <w:rPr>
          <w:rFonts w:ascii="Arial" w:eastAsia="Calibri" w:hAnsi="Arial" w:cs="Arial"/>
          <w:b/>
          <w:sz w:val="28"/>
          <w:szCs w:val="28"/>
          <w:u w:val="single"/>
          <w:lang w:val="el-GR" w:eastAsia="el-GR"/>
        </w:rPr>
      </w:pPr>
      <w:r>
        <w:rPr>
          <w:rFonts w:ascii="Arial" w:eastAsia="Calibri" w:hAnsi="Arial" w:cs="Arial"/>
          <w:b/>
          <w:sz w:val="28"/>
          <w:szCs w:val="28"/>
          <w:u w:val="single"/>
          <w:lang w:val="el-GR" w:eastAsia="el-GR"/>
        </w:rPr>
        <w:t>ΤΙΜΟΛΟΓΙΟ ΜΕΛΕΤΗΣ</w:t>
      </w:r>
    </w:p>
    <w:p w:rsidR="00487857" w:rsidRPr="005C5F2A" w:rsidRDefault="00487857" w:rsidP="00487857">
      <w:pPr>
        <w:suppressAutoHyphens w:val="0"/>
        <w:spacing w:after="0" w:line="360" w:lineRule="auto"/>
        <w:jc w:val="center"/>
        <w:rPr>
          <w:rFonts w:ascii="Arial" w:eastAsia="Calibri" w:hAnsi="Arial" w:cs="Arial"/>
          <w:b/>
          <w:color w:val="FF0000"/>
          <w:sz w:val="20"/>
          <w:szCs w:val="20"/>
          <w:lang w:val="en-US" w:eastAsia="el-GR"/>
        </w:rPr>
      </w:pPr>
    </w:p>
    <w:tbl>
      <w:tblPr>
        <w:tblW w:w="9102" w:type="dxa"/>
        <w:tblInd w:w="108" w:type="dxa"/>
        <w:tblLook w:val="04A0"/>
      </w:tblPr>
      <w:tblGrid>
        <w:gridCol w:w="578"/>
        <w:gridCol w:w="5245"/>
        <w:gridCol w:w="1215"/>
        <w:gridCol w:w="684"/>
        <w:gridCol w:w="1380"/>
      </w:tblGrid>
      <w:tr w:rsidR="00487857" w:rsidRPr="00A97112" w:rsidTr="00186400">
        <w:trPr>
          <w:trHeight w:val="630"/>
        </w:trPr>
        <w:tc>
          <w:tcPr>
            <w:tcW w:w="578" w:type="dxa"/>
            <w:tcBorders>
              <w:top w:val="single" w:sz="4" w:space="0" w:color="auto"/>
              <w:left w:val="single" w:sz="4" w:space="0" w:color="auto"/>
              <w:bottom w:val="single" w:sz="4" w:space="0" w:color="auto"/>
              <w:right w:val="single" w:sz="4" w:space="0" w:color="000000"/>
            </w:tcBorders>
            <w:shd w:val="clear" w:color="000000" w:fill="D9D9D9"/>
            <w:vAlign w:val="center"/>
          </w:tcPr>
          <w:p w:rsidR="00487857" w:rsidRPr="00864383" w:rsidRDefault="00487857" w:rsidP="00186400">
            <w:pPr>
              <w:jc w:val="center"/>
              <w:rPr>
                <w:b/>
                <w:bCs/>
                <w:color w:val="000000"/>
                <w:lang w:val="el-GR"/>
              </w:rPr>
            </w:pPr>
            <w:r>
              <w:rPr>
                <w:b/>
                <w:bCs/>
                <w:color w:val="000000"/>
                <w:szCs w:val="22"/>
                <w:lang w:val="el-GR"/>
              </w:rPr>
              <w:t>Α/Α</w:t>
            </w:r>
          </w:p>
        </w:tc>
        <w:tc>
          <w:tcPr>
            <w:tcW w:w="5245"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87857" w:rsidRPr="00A97112" w:rsidRDefault="00487857" w:rsidP="00186400">
            <w:pPr>
              <w:jc w:val="center"/>
              <w:rPr>
                <w:b/>
                <w:bCs/>
                <w:color w:val="000000"/>
              </w:rPr>
            </w:pPr>
            <w:r w:rsidRPr="00A97112">
              <w:rPr>
                <w:b/>
                <w:bCs/>
                <w:color w:val="000000"/>
                <w:szCs w:val="22"/>
              </w:rPr>
              <w:t xml:space="preserve">ΕΙΔΟΣ </w:t>
            </w:r>
          </w:p>
        </w:tc>
        <w:tc>
          <w:tcPr>
            <w:tcW w:w="1215" w:type="dxa"/>
            <w:tcBorders>
              <w:top w:val="single" w:sz="4" w:space="0" w:color="auto"/>
              <w:left w:val="nil"/>
              <w:bottom w:val="single" w:sz="4" w:space="0" w:color="auto"/>
              <w:right w:val="single" w:sz="4" w:space="0" w:color="auto"/>
            </w:tcBorders>
            <w:shd w:val="clear" w:color="000000" w:fill="D9D9D9"/>
            <w:vAlign w:val="center"/>
            <w:hideMark/>
          </w:tcPr>
          <w:p w:rsidR="00487857" w:rsidRPr="00A97112" w:rsidRDefault="00487857" w:rsidP="00186400">
            <w:pPr>
              <w:jc w:val="center"/>
              <w:rPr>
                <w:b/>
                <w:bCs/>
                <w:color w:val="000000"/>
              </w:rPr>
            </w:pPr>
            <w:r w:rsidRPr="00A97112">
              <w:rPr>
                <w:b/>
                <w:bCs/>
                <w:color w:val="000000"/>
                <w:szCs w:val="22"/>
              </w:rPr>
              <w:t>ΤΙΜΗ ΜΟΝΑΔΟΣ (€)</w:t>
            </w:r>
          </w:p>
        </w:tc>
        <w:tc>
          <w:tcPr>
            <w:tcW w:w="684" w:type="dxa"/>
            <w:tcBorders>
              <w:top w:val="single" w:sz="4" w:space="0" w:color="auto"/>
              <w:left w:val="nil"/>
              <w:bottom w:val="single" w:sz="4" w:space="0" w:color="auto"/>
              <w:right w:val="single" w:sz="4" w:space="0" w:color="auto"/>
            </w:tcBorders>
            <w:shd w:val="clear" w:color="000000" w:fill="D9D9D9"/>
            <w:vAlign w:val="center"/>
            <w:hideMark/>
          </w:tcPr>
          <w:p w:rsidR="00487857" w:rsidRPr="00A97112" w:rsidRDefault="00487857" w:rsidP="00186400">
            <w:pPr>
              <w:jc w:val="center"/>
              <w:rPr>
                <w:b/>
                <w:bCs/>
                <w:color w:val="000000"/>
              </w:rPr>
            </w:pPr>
            <w:r w:rsidRPr="00A97112">
              <w:rPr>
                <w:b/>
                <w:bCs/>
                <w:color w:val="000000"/>
                <w:szCs w:val="22"/>
              </w:rPr>
              <w:t>ΤΕΜ.</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rsidR="00487857" w:rsidRPr="00A97112" w:rsidRDefault="00487857" w:rsidP="00186400">
            <w:pPr>
              <w:jc w:val="center"/>
              <w:rPr>
                <w:b/>
                <w:bCs/>
                <w:color w:val="000000"/>
              </w:rPr>
            </w:pPr>
            <w:r w:rsidRPr="00A97112">
              <w:rPr>
                <w:b/>
                <w:bCs/>
                <w:color w:val="000000"/>
                <w:szCs w:val="22"/>
              </w:rPr>
              <w:t>ΣΥΝΟΛΟ (€)</w:t>
            </w:r>
          </w:p>
        </w:tc>
      </w:tr>
      <w:tr w:rsidR="00487857" w:rsidRPr="00A97112" w:rsidTr="00186400">
        <w:trPr>
          <w:trHeight w:val="585"/>
        </w:trPr>
        <w:tc>
          <w:tcPr>
            <w:tcW w:w="578" w:type="dxa"/>
            <w:tcBorders>
              <w:top w:val="single" w:sz="4" w:space="0" w:color="auto"/>
              <w:left w:val="single" w:sz="4" w:space="0" w:color="auto"/>
              <w:bottom w:val="single" w:sz="4" w:space="0" w:color="auto"/>
              <w:right w:val="single" w:sz="4" w:space="0" w:color="000000"/>
            </w:tcBorders>
            <w:vAlign w:val="center"/>
          </w:tcPr>
          <w:p w:rsidR="00487857" w:rsidRPr="00CC44E4" w:rsidRDefault="00487857" w:rsidP="00186400">
            <w:pPr>
              <w:jc w:val="center"/>
              <w:rPr>
                <w:rFonts w:cs="Tahoma"/>
                <w:lang w:val="el-GR"/>
              </w:rPr>
            </w:pPr>
            <w:r>
              <w:rPr>
                <w:rFonts w:cs="Tahoma"/>
                <w:szCs w:val="22"/>
                <w:lang w:val="el-GR"/>
              </w:rPr>
              <w:t>1</w:t>
            </w:r>
          </w:p>
        </w:tc>
        <w:tc>
          <w:tcPr>
            <w:tcW w:w="52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7857" w:rsidRPr="00487857" w:rsidRDefault="00487857" w:rsidP="00186400">
            <w:pPr>
              <w:rPr>
                <w:lang w:val="el-GR"/>
              </w:rPr>
            </w:pPr>
            <w:r w:rsidRPr="00487857">
              <w:rPr>
                <w:szCs w:val="22"/>
                <w:lang w:val="el-GR"/>
              </w:rPr>
              <w:t>Φορτηγό  4Χ4, ανοικτού τύπου, διπλής  καμπίνας</w:t>
            </w:r>
          </w:p>
        </w:tc>
        <w:tc>
          <w:tcPr>
            <w:tcW w:w="1215" w:type="dxa"/>
            <w:tcBorders>
              <w:top w:val="nil"/>
              <w:left w:val="nil"/>
              <w:bottom w:val="single" w:sz="4" w:space="0" w:color="auto"/>
              <w:right w:val="single" w:sz="4" w:space="0" w:color="auto"/>
            </w:tcBorders>
            <w:shd w:val="clear" w:color="auto" w:fill="auto"/>
            <w:vAlign w:val="center"/>
            <w:hideMark/>
          </w:tcPr>
          <w:p w:rsidR="00487857" w:rsidRPr="00E81666" w:rsidRDefault="00487857" w:rsidP="00186400">
            <w:pPr>
              <w:jc w:val="center"/>
              <w:rPr>
                <w:lang w:val="el-GR"/>
              </w:rPr>
            </w:pPr>
            <w:r w:rsidRPr="00E81666">
              <w:rPr>
                <w:szCs w:val="22"/>
                <w:lang w:val="el-GR"/>
              </w:rPr>
              <w:t>23.387,09</w:t>
            </w:r>
          </w:p>
        </w:tc>
        <w:tc>
          <w:tcPr>
            <w:tcW w:w="684" w:type="dxa"/>
            <w:tcBorders>
              <w:top w:val="nil"/>
              <w:left w:val="nil"/>
              <w:bottom w:val="single" w:sz="4" w:space="0" w:color="auto"/>
              <w:right w:val="single" w:sz="4" w:space="0" w:color="auto"/>
            </w:tcBorders>
            <w:shd w:val="clear" w:color="auto" w:fill="auto"/>
            <w:vAlign w:val="center"/>
            <w:hideMark/>
          </w:tcPr>
          <w:p w:rsidR="00487857" w:rsidRPr="00E81666" w:rsidRDefault="00487857" w:rsidP="00186400">
            <w:pPr>
              <w:jc w:val="center"/>
            </w:pPr>
            <w:r w:rsidRPr="00E81666">
              <w:rPr>
                <w:szCs w:val="22"/>
              </w:rPr>
              <w:t>1</w:t>
            </w:r>
          </w:p>
        </w:tc>
        <w:tc>
          <w:tcPr>
            <w:tcW w:w="1380" w:type="dxa"/>
            <w:tcBorders>
              <w:top w:val="nil"/>
              <w:left w:val="nil"/>
              <w:bottom w:val="single" w:sz="4" w:space="0" w:color="auto"/>
              <w:right w:val="single" w:sz="4" w:space="0" w:color="auto"/>
            </w:tcBorders>
            <w:shd w:val="clear" w:color="auto" w:fill="auto"/>
            <w:vAlign w:val="center"/>
            <w:hideMark/>
          </w:tcPr>
          <w:p w:rsidR="00487857" w:rsidRPr="00E81666" w:rsidRDefault="00487857" w:rsidP="00186400">
            <w:pPr>
              <w:jc w:val="center"/>
              <w:rPr>
                <w:lang w:val="el-GR"/>
              </w:rPr>
            </w:pPr>
            <w:r w:rsidRPr="00E81666">
              <w:rPr>
                <w:szCs w:val="22"/>
                <w:lang w:val="el-GR"/>
              </w:rPr>
              <w:t>23.387,09</w:t>
            </w:r>
          </w:p>
        </w:tc>
      </w:tr>
      <w:tr w:rsidR="00487857" w:rsidRPr="00A97112" w:rsidTr="00186400">
        <w:trPr>
          <w:trHeight w:val="330"/>
        </w:trPr>
        <w:tc>
          <w:tcPr>
            <w:tcW w:w="578" w:type="dxa"/>
            <w:tcBorders>
              <w:top w:val="single" w:sz="4" w:space="0" w:color="auto"/>
              <w:left w:val="single" w:sz="4" w:space="0" w:color="auto"/>
              <w:bottom w:val="single" w:sz="4" w:space="0" w:color="auto"/>
              <w:right w:val="single" w:sz="4" w:space="0" w:color="000000"/>
            </w:tcBorders>
          </w:tcPr>
          <w:p w:rsidR="00487857" w:rsidRDefault="00487857" w:rsidP="00186400">
            <w:pPr>
              <w:jc w:val="right"/>
              <w:rPr>
                <w:lang w:val="el-GR"/>
              </w:rPr>
            </w:pPr>
          </w:p>
        </w:tc>
        <w:tc>
          <w:tcPr>
            <w:tcW w:w="714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87857" w:rsidRPr="00E81666" w:rsidRDefault="00487857" w:rsidP="00186400">
            <w:pPr>
              <w:jc w:val="right"/>
              <w:rPr>
                <w:lang w:val="el-GR"/>
              </w:rPr>
            </w:pPr>
            <w:r w:rsidRPr="00E81666">
              <w:rPr>
                <w:szCs w:val="22"/>
                <w:lang w:val="el-GR"/>
              </w:rPr>
              <w:t>ΣΥΝΟΛΟ</w:t>
            </w:r>
          </w:p>
        </w:tc>
        <w:tc>
          <w:tcPr>
            <w:tcW w:w="1380" w:type="dxa"/>
            <w:tcBorders>
              <w:top w:val="nil"/>
              <w:left w:val="nil"/>
              <w:bottom w:val="single" w:sz="4" w:space="0" w:color="auto"/>
              <w:right w:val="single" w:sz="4" w:space="0" w:color="auto"/>
            </w:tcBorders>
            <w:shd w:val="clear" w:color="auto" w:fill="auto"/>
            <w:vAlign w:val="center"/>
            <w:hideMark/>
          </w:tcPr>
          <w:p w:rsidR="00487857" w:rsidRPr="00E81666" w:rsidRDefault="00487857" w:rsidP="00186400">
            <w:pPr>
              <w:jc w:val="center"/>
              <w:rPr>
                <w:lang w:val="el-GR"/>
              </w:rPr>
            </w:pPr>
            <w:r w:rsidRPr="00E81666">
              <w:rPr>
                <w:szCs w:val="22"/>
                <w:lang w:val="el-GR"/>
              </w:rPr>
              <w:t>23.387,09</w:t>
            </w:r>
          </w:p>
        </w:tc>
      </w:tr>
      <w:tr w:rsidR="00487857" w:rsidRPr="00A97112" w:rsidTr="00186400">
        <w:trPr>
          <w:trHeight w:val="330"/>
        </w:trPr>
        <w:tc>
          <w:tcPr>
            <w:tcW w:w="578" w:type="dxa"/>
            <w:tcBorders>
              <w:top w:val="single" w:sz="4" w:space="0" w:color="auto"/>
              <w:left w:val="single" w:sz="4" w:space="0" w:color="auto"/>
              <w:bottom w:val="single" w:sz="4" w:space="0" w:color="auto"/>
              <w:right w:val="single" w:sz="4" w:space="0" w:color="000000"/>
            </w:tcBorders>
          </w:tcPr>
          <w:p w:rsidR="00487857" w:rsidRPr="00A97112" w:rsidRDefault="00487857" w:rsidP="00186400">
            <w:pPr>
              <w:jc w:val="right"/>
            </w:pPr>
          </w:p>
        </w:tc>
        <w:tc>
          <w:tcPr>
            <w:tcW w:w="714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87857" w:rsidRPr="00E81666" w:rsidRDefault="00487857" w:rsidP="00186400">
            <w:pPr>
              <w:jc w:val="right"/>
            </w:pPr>
            <w:r w:rsidRPr="00E81666">
              <w:rPr>
                <w:szCs w:val="22"/>
              </w:rPr>
              <w:t>Φ.Π.Α. 24%</w:t>
            </w:r>
          </w:p>
        </w:tc>
        <w:tc>
          <w:tcPr>
            <w:tcW w:w="1380" w:type="dxa"/>
            <w:tcBorders>
              <w:top w:val="nil"/>
              <w:left w:val="nil"/>
              <w:bottom w:val="single" w:sz="4" w:space="0" w:color="auto"/>
              <w:right w:val="single" w:sz="4" w:space="0" w:color="auto"/>
            </w:tcBorders>
            <w:shd w:val="clear" w:color="auto" w:fill="auto"/>
            <w:vAlign w:val="center"/>
            <w:hideMark/>
          </w:tcPr>
          <w:p w:rsidR="00487857" w:rsidRPr="00E81666" w:rsidRDefault="00487857" w:rsidP="00186400">
            <w:pPr>
              <w:jc w:val="center"/>
              <w:rPr>
                <w:lang w:val="el-GR"/>
              </w:rPr>
            </w:pPr>
            <w:r w:rsidRPr="00E81666">
              <w:rPr>
                <w:szCs w:val="22"/>
                <w:lang w:val="el-GR"/>
              </w:rPr>
              <w:t>5.612,91</w:t>
            </w:r>
          </w:p>
        </w:tc>
      </w:tr>
      <w:tr w:rsidR="00487857" w:rsidRPr="00E90C9B" w:rsidTr="00186400">
        <w:trPr>
          <w:trHeight w:val="315"/>
        </w:trPr>
        <w:tc>
          <w:tcPr>
            <w:tcW w:w="578" w:type="dxa"/>
            <w:tcBorders>
              <w:top w:val="single" w:sz="4" w:space="0" w:color="auto"/>
              <w:left w:val="single" w:sz="4" w:space="0" w:color="auto"/>
              <w:bottom w:val="single" w:sz="4" w:space="0" w:color="auto"/>
              <w:right w:val="single" w:sz="4" w:space="0" w:color="000000"/>
            </w:tcBorders>
          </w:tcPr>
          <w:p w:rsidR="00487857" w:rsidRPr="00A97112" w:rsidRDefault="00487857" w:rsidP="00186400">
            <w:pPr>
              <w:jc w:val="right"/>
            </w:pPr>
          </w:p>
        </w:tc>
        <w:tc>
          <w:tcPr>
            <w:tcW w:w="71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87857" w:rsidRPr="00A97112" w:rsidRDefault="00487857" w:rsidP="00186400">
            <w:pPr>
              <w:jc w:val="right"/>
            </w:pPr>
            <w:r w:rsidRPr="00A97112">
              <w:rPr>
                <w:szCs w:val="22"/>
              </w:rPr>
              <w:t>ΓΕΝΙΚΟ ΣΥΝΟΛΟ</w:t>
            </w:r>
          </w:p>
        </w:tc>
        <w:tc>
          <w:tcPr>
            <w:tcW w:w="1380" w:type="dxa"/>
            <w:tcBorders>
              <w:top w:val="nil"/>
              <w:left w:val="nil"/>
              <w:bottom w:val="single" w:sz="4" w:space="0" w:color="auto"/>
              <w:right w:val="single" w:sz="4" w:space="0" w:color="auto"/>
            </w:tcBorders>
            <w:shd w:val="clear" w:color="auto" w:fill="auto"/>
            <w:noWrap/>
            <w:vAlign w:val="center"/>
            <w:hideMark/>
          </w:tcPr>
          <w:p w:rsidR="00487857" w:rsidRPr="00E90C9B" w:rsidRDefault="00487857" w:rsidP="00186400">
            <w:pPr>
              <w:jc w:val="center"/>
              <w:rPr>
                <w:lang w:val="el-GR"/>
              </w:rPr>
            </w:pPr>
            <w:r>
              <w:rPr>
                <w:szCs w:val="22"/>
                <w:lang w:val="el-GR"/>
              </w:rPr>
              <w:t>29.000</w:t>
            </w:r>
            <w:r w:rsidRPr="00E90C9B">
              <w:rPr>
                <w:szCs w:val="22"/>
                <w:lang w:val="el-GR"/>
              </w:rPr>
              <w:t>,00</w:t>
            </w:r>
          </w:p>
        </w:tc>
      </w:tr>
    </w:tbl>
    <w:p w:rsidR="00487857" w:rsidRDefault="00487857" w:rsidP="00487857">
      <w:pPr>
        <w:rPr>
          <w:rFonts w:cs="Tahoma"/>
          <w:szCs w:val="22"/>
          <w:lang w:val="el-GR"/>
        </w:rPr>
      </w:pPr>
    </w:p>
    <w:tbl>
      <w:tblPr>
        <w:tblW w:w="0" w:type="auto"/>
        <w:tblLook w:val="04A0"/>
      </w:tblPr>
      <w:tblGrid>
        <w:gridCol w:w="4644"/>
        <w:gridCol w:w="4644"/>
      </w:tblGrid>
      <w:tr w:rsidR="00487857" w:rsidRPr="00A7483A" w:rsidTr="00186400">
        <w:tc>
          <w:tcPr>
            <w:tcW w:w="4644" w:type="dxa"/>
          </w:tcPr>
          <w:p w:rsidR="00487857" w:rsidRPr="007D6921" w:rsidRDefault="00487857" w:rsidP="00186400">
            <w:pPr>
              <w:spacing w:after="0"/>
              <w:rPr>
                <w:lang w:val="el-GR"/>
              </w:rPr>
            </w:pPr>
            <w:r w:rsidRPr="007D6921">
              <w:rPr>
                <w:lang w:val="el-GR"/>
              </w:rPr>
              <w:t xml:space="preserve">     </w:t>
            </w:r>
          </w:p>
          <w:p w:rsidR="00487857" w:rsidRPr="007D6921" w:rsidRDefault="00487857" w:rsidP="00186400">
            <w:pPr>
              <w:spacing w:after="0"/>
              <w:rPr>
                <w:lang w:val="el-GR"/>
              </w:rPr>
            </w:pPr>
            <w:r w:rsidRPr="007D6921">
              <w:rPr>
                <w:lang w:val="el-GR"/>
              </w:rPr>
              <w:t xml:space="preserve">              Ο  ΣΥΝΤΑΞΑΣ </w:t>
            </w:r>
          </w:p>
          <w:p w:rsidR="00487857" w:rsidRPr="007D6921" w:rsidRDefault="00487857" w:rsidP="00186400">
            <w:pPr>
              <w:spacing w:after="0"/>
              <w:rPr>
                <w:lang w:val="el-GR"/>
              </w:rPr>
            </w:pPr>
          </w:p>
          <w:p w:rsidR="00487857" w:rsidRPr="007D6921" w:rsidRDefault="00487857" w:rsidP="00186400">
            <w:pPr>
              <w:spacing w:after="0"/>
              <w:rPr>
                <w:lang w:val="el-GR"/>
              </w:rPr>
            </w:pPr>
          </w:p>
          <w:p w:rsidR="00487857" w:rsidRPr="007D6921" w:rsidRDefault="00487857" w:rsidP="00186400">
            <w:pPr>
              <w:spacing w:after="0"/>
              <w:rPr>
                <w:lang w:val="el-GR"/>
              </w:rPr>
            </w:pPr>
          </w:p>
          <w:p w:rsidR="00487857" w:rsidRPr="007D6921" w:rsidRDefault="00487857" w:rsidP="00186400">
            <w:pPr>
              <w:spacing w:after="0"/>
              <w:rPr>
                <w:lang w:val="el-GR"/>
              </w:rPr>
            </w:pPr>
            <w:r w:rsidRPr="007D6921">
              <w:rPr>
                <w:lang w:val="el-GR"/>
              </w:rPr>
              <w:t xml:space="preserve">      ΜΑΝΩΛΙΤΣΗΣ ΝΙΚΟΛΑΟΣ</w:t>
            </w:r>
          </w:p>
          <w:p w:rsidR="00487857" w:rsidRPr="007D6921" w:rsidRDefault="00487857" w:rsidP="00186400">
            <w:pPr>
              <w:spacing w:after="0"/>
              <w:rPr>
                <w:lang w:val="el-GR"/>
              </w:rPr>
            </w:pPr>
            <w:r w:rsidRPr="007D6921">
              <w:rPr>
                <w:lang w:val="el-GR"/>
              </w:rPr>
              <w:t xml:space="preserve">     ΜΗΧΑΝΟΛΟΓΟΣ ΜΗΧΑΝΙΚΟΣ Τ.Ε.</w:t>
            </w:r>
          </w:p>
          <w:p w:rsidR="00487857" w:rsidRPr="007D6921" w:rsidRDefault="00487857" w:rsidP="00186400">
            <w:pPr>
              <w:spacing w:after="0"/>
              <w:rPr>
                <w:lang w:val="el-GR"/>
              </w:rPr>
            </w:pPr>
          </w:p>
        </w:tc>
        <w:tc>
          <w:tcPr>
            <w:tcW w:w="4644" w:type="dxa"/>
          </w:tcPr>
          <w:p w:rsidR="00487857" w:rsidRPr="007D6921" w:rsidRDefault="00487857" w:rsidP="00186400">
            <w:pPr>
              <w:spacing w:after="0"/>
              <w:jc w:val="left"/>
              <w:rPr>
                <w:lang w:val="el-GR"/>
              </w:rPr>
            </w:pPr>
            <w:r w:rsidRPr="007D6921">
              <w:rPr>
                <w:lang w:val="el-GR"/>
              </w:rPr>
              <w:t xml:space="preserve">                ΘΕΩΡΗΘΗΚΕ  </w:t>
            </w:r>
            <w:r>
              <w:rPr>
                <w:lang w:val="el-GR"/>
              </w:rPr>
              <w:t>30</w:t>
            </w:r>
            <w:r w:rsidRPr="007D6921">
              <w:rPr>
                <w:lang w:val="el-GR"/>
              </w:rPr>
              <w:t>-</w:t>
            </w:r>
            <w:r>
              <w:rPr>
                <w:lang w:val="el-GR"/>
              </w:rPr>
              <w:t>9</w:t>
            </w:r>
            <w:r w:rsidRPr="007D6921">
              <w:rPr>
                <w:lang w:val="el-GR"/>
              </w:rPr>
              <w:t>-20</w:t>
            </w:r>
            <w:r>
              <w:rPr>
                <w:lang w:val="el-GR"/>
              </w:rPr>
              <w:t>20</w:t>
            </w:r>
            <w:r w:rsidRPr="007D6921">
              <w:rPr>
                <w:lang w:val="el-GR"/>
              </w:rPr>
              <w:t xml:space="preserve">              </w:t>
            </w:r>
          </w:p>
          <w:p w:rsidR="00487857" w:rsidRPr="007D6921" w:rsidRDefault="00487857" w:rsidP="00186400">
            <w:pPr>
              <w:spacing w:after="0"/>
              <w:jc w:val="left"/>
              <w:rPr>
                <w:lang w:val="el-GR"/>
              </w:rPr>
            </w:pPr>
            <w:r w:rsidRPr="007D6921">
              <w:rPr>
                <w:lang w:val="el-GR"/>
              </w:rPr>
              <w:t xml:space="preserve">              ΠΕΡΑΜΑ  ΜΥΛΟΠΟΤΑΜΟΥ</w:t>
            </w:r>
          </w:p>
          <w:p w:rsidR="00487857" w:rsidRPr="007D6921" w:rsidRDefault="00487857" w:rsidP="00186400">
            <w:pPr>
              <w:spacing w:after="0"/>
              <w:rPr>
                <w:lang w:val="el-GR"/>
              </w:rPr>
            </w:pPr>
            <w:r w:rsidRPr="007D6921">
              <w:rPr>
                <w:lang w:val="el-GR"/>
              </w:rPr>
              <w:t xml:space="preserve">         </w:t>
            </w:r>
          </w:p>
          <w:p w:rsidR="00487857" w:rsidRPr="007D6921" w:rsidRDefault="00487857" w:rsidP="00186400">
            <w:pPr>
              <w:spacing w:after="0"/>
              <w:rPr>
                <w:lang w:val="el-GR"/>
              </w:rPr>
            </w:pPr>
            <w:r w:rsidRPr="007D6921">
              <w:rPr>
                <w:lang w:val="el-GR"/>
              </w:rPr>
              <w:t xml:space="preserve">           Η ΠΡ/ΝΗ  ΤΜΗΜΑΤΟΣ ΤΕΧΝΙΚΩΝ </w:t>
            </w:r>
          </w:p>
          <w:p w:rsidR="00487857" w:rsidRPr="007D6921" w:rsidRDefault="00487857" w:rsidP="00186400">
            <w:pPr>
              <w:spacing w:after="0"/>
              <w:rPr>
                <w:lang w:val="el-GR"/>
              </w:rPr>
            </w:pPr>
            <w:r w:rsidRPr="007D6921">
              <w:rPr>
                <w:lang w:val="el-GR"/>
              </w:rPr>
              <w:t xml:space="preserve">         – ΗΜ ΕΡΓΩΝ ΚΑΙ ΣΥΓΚΟΙΝΩΝΙΩΝ </w:t>
            </w:r>
          </w:p>
          <w:p w:rsidR="00487857" w:rsidRPr="007D6921" w:rsidRDefault="00487857" w:rsidP="00186400">
            <w:pPr>
              <w:spacing w:after="0"/>
              <w:rPr>
                <w:lang w:val="el-GR"/>
              </w:rPr>
            </w:pPr>
            <w:r w:rsidRPr="007D6921">
              <w:rPr>
                <w:lang w:val="el-GR"/>
              </w:rPr>
              <w:t xml:space="preserve">        </w:t>
            </w:r>
          </w:p>
          <w:p w:rsidR="00487857" w:rsidRPr="007D6921" w:rsidRDefault="00487857" w:rsidP="00186400">
            <w:pPr>
              <w:spacing w:after="0"/>
              <w:rPr>
                <w:lang w:val="el-GR"/>
              </w:rPr>
            </w:pPr>
            <w:r w:rsidRPr="007D6921">
              <w:rPr>
                <w:lang w:val="el-GR"/>
              </w:rPr>
              <w:t xml:space="preserve">                ΒΕΔΕΡΓΙΩΤΑΚΗ ΕΛΕΝΗ</w:t>
            </w:r>
          </w:p>
          <w:p w:rsidR="00487857" w:rsidRPr="00A7483A" w:rsidRDefault="00487857" w:rsidP="00186400">
            <w:pPr>
              <w:spacing w:after="0"/>
            </w:pPr>
            <w:r w:rsidRPr="007D6921">
              <w:rPr>
                <w:lang w:val="el-GR"/>
              </w:rPr>
              <w:t xml:space="preserve">              </w:t>
            </w:r>
            <w:r>
              <w:t>ΧΗΜΙΚ</w:t>
            </w:r>
            <w:r w:rsidRPr="00A7483A">
              <w:t xml:space="preserve">ΟΣ ΜΗΧΑΝΙΚΟΣ </w:t>
            </w:r>
            <w:r>
              <w:t>Π</w:t>
            </w:r>
            <w:r w:rsidRPr="00A7483A">
              <w:t>.Ε.</w:t>
            </w:r>
          </w:p>
          <w:p w:rsidR="00487857" w:rsidRPr="00A7483A" w:rsidRDefault="00487857" w:rsidP="00186400">
            <w:pPr>
              <w:spacing w:after="0"/>
            </w:pPr>
          </w:p>
        </w:tc>
      </w:tr>
    </w:tbl>
    <w:p w:rsidR="00487857" w:rsidRDefault="00487857" w:rsidP="00487857">
      <w:pPr>
        <w:rPr>
          <w:rFonts w:cs="Tahoma"/>
          <w:szCs w:val="22"/>
          <w:lang w:val="el-GR"/>
        </w:rPr>
      </w:pPr>
    </w:p>
    <w:p w:rsidR="00487857" w:rsidRDefault="00487857" w:rsidP="00487857">
      <w:pPr>
        <w:rPr>
          <w:rFonts w:cs="Tahoma"/>
          <w:szCs w:val="22"/>
          <w:lang w:val="el-GR"/>
        </w:rPr>
      </w:pPr>
    </w:p>
    <w:p w:rsidR="00487857" w:rsidRDefault="00487857" w:rsidP="00487857">
      <w:pPr>
        <w:rPr>
          <w:rFonts w:cs="Tahoma"/>
          <w:szCs w:val="22"/>
          <w:lang w:val="el-GR"/>
        </w:rPr>
      </w:pPr>
    </w:p>
    <w:p w:rsidR="00487857" w:rsidRDefault="00487857" w:rsidP="00487857">
      <w:pPr>
        <w:rPr>
          <w:rFonts w:cs="Tahoma"/>
          <w:szCs w:val="22"/>
          <w:lang w:val="el-GR"/>
        </w:rPr>
      </w:pPr>
    </w:p>
    <w:p w:rsidR="00487857" w:rsidRDefault="00487857" w:rsidP="00487857">
      <w:pPr>
        <w:rPr>
          <w:rFonts w:cs="Tahoma"/>
          <w:szCs w:val="22"/>
          <w:lang w:val="el-GR"/>
        </w:rPr>
      </w:pPr>
    </w:p>
    <w:p w:rsidR="00487857" w:rsidRDefault="00487857" w:rsidP="00487857">
      <w:pPr>
        <w:rPr>
          <w:rFonts w:cs="Tahoma"/>
          <w:szCs w:val="22"/>
          <w:lang w:val="el-GR"/>
        </w:rPr>
      </w:pPr>
    </w:p>
    <w:tbl>
      <w:tblPr>
        <w:tblpPr w:leftFromText="180" w:rightFromText="180" w:vertAnchor="page" w:horzAnchor="margin" w:tblpY="1681"/>
        <w:tblW w:w="10173" w:type="dxa"/>
        <w:tblLook w:val="01E0"/>
      </w:tblPr>
      <w:tblGrid>
        <w:gridCol w:w="4361"/>
        <w:gridCol w:w="5812"/>
      </w:tblGrid>
      <w:tr w:rsidR="00487857" w:rsidRPr="002C033B" w:rsidTr="00186400">
        <w:trPr>
          <w:trHeight w:val="2123"/>
        </w:trPr>
        <w:tc>
          <w:tcPr>
            <w:tcW w:w="4361" w:type="dxa"/>
          </w:tcPr>
          <w:p w:rsidR="00487857" w:rsidRDefault="00487857" w:rsidP="00186400">
            <w:pPr>
              <w:adjustRightInd w:val="0"/>
              <w:spacing w:after="0"/>
              <w:rPr>
                <w:rFonts w:cs="Times New Roman"/>
                <w:sz w:val="18"/>
                <w:szCs w:val="18"/>
                <w:lang w:val="el-GR"/>
              </w:rPr>
            </w:pPr>
          </w:p>
          <w:p w:rsidR="00487857" w:rsidRPr="006B2FCD" w:rsidRDefault="00487857" w:rsidP="00186400">
            <w:pPr>
              <w:adjustRightInd w:val="0"/>
              <w:spacing w:after="0"/>
              <w:rPr>
                <w:rFonts w:cs="Times New Roman"/>
                <w:sz w:val="18"/>
                <w:szCs w:val="18"/>
                <w:lang w:val="el-GR"/>
              </w:rPr>
            </w:pPr>
          </w:p>
        </w:tc>
        <w:tc>
          <w:tcPr>
            <w:tcW w:w="5812" w:type="dxa"/>
          </w:tcPr>
          <w:p w:rsidR="00487857" w:rsidRPr="002C033B" w:rsidRDefault="00487857" w:rsidP="00186400">
            <w:pPr>
              <w:adjustRightInd w:val="0"/>
              <w:spacing w:after="0"/>
              <w:ind w:left="-108"/>
              <w:rPr>
                <w:rFonts w:cs="Times New Roman"/>
                <w:sz w:val="24"/>
                <w:lang w:val="el-GR"/>
              </w:rPr>
            </w:pPr>
          </w:p>
        </w:tc>
      </w:tr>
    </w:tbl>
    <w:p w:rsidR="00487857" w:rsidRPr="00C77371" w:rsidRDefault="00487857" w:rsidP="00487857">
      <w:pPr>
        <w:rPr>
          <w:rFonts w:cs="Tahoma"/>
          <w:szCs w:val="22"/>
          <w:lang w:val="el-GR"/>
        </w:rPr>
      </w:pPr>
      <w:r w:rsidRPr="00DF082B">
        <w:rPr>
          <w:rFonts w:cs="Tahoma"/>
          <w:szCs w:val="22"/>
          <w:lang w:val="el-GR"/>
        </w:rPr>
        <w:lastRenderedPageBreak/>
        <w:t xml:space="preserve"> </w:t>
      </w:r>
    </w:p>
    <w:p w:rsidR="00487857" w:rsidRPr="00DA34E3" w:rsidRDefault="00487857" w:rsidP="00487857">
      <w:pPr>
        <w:pStyle w:val="2"/>
        <w:tabs>
          <w:tab w:val="clear" w:pos="567"/>
          <w:tab w:val="left" w:pos="0"/>
        </w:tabs>
        <w:spacing w:before="0"/>
        <w:ind w:left="0" w:firstLine="0"/>
        <w:rPr>
          <w:color w:val="auto"/>
          <w:lang w:val="el-GR"/>
        </w:rPr>
      </w:pPr>
      <w:bookmarkStart w:id="4" w:name="__RefHeading___Toc491950156"/>
      <w:bookmarkStart w:id="5" w:name="_Toc34981588"/>
      <w:bookmarkEnd w:id="4"/>
      <w:r w:rsidRPr="00DA34E3">
        <w:rPr>
          <w:color w:val="auto"/>
          <w:lang w:val="el-GR"/>
        </w:rPr>
        <w:t>ΠΑΡΑΡΤΗΜΑ ΙΙΙ</w:t>
      </w:r>
      <w:r>
        <w:rPr>
          <w:color w:val="auto"/>
          <w:lang w:val="el-GR"/>
        </w:rPr>
        <w:t xml:space="preserve"> – ΓΕΝΙΚΗ ΣΥΓΓΡΑΦΗ ΥΠΟΧΡΕΩΣΕΩΝ</w:t>
      </w:r>
      <w:bookmarkEnd w:id="5"/>
    </w:p>
    <w:tbl>
      <w:tblPr>
        <w:tblpPr w:leftFromText="180" w:rightFromText="180" w:vertAnchor="page" w:horzAnchor="margin" w:tblpY="1471"/>
        <w:tblW w:w="10173" w:type="dxa"/>
        <w:tblLook w:val="01E0"/>
      </w:tblPr>
      <w:tblGrid>
        <w:gridCol w:w="4361"/>
        <w:gridCol w:w="5812"/>
      </w:tblGrid>
      <w:tr w:rsidR="00487857" w:rsidRPr="002C033B" w:rsidTr="00186400">
        <w:trPr>
          <w:trHeight w:val="2123"/>
        </w:trPr>
        <w:tc>
          <w:tcPr>
            <w:tcW w:w="4361" w:type="dxa"/>
          </w:tcPr>
          <w:p w:rsidR="00487857" w:rsidRPr="00487857" w:rsidRDefault="00487857" w:rsidP="00186400">
            <w:pPr>
              <w:spacing w:after="0"/>
              <w:rPr>
                <w:rFonts w:cs="Times New Roman"/>
                <w:lang w:val="el-GR"/>
              </w:rPr>
            </w:pP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ΕΛΛΗΝΙΚΗ ΔΗΜΟΚΡΑΤΙΑ</w:t>
            </w: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 xml:space="preserve">ΝΟΜΟΣ </w:t>
            </w:r>
            <w:r>
              <w:rPr>
                <w:rFonts w:cs="Tahoma"/>
                <w:sz w:val="24"/>
                <w:szCs w:val="22"/>
                <w:lang w:val="el-GR" w:eastAsia="el-GR"/>
              </w:rPr>
              <w:t>ΡΕΘΥΜΝΟΥ</w:t>
            </w: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Δ</w:t>
            </w:r>
            <w:r>
              <w:rPr>
                <w:rFonts w:cs="Tahoma"/>
                <w:sz w:val="24"/>
                <w:szCs w:val="22"/>
                <w:lang w:val="el-GR" w:eastAsia="el-GR"/>
              </w:rPr>
              <w:t>ΕΥΑ ΜΥΛΟΠΟΤΑΜΟΥ</w:t>
            </w:r>
          </w:p>
          <w:p w:rsidR="00487857" w:rsidRDefault="00487857" w:rsidP="00186400">
            <w:pPr>
              <w:suppressAutoHyphens w:val="0"/>
              <w:spacing w:after="0"/>
              <w:jc w:val="left"/>
              <w:rPr>
                <w:lang w:val="el-GR" w:eastAsia="el-GR"/>
              </w:rPr>
            </w:pPr>
            <w:proofErr w:type="spellStart"/>
            <w:r w:rsidRPr="00093343">
              <w:rPr>
                <w:szCs w:val="22"/>
                <w:lang w:val="el-GR" w:eastAsia="el-GR"/>
              </w:rPr>
              <w:t>Ταχ</w:t>
            </w:r>
            <w:proofErr w:type="spellEnd"/>
            <w:r w:rsidRPr="00093343">
              <w:rPr>
                <w:szCs w:val="22"/>
                <w:lang w:val="el-GR" w:eastAsia="el-GR"/>
              </w:rPr>
              <w:t>. Δ/</w:t>
            </w:r>
            <w:proofErr w:type="spellStart"/>
            <w:r w:rsidRPr="00093343">
              <w:rPr>
                <w:szCs w:val="22"/>
                <w:lang w:val="el-GR" w:eastAsia="el-GR"/>
              </w:rPr>
              <w:t>νση</w:t>
            </w:r>
            <w:proofErr w:type="spellEnd"/>
            <w:r w:rsidRPr="00093343">
              <w:rPr>
                <w:szCs w:val="22"/>
                <w:lang w:val="el-GR" w:eastAsia="el-GR"/>
              </w:rPr>
              <w:t xml:space="preserve">      </w:t>
            </w:r>
            <w:r>
              <w:rPr>
                <w:szCs w:val="22"/>
                <w:lang w:val="el-GR" w:eastAsia="el-GR"/>
              </w:rPr>
              <w:t>ΠΕΡΑΜΑ  ΜΥΛ/ΜΟΥ</w:t>
            </w:r>
          </w:p>
          <w:p w:rsidR="00487857" w:rsidRPr="00093343" w:rsidRDefault="00487857" w:rsidP="00186400">
            <w:pPr>
              <w:suppressAutoHyphens w:val="0"/>
              <w:spacing w:after="0"/>
              <w:jc w:val="left"/>
              <w:rPr>
                <w:lang w:val="el-GR" w:eastAsia="el-GR"/>
              </w:rPr>
            </w:pPr>
            <w:proofErr w:type="spellStart"/>
            <w:r w:rsidRPr="00093343">
              <w:rPr>
                <w:szCs w:val="22"/>
                <w:lang w:val="el-GR" w:eastAsia="el-GR"/>
              </w:rPr>
              <w:t>Ταχ</w:t>
            </w:r>
            <w:proofErr w:type="spellEnd"/>
            <w:r w:rsidRPr="00093343">
              <w:rPr>
                <w:szCs w:val="22"/>
                <w:lang w:val="el-GR" w:eastAsia="el-GR"/>
              </w:rPr>
              <w:t xml:space="preserve">. Κωδ.  </w:t>
            </w:r>
            <w:r>
              <w:rPr>
                <w:szCs w:val="22"/>
                <w:lang w:val="el-GR" w:eastAsia="el-GR"/>
              </w:rPr>
              <w:t>74052</w:t>
            </w:r>
          </w:p>
          <w:p w:rsidR="00487857" w:rsidRPr="00093343" w:rsidRDefault="00487857" w:rsidP="00186400">
            <w:pPr>
              <w:suppressAutoHyphens w:val="0"/>
              <w:overflowPunct w:val="0"/>
              <w:autoSpaceDE w:val="0"/>
              <w:autoSpaceDN w:val="0"/>
              <w:adjustRightInd w:val="0"/>
              <w:spacing w:after="0"/>
              <w:jc w:val="left"/>
              <w:rPr>
                <w:lang w:val="el-GR" w:eastAsia="el-GR"/>
              </w:rPr>
            </w:pPr>
            <w:proofErr w:type="spellStart"/>
            <w:r w:rsidRPr="00093343">
              <w:rPr>
                <w:szCs w:val="22"/>
                <w:lang w:val="el-GR" w:eastAsia="el-GR"/>
              </w:rPr>
              <w:t>Πληροφορίες:</w:t>
            </w:r>
            <w:r>
              <w:rPr>
                <w:szCs w:val="22"/>
                <w:lang w:val="el-GR" w:eastAsia="el-GR"/>
              </w:rPr>
              <w:t>ΠΑΠΑΔΟΥΡΑΚΗΣ</w:t>
            </w:r>
            <w:proofErr w:type="spellEnd"/>
            <w:r>
              <w:rPr>
                <w:szCs w:val="22"/>
                <w:lang w:val="el-GR" w:eastAsia="el-GR"/>
              </w:rPr>
              <w:t xml:space="preserve"> ΚΩΣΤΑΣ</w:t>
            </w:r>
          </w:p>
          <w:p w:rsidR="00487857" w:rsidRPr="00C277E6" w:rsidRDefault="00487857" w:rsidP="00186400">
            <w:pPr>
              <w:suppressAutoHyphens w:val="0"/>
              <w:overflowPunct w:val="0"/>
              <w:autoSpaceDE w:val="0"/>
              <w:autoSpaceDN w:val="0"/>
              <w:adjustRightInd w:val="0"/>
              <w:spacing w:after="0"/>
              <w:jc w:val="left"/>
              <w:rPr>
                <w:lang w:val="el-GR" w:eastAsia="el-GR"/>
              </w:rPr>
            </w:pPr>
            <w:proofErr w:type="spellStart"/>
            <w:r w:rsidRPr="00093343">
              <w:rPr>
                <w:szCs w:val="22"/>
                <w:lang w:val="el-GR" w:eastAsia="el-GR"/>
              </w:rPr>
              <w:t>Τηλ</w:t>
            </w:r>
            <w:proofErr w:type="spellEnd"/>
            <w:r w:rsidRPr="00C277E6">
              <w:rPr>
                <w:szCs w:val="22"/>
                <w:lang w:val="el-GR" w:eastAsia="el-GR"/>
              </w:rPr>
              <w:t>: 2834340353</w:t>
            </w:r>
          </w:p>
          <w:p w:rsidR="00487857" w:rsidRPr="00957CCC" w:rsidRDefault="00487857" w:rsidP="00186400">
            <w:pPr>
              <w:suppressAutoHyphens w:val="0"/>
              <w:overflowPunct w:val="0"/>
              <w:autoSpaceDE w:val="0"/>
              <w:autoSpaceDN w:val="0"/>
              <w:adjustRightInd w:val="0"/>
              <w:spacing w:after="0"/>
              <w:jc w:val="left"/>
              <w:rPr>
                <w:lang w:val="en-US" w:eastAsia="el-GR"/>
              </w:rPr>
            </w:pPr>
            <w:r w:rsidRPr="00093343">
              <w:rPr>
                <w:szCs w:val="22"/>
                <w:lang w:val="en-US" w:eastAsia="el-GR"/>
              </w:rPr>
              <w:t>Fax</w:t>
            </w:r>
            <w:r w:rsidRPr="00957CCC">
              <w:rPr>
                <w:szCs w:val="22"/>
                <w:lang w:val="en-US" w:eastAsia="el-GR"/>
              </w:rPr>
              <w:t>: 2834022913</w:t>
            </w:r>
          </w:p>
          <w:p w:rsidR="00487857" w:rsidRPr="00586C46" w:rsidRDefault="00487857" w:rsidP="00186400">
            <w:pPr>
              <w:suppressAutoHyphens w:val="0"/>
              <w:overflowPunct w:val="0"/>
              <w:autoSpaceDE w:val="0"/>
              <w:autoSpaceDN w:val="0"/>
              <w:adjustRightInd w:val="0"/>
              <w:spacing w:after="0"/>
              <w:jc w:val="left"/>
              <w:rPr>
                <w:lang w:val="en-US" w:eastAsia="el-GR"/>
              </w:rPr>
            </w:pPr>
            <w:r w:rsidRPr="00093343">
              <w:rPr>
                <w:szCs w:val="22"/>
                <w:lang w:val="en-US" w:eastAsia="el-GR"/>
              </w:rPr>
              <w:t>E</w:t>
            </w:r>
            <w:r w:rsidRPr="00586C46">
              <w:rPr>
                <w:szCs w:val="22"/>
                <w:lang w:val="en-US" w:eastAsia="el-GR"/>
              </w:rPr>
              <w:t>-</w:t>
            </w:r>
            <w:r w:rsidRPr="00093343">
              <w:rPr>
                <w:szCs w:val="22"/>
                <w:lang w:val="en-US" w:eastAsia="el-GR"/>
              </w:rPr>
              <w:t>mail</w:t>
            </w:r>
            <w:r w:rsidRPr="00586C46">
              <w:rPr>
                <w:szCs w:val="22"/>
                <w:lang w:val="en-US" w:eastAsia="el-GR"/>
              </w:rPr>
              <w:t xml:space="preserve">: </w:t>
            </w:r>
            <w:r>
              <w:rPr>
                <w:lang w:val="en-US"/>
              </w:rPr>
              <w:t>perama1@otenet.gr</w:t>
            </w:r>
          </w:p>
          <w:p w:rsidR="00487857" w:rsidRPr="00586C46" w:rsidRDefault="00487857" w:rsidP="00186400">
            <w:pPr>
              <w:suppressAutoHyphens w:val="0"/>
              <w:overflowPunct w:val="0"/>
              <w:autoSpaceDE w:val="0"/>
              <w:autoSpaceDN w:val="0"/>
              <w:adjustRightInd w:val="0"/>
              <w:spacing w:after="0"/>
              <w:jc w:val="left"/>
              <w:rPr>
                <w:lang w:val="en-US" w:eastAsia="el-GR"/>
              </w:rPr>
            </w:pPr>
            <w:r w:rsidRPr="00093343">
              <w:rPr>
                <w:szCs w:val="22"/>
                <w:lang w:val="el-GR" w:eastAsia="el-GR"/>
              </w:rPr>
              <w:t>Ιστοσελίδα</w:t>
            </w:r>
            <w:r w:rsidRPr="00586C46">
              <w:rPr>
                <w:szCs w:val="22"/>
                <w:lang w:val="en-US" w:eastAsia="el-GR"/>
              </w:rPr>
              <w:t xml:space="preserve">:  </w:t>
            </w:r>
            <w:hyperlink r:id="rId9" w:history="1">
              <w:r w:rsidRPr="007D5A19">
                <w:rPr>
                  <w:rStyle w:val="-"/>
                  <w:rFonts w:eastAsia="MS Mincho"/>
                </w:rPr>
                <w:t>http://www.dimosmylopotamou.gr</w:t>
              </w:r>
            </w:hyperlink>
          </w:p>
          <w:p w:rsidR="00487857" w:rsidRPr="002C033B" w:rsidRDefault="00487857" w:rsidP="00186400">
            <w:pPr>
              <w:adjustRightInd w:val="0"/>
              <w:spacing w:after="0"/>
              <w:rPr>
                <w:rFonts w:cs="Times New Roman"/>
                <w:sz w:val="18"/>
                <w:szCs w:val="18"/>
                <w:lang w:val="en-US"/>
              </w:rPr>
            </w:pPr>
          </w:p>
        </w:tc>
        <w:tc>
          <w:tcPr>
            <w:tcW w:w="5812" w:type="dxa"/>
          </w:tcPr>
          <w:p w:rsidR="00487857" w:rsidRPr="00F221AB" w:rsidRDefault="00487857" w:rsidP="00186400">
            <w:pPr>
              <w:spacing w:after="0"/>
              <w:rPr>
                <w:rFonts w:cs="Times New Roman"/>
                <w:sz w:val="18"/>
                <w:szCs w:val="18"/>
                <w:lang w:val="el-GR"/>
              </w:rPr>
            </w:pPr>
          </w:p>
          <w:p w:rsidR="00487857" w:rsidRPr="00F221AB" w:rsidRDefault="00487857" w:rsidP="00186400">
            <w:pPr>
              <w:adjustRightInd w:val="0"/>
              <w:spacing w:after="0"/>
              <w:jc w:val="right"/>
              <w:rPr>
                <w:rFonts w:cs="Times New Roman"/>
                <w:sz w:val="24"/>
                <w:lang w:val="el-GR"/>
              </w:rPr>
            </w:pPr>
          </w:p>
          <w:p w:rsidR="00487857" w:rsidRPr="00F221AB" w:rsidRDefault="00487857" w:rsidP="00186400">
            <w:pPr>
              <w:adjustRightInd w:val="0"/>
              <w:spacing w:after="0"/>
              <w:rPr>
                <w:rFonts w:cs="Times New Roman"/>
                <w:sz w:val="24"/>
                <w:lang w:val="el-GR"/>
              </w:rPr>
            </w:pPr>
            <w:r w:rsidRPr="00F221AB">
              <w:rPr>
                <w:rFonts w:cs="Times New Roman"/>
                <w:sz w:val="24"/>
                <w:lang w:val="el-GR"/>
              </w:rPr>
              <w:t xml:space="preserve">                          </w:t>
            </w:r>
          </w:p>
          <w:p w:rsidR="00487857" w:rsidRPr="00F221AB" w:rsidRDefault="00487857" w:rsidP="00186400">
            <w:pPr>
              <w:adjustRightInd w:val="0"/>
              <w:spacing w:after="0"/>
              <w:rPr>
                <w:rFonts w:cs="Times New Roman"/>
                <w:sz w:val="24"/>
                <w:lang w:val="el-GR"/>
              </w:rPr>
            </w:pPr>
            <w:r w:rsidRPr="00F221AB">
              <w:rPr>
                <w:rFonts w:cs="Times New Roman"/>
                <w:sz w:val="24"/>
                <w:lang w:val="el-GR"/>
              </w:rPr>
              <w:t xml:space="preserve">       </w:t>
            </w:r>
          </w:p>
          <w:p w:rsidR="00487857" w:rsidRDefault="00487857" w:rsidP="00186400">
            <w:pPr>
              <w:adjustRightInd w:val="0"/>
              <w:spacing w:after="0"/>
              <w:ind w:left="-108"/>
              <w:rPr>
                <w:rFonts w:cs="Times New Roman"/>
                <w:sz w:val="24"/>
                <w:lang w:val="el-GR"/>
              </w:rPr>
            </w:pPr>
            <w:r w:rsidRPr="002C033B">
              <w:rPr>
                <w:rFonts w:cs="Times New Roman"/>
                <w:sz w:val="24"/>
                <w:lang w:val="el-GR"/>
              </w:rPr>
              <w:t xml:space="preserve">ΑΡ. ΜΕΛΕΤΗΣ:  </w:t>
            </w:r>
            <w:r>
              <w:rPr>
                <w:rFonts w:cs="Times New Roman"/>
                <w:sz w:val="24"/>
                <w:lang w:val="el-GR"/>
              </w:rPr>
              <w:t>14</w:t>
            </w:r>
            <w:r w:rsidRPr="002C033B">
              <w:rPr>
                <w:rFonts w:cs="Times New Roman"/>
                <w:sz w:val="24"/>
                <w:lang w:val="el-GR"/>
              </w:rPr>
              <w:t>/20</w:t>
            </w:r>
            <w:r>
              <w:rPr>
                <w:rFonts w:cs="Times New Roman"/>
                <w:sz w:val="24"/>
                <w:lang w:val="el-GR"/>
              </w:rPr>
              <w:t>20</w:t>
            </w:r>
          </w:p>
          <w:p w:rsidR="00487857" w:rsidRPr="002C033B" w:rsidRDefault="00487857" w:rsidP="00186400">
            <w:pPr>
              <w:adjustRightInd w:val="0"/>
              <w:spacing w:after="0"/>
              <w:ind w:left="1309" w:hanging="1417"/>
              <w:jc w:val="left"/>
              <w:rPr>
                <w:rFonts w:cs="Times New Roman"/>
                <w:sz w:val="24"/>
                <w:lang w:val="el-GR"/>
              </w:rPr>
            </w:pPr>
            <w:r>
              <w:rPr>
                <w:rFonts w:cs="Times New Roman"/>
                <w:sz w:val="24"/>
                <w:lang w:val="el-GR"/>
              </w:rPr>
              <w:t xml:space="preserve">ΠΡΟΜΗΘΕΙΑ: </w:t>
            </w:r>
            <w:r w:rsidRPr="002C033B">
              <w:rPr>
                <w:rFonts w:cs="Times New Roman"/>
                <w:sz w:val="24"/>
                <w:lang w:val="el-GR"/>
              </w:rPr>
              <w:t>ΠΡΟΜΗΘΕΙΑ</w:t>
            </w:r>
            <w:r>
              <w:rPr>
                <w:rFonts w:cs="Times New Roman"/>
                <w:sz w:val="24"/>
                <w:lang w:val="el-GR"/>
              </w:rPr>
              <w:t xml:space="preserve">  ΦΟΡΤΗΓΟΥ ΑΥΤΟΚΙΝΗΤΟΥ</w:t>
            </w:r>
          </w:p>
          <w:p w:rsidR="00487857" w:rsidRPr="002C033B" w:rsidRDefault="00487857" w:rsidP="00186400">
            <w:pPr>
              <w:adjustRightInd w:val="0"/>
              <w:spacing w:after="0"/>
              <w:ind w:left="-108"/>
              <w:rPr>
                <w:rFonts w:cs="Times New Roman"/>
                <w:sz w:val="24"/>
                <w:lang w:val="el-GR"/>
              </w:rPr>
            </w:pPr>
            <w:r w:rsidRPr="002C033B">
              <w:rPr>
                <w:rFonts w:cs="Times New Roman"/>
                <w:sz w:val="24"/>
                <w:lang w:val="el-GR"/>
              </w:rPr>
              <w:t xml:space="preserve">ΠΡΟΫΠΟΛΟΓΙΣΜΟΣ: </w:t>
            </w:r>
            <w:r>
              <w:rPr>
                <w:rFonts w:cs="Times New Roman"/>
                <w:sz w:val="24"/>
                <w:lang w:val="el-GR"/>
              </w:rPr>
              <w:t>290</w:t>
            </w:r>
            <w:r w:rsidRPr="002C033B">
              <w:rPr>
                <w:rFonts w:cs="Times New Roman"/>
                <w:sz w:val="24"/>
                <w:lang w:val="el-GR"/>
              </w:rPr>
              <w:t>00,00  ΕΥΡΩ ΣΥΜΠ. ΦΠΑ</w:t>
            </w:r>
            <w:r>
              <w:rPr>
                <w:rFonts w:cs="Times New Roman"/>
                <w:sz w:val="24"/>
                <w:lang w:val="el-GR"/>
              </w:rPr>
              <w:t xml:space="preserve"> 24%</w:t>
            </w:r>
          </w:p>
          <w:p w:rsidR="00487857" w:rsidRDefault="00487857" w:rsidP="00186400">
            <w:pPr>
              <w:adjustRightInd w:val="0"/>
              <w:spacing w:after="0"/>
              <w:ind w:left="-108"/>
              <w:rPr>
                <w:rFonts w:cs="Times New Roman"/>
                <w:sz w:val="24"/>
                <w:lang w:val="el-GR"/>
              </w:rPr>
            </w:pPr>
            <w:r w:rsidRPr="002C033B">
              <w:rPr>
                <w:rFonts w:cs="Times New Roman"/>
                <w:sz w:val="24"/>
                <w:lang w:val="el-GR"/>
              </w:rPr>
              <w:t>ΧΡΗΜΑΤΟΔΟΤΗΣΗ: ΑΠΟ ΤΑΚΤΙΚΑ ΕΣΟΔΑ Τ</w:t>
            </w:r>
            <w:r>
              <w:rPr>
                <w:rFonts w:cs="Times New Roman"/>
                <w:sz w:val="24"/>
                <w:lang w:val="el-GR"/>
              </w:rPr>
              <w:t>ΗΣ</w:t>
            </w:r>
            <w:r w:rsidRPr="002C033B">
              <w:rPr>
                <w:rFonts w:cs="Times New Roman"/>
                <w:sz w:val="24"/>
                <w:lang w:val="el-GR"/>
              </w:rPr>
              <w:t xml:space="preserve"> Δ</w:t>
            </w:r>
            <w:r>
              <w:rPr>
                <w:rFonts w:cs="Times New Roman"/>
                <w:sz w:val="24"/>
                <w:lang w:val="el-GR"/>
              </w:rPr>
              <w:t>ΕΥΑ</w:t>
            </w:r>
          </w:p>
          <w:p w:rsidR="00487857" w:rsidRPr="002C033B" w:rsidRDefault="00487857" w:rsidP="00186400">
            <w:pPr>
              <w:adjustRightInd w:val="0"/>
              <w:spacing w:after="0"/>
              <w:ind w:left="-108"/>
              <w:rPr>
                <w:rFonts w:cs="Times New Roman"/>
                <w:sz w:val="24"/>
                <w:lang w:val="el-GR"/>
              </w:rPr>
            </w:pPr>
            <w:r>
              <w:rPr>
                <w:rFonts w:cs="Times New Roman"/>
                <w:sz w:val="24"/>
                <w:lang w:val="el-GR"/>
              </w:rPr>
              <w:t>ΜΥΛΟΠΤΑΜΟΥ</w:t>
            </w:r>
          </w:p>
        </w:tc>
      </w:tr>
    </w:tbl>
    <w:p w:rsidR="00487857" w:rsidRDefault="00487857" w:rsidP="00487857">
      <w:pPr>
        <w:spacing w:after="0"/>
        <w:rPr>
          <w:rFonts w:ascii="Times New Roman" w:hAnsi="Times New Roman"/>
          <w:color w:val="000000"/>
          <w:sz w:val="24"/>
          <w:lang w:val="el-GR"/>
        </w:rPr>
      </w:pPr>
    </w:p>
    <w:p w:rsidR="00487857" w:rsidRDefault="00487857" w:rsidP="00487857">
      <w:pPr>
        <w:spacing w:after="0"/>
        <w:rPr>
          <w:rFonts w:ascii="Times New Roman" w:hAnsi="Times New Roman"/>
          <w:color w:val="000000"/>
          <w:sz w:val="24"/>
          <w:lang w:val="el-GR"/>
        </w:rPr>
      </w:pPr>
    </w:p>
    <w:p w:rsidR="00487857" w:rsidRPr="00C77371" w:rsidRDefault="00487857" w:rsidP="00487857">
      <w:pPr>
        <w:spacing w:after="0"/>
        <w:rPr>
          <w:rFonts w:ascii="Times New Roman" w:hAnsi="Times New Roman"/>
          <w:color w:val="000000"/>
          <w:sz w:val="24"/>
          <w:lang w:val="el-GR"/>
        </w:rPr>
      </w:pPr>
    </w:p>
    <w:p w:rsidR="00487857" w:rsidRPr="007B5855" w:rsidRDefault="00487857" w:rsidP="00487857">
      <w:pPr>
        <w:spacing w:after="0"/>
        <w:rPr>
          <w:rFonts w:ascii="Times New Roman" w:hAnsi="Times New Roman"/>
          <w:vanish/>
          <w:color w:val="000000"/>
          <w:sz w:val="24"/>
          <w:lang w:val="en-US"/>
        </w:rPr>
      </w:pPr>
    </w:p>
    <w:p w:rsidR="00487857" w:rsidRPr="00404B37" w:rsidRDefault="00487857" w:rsidP="00487857">
      <w:pPr>
        <w:spacing w:after="0" w:line="360" w:lineRule="auto"/>
        <w:jc w:val="center"/>
        <w:rPr>
          <w:rFonts w:ascii="Arial" w:hAnsi="Arial" w:cs="Arial"/>
          <w:b/>
          <w:sz w:val="20"/>
          <w:szCs w:val="20"/>
          <w:lang w:val="el-GR"/>
        </w:rPr>
      </w:pPr>
      <w:r w:rsidRPr="00404B37">
        <w:rPr>
          <w:rFonts w:ascii="Arial" w:hAnsi="Arial" w:cs="Arial"/>
          <w:b/>
          <w:sz w:val="28"/>
          <w:szCs w:val="28"/>
          <w:u w:val="single"/>
          <w:lang w:val="el-GR"/>
        </w:rPr>
        <w:t>ΓΕΝΙΚΗ ΣΥΓΓΡΑΦΗ ΥΠΟΧΡΕΩΣΕΩΝ</w:t>
      </w:r>
    </w:p>
    <w:p w:rsidR="00487857" w:rsidRPr="00404B37" w:rsidRDefault="00487857" w:rsidP="00487857">
      <w:pPr>
        <w:spacing w:after="0" w:line="360" w:lineRule="auto"/>
        <w:rPr>
          <w:rFonts w:ascii="Arial" w:hAnsi="Arial" w:cs="Arial"/>
          <w:b/>
          <w:sz w:val="20"/>
          <w:szCs w:val="20"/>
          <w:lang w:val="el-GR"/>
        </w:rPr>
      </w:pPr>
      <w:r w:rsidRPr="00404B37">
        <w:rPr>
          <w:rFonts w:ascii="Arial" w:hAnsi="Arial" w:cs="Arial"/>
          <w:b/>
          <w:sz w:val="20"/>
          <w:szCs w:val="20"/>
          <w:lang w:val="el-GR"/>
        </w:rPr>
        <w:t>ΑΡΘΡΟ 1ο : Αντικείμενο της προμήθειας</w:t>
      </w:r>
    </w:p>
    <w:p w:rsidR="00487857" w:rsidRPr="00404B37" w:rsidRDefault="00487857" w:rsidP="00487857">
      <w:pPr>
        <w:spacing w:after="0" w:line="360" w:lineRule="auto"/>
        <w:rPr>
          <w:rFonts w:ascii="Arial" w:hAnsi="Arial" w:cs="Arial"/>
          <w:sz w:val="20"/>
          <w:szCs w:val="20"/>
          <w:lang w:val="el-GR"/>
        </w:rPr>
      </w:pPr>
      <w:r w:rsidRPr="00404B37">
        <w:rPr>
          <w:rFonts w:ascii="Arial" w:hAnsi="Arial" w:cs="Arial"/>
          <w:sz w:val="20"/>
          <w:szCs w:val="20"/>
          <w:lang w:val="el-GR"/>
        </w:rPr>
        <w:t xml:space="preserve">Το αντικείμενο της </w:t>
      </w:r>
      <w:r>
        <w:rPr>
          <w:rFonts w:ascii="Arial" w:hAnsi="Arial" w:cs="Arial"/>
          <w:sz w:val="20"/>
          <w:szCs w:val="20"/>
          <w:lang w:val="el-GR"/>
        </w:rPr>
        <w:t>σύμβασης, είναι η προμήθεια ενός</w:t>
      </w:r>
      <w:r w:rsidRPr="00EA7407">
        <w:rPr>
          <w:rFonts w:ascii="Arial" w:hAnsi="Arial" w:cs="Arial"/>
          <w:sz w:val="20"/>
          <w:szCs w:val="20"/>
          <w:lang w:val="el-GR"/>
        </w:rPr>
        <w:t xml:space="preserve"> </w:t>
      </w:r>
      <w:r>
        <w:rPr>
          <w:rFonts w:ascii="Arial" w:hAnsi="Arial" w:cs="Arial"/>
          <w:sz w:val="20"/>
          <w:szCs w:val="20"/>
          <w:lang w:val="el-GR"/>
        </w:rPr>
        <w:t>(1) καινούργιου</w:t>
      </w:r>
      <w:r w:rsidRPr="00EA7407">
        <w:rPr>
          <w:rFonts w:ascii="Arial" w:hAnsi="Arial" w:cs="Arial"/>
          <w:sz w:val="20"/>
          <w:szCs w:val="20"/>
          <w:lang w:val="el-GR"/>
        </w:rPr>
        <w:t xml:space="preserve"> </w:t>
      </w:r>
      <w:r>
        <w:rPr>
          <w:rFonts w:ascii="Arial" w:hAnsi="Arial" w:cs="Arial"/>
          <w:sz w:val="20"/>
          <w:szCs w:val="20"/>
          <w:lang w:val="el-GR"/>
        </w:rPr>
        <w:t xml:space="preserve">φορτηγού </w:t>
      </w:r>
      <w:r w:rsidRPr="00EA7407">
        <w:rPr>
          <w:rFonts w:ascii="Arial" w:hAnsi="Arial" w:cs="Arial"/>
          <w:sz w:val="20"/>
          <w:szCs w:val="20"/>
          <w:lang w:val="el-GR"/>
        </w:rPr>
        <w:t>πετρελαιοκίνητ</w:t>
      </w:r>
      <w:r>
        <w:rPr>
          <w:rFonts w:ascii="Arial" w:hAnsi="Arial" w:cs="Arial"/>
          <w:sz w:val="20"/>
          <w:szCs w:val="20"/>
          <w:lang w:val="el-GR"/>
        </w:rPr>
        <w:t>ου</w:t>
      </w:r>
      <w:r w:rsidRPr="00EA7407">
        <w:rPr>
          <w:rFonts w:ascii="Arial" w:hAnsi="Arial" w:cs="Arial"/>
          <w:sz w:val="20"/>
          <w:szCs w:val="20"/>
          <w:lang w:val="el-GR"/>
        </w:rPr>
        <w:t xml:space="preserve"> </w:t>
      </w:r>
      <w:r>
        <w:rPr>
          <w:rFonts w:ascii="Arial" w:hAnsi="Arial" w:cs="Arial"/>
          <w:sz w:val="20"/>
          <w:szCs w:val="20"/>
          <w:lang w:val="el-GR"/>
        </w:rPr>
        <w:t xml:space="preserve">οχήματος 4x4 </w:t>
      </w:r>
      <w:r w:rsidRPr="00EA7407">
        <w:rPr>
          <w:rFonts w:ascii="Arial" w:hAnsi="Arial" w:cs="Arial"/>
          <w:sz w:val="20"/>
          <w:szCs w:val="20"/>
          <w:lang w:val="el-GR"/>
        </w:rPr>
        <w:t>από το ελεύθερο εμπόριο, για την κάλυψη των αναγκών μεταφοράς προσωπικού, αντικειμένων και επίβλεψης έργων της Τεχνικής Υπηρεσίας του Δήμου</w:t>
      </w:r>
      <w:r>
        <w:rPr>
          <w:rFonts w:ascii="Arial" w:hAnsi="Arial" w:cs="Arial"/>
          <w:sz w:val="20"/>
          <w:szCs w:val="20"/>
          <w:lang w:val="el-GR"/>
        </w:rPr>
        <w:t xml:space="preserve"> Μυλοποτάμου </w:t>
      </w:r>
      <w:r w:rsidRPr="00EA7407">
        <w:rPr>
          <w:rFonts w:ascii="Arial" w:hAnsi="Arial" w:cs="Arial"/>
          <w:sz w:val="20"/>
          <w:szCs w:val="20"/>
          <w:lang w:val="el-GR"/>
        </w:rPr>
        <w:t>.</w:t>
      </w:r>
      <w:r>
        <w:rPr>
          <w:rFonts w:ascii="Arial" w:hAnsi="Arial" w:cs="Arial"/>
          <w:sz w:val="20"/>
          <w:szCs w:val="20"/>
          <w:lang w:val="el-GR"/>
        </w:rPr>
        <w:t xml:space="preserve"> </w:t>
      </w:r>
      <w:r w:rsidRPr="00687FEC">
        <w:rPr>
          <w:rFonts w:ascii="Arial" w:hAnsi="Arial" w:cs="Arial"/>
          <w:sz w:val="20"/>
          <w:szCs w:val="20"/>
          <w:lang w:val="el-GR"/>
        </w:rPr>
        <w:t>Τ</w:t>
      </w:r>
      <w:r>
        <w:rPr>
          <w:rFonts w:ascii="Arial" w:hAnsi="Arial" w:cs="Arial"/>
          <w:sz w:val="20"/>
          <w:szCs w:val="20"/>
          <w:lang w:val="el-GR"/>
        </w:rPr>
        <w:t>ο όχημα θα παραδοθεί ταξινομημένο, με όλα τα απαραίτητα έγγραφα</w:t>
      </w:r>
      <w:r w:rsidRPr="00687FEC">
        <w:rPr>
          <w:rFonts w:ascii="Arial" w:hAnsi="Arial" w:cs="Arial"/>
          <w:sz w:val="20"/>
          <w:szCs w:val="20"/>
          <w:lang w:val="el-GR"/>
        </w:rPr>
        <w:t xml:space="preserve"> και έτοιμα προς λειτουργία και χρήση στ</w:t>
      </w:r>
      <w:r>
        <w:rPr>
          <w:rFonts w:ascii="Arial" w:hAnsi="Arial" w:cs="Arial"/>
          <w:sz w:val="20"/>
          <w:szCs w:val="20"/>
          <w:lang w:val="el-GR"/>
        </w:rPr>
        <w:t>η</w:t>
      </w:r>
      <w:r w:rsidRPr="00687FEC">
        <w:rPr>
          <w:rFonts w:ascii="Arial" w:hAnsi="Arial" w:cs="Arial"/>
          <w:sz w:val="20"/>
          <w:szCs w:val="20"/>
          <w:lang w:val="el-GR"/>
        </w:rPr>
        <w:t xml:space="preserve"> </w:t>
      </w:r>
      <w:proofErr w:type="spellStart"/>
      <w:r w:rsidRPr="00687FEC">
        <w:rPr>
          <w:rFonts w:ascii="Arial" w:hAnsi="Arial" w:cs="Arial"/>
          <w:sz w:val="20"/>
          <w:szCs w:val="20"/>
          <w:lang w:val="el-GR"/>
        </w:rPr>
        <w:t>Δ</w:t>
      </w:r>
      <w:r>
        <w:rPr>
          <w:rFonts w:ascii="Arial" w:hAnsi="Arial" w:cs="Arial"/>
          <w:sz w:val="20"/>
          <w:szCs w:val="20"/>
          <w:lang w:val="el-GR"/>
        </w:rPr>
        <w:t>.Ε.Υ.Α.Μυλοποτάμου</w:t>
      </w:r>
      <w:proofErr w:type="spellEnd"/>
      <w:r w:rsidRPr="00687FEC">
        <w:rPr>
          <w:rFonts w:ascii="Arial" w:hAnsi="Arial" w:cs="Arial"/>
          <w:sz w:val="20"/>
          <w:szCs w:val="20"/>
          <w:lang w:val="el-GR"/>
        </w:rPr>
        <w:t>, ώστε να θεωρηθεί περαιωμένη η προμήθεια. Τ</w:t>
      </w:r>
      <w:r>
        <w:rPr>
          <w:rFonts w:ascii="Arial" w:hAnsi="Arial" w:cs="Arial"/>
          <w:sz w:val="20"/>
          <w:szCs w:val="20"/>
          <w:lang w:val="el-GR"/>
        </w:rPr>
        <w:t>ο όχημα</w:t>
      </w:r>
      <w:r w:rsidRPr="00687FEC">
        <w:rPr>
          <w:rFonts w:ascii="Arial" w:hAnsi="Arial" w:cs="Arial"/>
          <w:sz w:val="20"/>
          <w:szCs w:val="20"/>
          <w:lang w:val="el-GR"/>
        </w:rPr>
        <w:t xml:space="preserve"> θα φέρ</w:t>
      </w:r>
      <w:r>
        <w:rPr>
          <w:rFonts w:ascii="Arial" w:hAnsi="Arial" w:cs="Arial"/>
          <w:sz w:val="20"/>
          <w:szCs w:val="20"/>
          <w:lang w:val="el-GR"/>
        </w:rPr>
        <w:t>ει</w:t>
      </w:r>
      <w:r w:rsidRPr="00687FEC">
        <w:rPr>
          <w:rFonts w:ascii="Arial" w:hAnsi="Arial" w:cs="Arial"/>
          <w:sz w:val="20"/>
          <w:szCs w:val="20"/>
          <w:lang w:val="el-GR"/>
        </w:rPr>
        <w:t xml:space="preserve"> όλα τα διακριτικά που απαιτούνται σύμφωνα με τη Κείμενη Νομοθεσία, πινακίδες από Διεύθυνση Μεταφορών Ρεθύμνης  στις οποίες θα αναγράφεται ο αριθμός κυκλοφορίας και τα διακριτικά ψηφία των οχημάτων, λωρίδα κίτρινου χρώματος πλάτους 10 εκατοστά στη μέση περίπου του αμαξώματος παράλληλα με το έδαφος και ένδειξη και στις δύο πλαϊνές πλευρές του οχήματος ολόκληρου του τίτλου της Υπηρεσίας στην οποία αυτό ανήκει.</w:t>
      </w:r>
    </w:p>
    <w:p w:rsidR="00487857" w:rsidRPr="00404B37" w:rsidRDefault="00487857" w:rsidP="00487857">
      <w:pPr>
        <w:spacing w:after="0" w:line="360" w:lineRule="auto"/>
        <w:rPr>
          <w:rFonts w:ascii="Arial" w:hAnsi="Arial" w:cs="Arial"/>
          <w:b/>
          <w:sz w:val="20"/>
          <w:szCs w:val="20"/>
          <w:lang w:val="el-GR"/>
        </w:rPr>
      </w:pPr>
    </w:p>
    <w:p w:rsidR="00487857" w:rsidRPr="00404B37" w:rsidRDefault="00487857" w:rsidP="00487857">
      <w:pPr>
        <w:spacing w:after="0" w:line="360" w:lineRule="auto"/>
        <w:rPr>
          <w:rFonts w:ascii="Arial" w:hAnsi="Arial" w:cs="Arial"/>
          <w:b/>
          <w:sz w:val="20"/>
          <w:szCs w:val="20"/>
          <w:lang w:val="el-GR"/>
        </w:rPr>
      </w:pPr>
      <w:r w:rsidRPr="00404B37">
        <w:rPr>
          <w:rFonts w:ascii="Arial" w:hAnsi="Arial" w:cs="Arial"/>
          <w:b/>
          <w:sz w:val="20"/>
          <w:szCs w:val="20"/>
          <w:lang w:val="el-GR"/>
        </w:rPr>
        <w:t>ΑΡΘΡΟ 2</w:t>
      </w:r>
      <w:r>
        <w:rPr>
          <w:rFonts w:ascii="Arial" w:hAnsi="Arial" w:cs="Arial"/>
          <w:b/>
          <w:sz w:val="20"/>
          <w:szCs w:val="20"/>
          <w:lang w:val="en-US"/>
        </w:rPr>
        <w:t>o</w:t>
      </w:r>
      <w:r w:rsidRPr="00404B37">
        <w:rPr>
          <w:rFonts w:ascii="Arial" w:hAnsi="Arial" w:cs="Arial"/>
          <w:b/>
          <w:sz w:val="20"/>
          <w:szCs w:val="20"/>
          <w:lang w:val="el-GR"/>
        </w:rPr>
        <w:t xml:space="preserve"> : Συμβατικά στοιχεία - Σειρά ισχύος</w:t>
      </w:r>
    </w:p>
    <w:p w:rsidR="00487857" w:rsidRPr="00404B37" w:rsidRDefault="00487857" w:rsidP="00487857">
      <w:pPr>
        <w:spacing w:after="0" w:line="360" w:lineRule="auto"/>
        <w:rPr>
          <w:rFonts w:ascii="Arial" w:hAnsi="Arial" w:cs="Arial"/>
          <w:sz w:val="20"/>
          <w:szCs w:val="20"/>
          <w:lang w:val="el-GR"/>
        </w:rPr>
      </w:pPr>
      <w:r w:rsidRPr="00404B37">
        <w:rPr>
          <w:rFonts w:ascii="Arial" w:hAnsi="Arial" w:cs="Arial"/>
          <w:sz w:val="20"/>
          <w:szCs w:val="20"/>
          <w:lang w:val="el-GR"/>
        </w:rPr>
        <w:t>Τα συμβατικά τεύχη και στοιχεία της προμήθειας</w:t>
      </w:r>
      <w:r>
        <w:rPr>
          <w:rFonts w:ascii="Arial" w:hAnsi="Arial" w:cs="Arial"/>
          <w:sz w:val="20"/>
          <w:szCs w:val="20"/>
          <w:lang w:val="el-GR"/>
        </w:rPr>
        <w:t>,</w:t>
      </w:r>
      <w:r w:rsidRPr="00404B37">
        <w:rPr>
          <w:rFonts w:ascii="Arial" w:hAnsi="Arial" w:cs="Arial"/>
          <w:sz w:val="20"/>
          <w:szCs w:val="20"/>
          <w:lang w:val="el-GR"/>
        </w:rPr>
        <w:t xml:space="preserve"> με βάση τα οποία θα γίνει η ανάθεση και η εκτέλεση της προμήθειας</w:t>
      </w:r>
      <w:r>
        <w:rPr>
          <w:rFonts w:ascii="Arial" w:hAnsi="Arial" w:cs="Arial"/>
          <w:sz w:val="20"/>
          <w:szCs w:val="20"/>
          <w:lang w:val="el-GR"/>
        </w:rPr>
        <w:t>,</w:t>
      </w:r>
      <w:r w:rsidRPr="00404B37">
        <w:rPr>
          <w:rFonts w:ascii="Arial" w:hAnsi="Arial" w:cs="Arial"/>
          <w:sz w:val="20"/>
          <w:szCs w:val="20"/>
          <w:lang w:val="el-GR"/>
        </w:rPr>
        <w:t xml:space="preserve"> είναι κατά σειρά ισχύος, σε περίπτωση ασυμφωνίας μεταξύ τους τα παρακάτω</w:t>
      </w:r>
      <w:r>
        <w:rPr>
          <w:rFonts w:ascii="Arial" w:hAnsi="Arial" w:cs="Arial"/>
          <w:sz w:val="20"/>
          <w:szCs w:val="20"/>
          <w:lang w:val="el-GR"/>
        </w:rPr>
        <w:t xml:space="preserve"> </w:t>
      </w:r>
      <w:r w:rsidRPr="00404B37">
        <w:rPr>
          <w:rFonts w:ascii="Arial" w:hAnsi="Arial" w:cs="Arial"/>
          <w:sz w:val="20"/>
          <w:szCs w:val="20"/>
          <w:lang w:val="el-GR"/>
        </w:rPr>
        <w:t>:</w:t>
      </w:r>
    </w:p>
    <w:p w:rsidR="00487857" w:rsidRPr="0030051F" w:rsidRDefault="00487857" w:rsidP="00487857">
      <w:pPr>
        <w:numPr>
          <w:ilvl w:val="0"/>
          <w:numId w:val="8"/>
        </w:numPr>
        <w:suppressAutoHyphens w:val="0"/>
        <w:spacing w:after="0" w:line="276" w:lineRule="auto"/>
        <w:jc w:val="left"/>
        <w:rPr>
          <w:rFonts w:ascii="Arial" w:hAnsi="Arial" w:cs="Arial"/>
          <w:sz w:val="20"/>
          <w:szCs w:val="20"/>
          <w:lang w:val="en-US"/>
        </w:rPr>
      </w:pPr>
      <w:proofErr w:type="spellStart"/>
      <w:r w:rsidRPr="0030051F">
        <w:rPr>
          <w:rFonts w:ascii="Arial" w:hAnsi="Arial" w:cs="Arial"/>
          <w:sz w:val="20"/>
          <w:szCs w:val="20"/>
          <w:lang w:val="en-US"/>
        </w:rPr>
        <w:t>Το</w:t>
      </w:r>
      <w:proofErr w:type="spellEnd"/>
      <w:r w:rsidRPr="0030051F">
        <w:rPr>
          <w:rFonts w:ascii="Arial" w:hAnsi="Arial" w:cs="Arial"/>
          <w:sz w:val="20"/>
          <w:szCs w:val="20"/>
          <w:lang w:val="en-US"/>
        </w:rPr>
        <w:t xml:space="preserve"> </w:t>
      </w:r>
      <w:proofErr w:type="spellStart"/>
      <w:r w:rsidRPr="0030051F">
        <w:rPr>
          <w:rFonts w:ascii="Arial" w:hAnsi="Arial" w:cs="Arial"/>
          <w:sz w:val="20"/>
          <w:szCs w:val="20"/>
          <w:lang w:val="en-US"/>
        </w:rPr>
        <w:t>συμφωνητικό</w:t>
      </w:r>
      <w:proofErr w:type="spellEnd"/>
    </w:p>
    <w:p w:rsidR="00487857" w:rsidRPr="0030051F" w:rsidRDefault="00487857" w:rsidP="00487857">
      <w:pPr>
        <w:numPr>
          <w:ilvl w:val="0"/>
          <w:numId w:val="8"/>
        </w:numPr>
        <w:suppressAutoHyphens w:val="0"/>
        <w:spacing w:after="0" w:line="276" w:lineRule="auto"/>
        <w:jc w:val="left"/>
        <w:rPr>
          <w:rFonts w:ascii="Arial" w:hAnsi="Arial" w:cs="Arial"/>
          <w:sz w:val="20"/>
          <w:szCs w:val="20"/>
          <w:lang w:val="en-US"/>
        </w:rPr>
      </w:pPr>
      <w:r w:rsidRPr="0030051F">
        <w:rPr>
          <w:rFonts w:ascii="Arial" w:hAnsi="Arial" w:cs="Arial"/>
          <w:sz w:val="20"/>
          <w:szCs w:val="20"/>
          <w:lang w:val="en-US"/>
        </w:rPr>
        <w:t xml:space="preserve">Η </w:t>
      </w:r>
      <w:proofErr w:type="spellStart"/>
      <w:r w:rsidRPr="0030051F">
        <w:rPr>
          <w:rFonts w:ascii="Arial" w:hAnsi="Arial" w:cs="Arial"/>
          <w:sz w:val="20"/>
          <w:szCs w:val="20"/>
          <w:lang w:val="en-US"/>
        </w:rPr>
        <w:t>παρούσα</w:t>
      </w:r>
      <w:proofErr w:type="spellEnd"/>
      <w:r w:rsidRPr="0030051F">
        <w:rPr>
          <w:rFonts w:ascii="Arial" w:hAnsi="Arial" w:cs="Arial"/>
          <w:sz w:val="20"/>
          <w:szCs w:val="20"/>
          <w:lang w:val="en-US"/>
        </w:rPr>
        <w:t xml:space="preserve"> </w:t>
      </w:r>
      <w:proofErr w:type="spellStart"/>
      <w:r w:rsidRPr="0030051F">
        <w:rPr>
          <w:rFonts w:ascii="Arial" w:hAnsi="Arial" w:cs="Arial"/>
          <w:sz w:val="20"/>
          <w:szCs w:val="20"/>
          <w:lang w:val="en-US"/>
        </w:rPr>
        <w:t>διακήρυξη</w:t>
      </w:r>
      <w:proofErr w:type="spellEnd"/>
    </w:p>
    <w:p w:rsidR="00487857" w:rsidRPr="0030051F" w:rsidRDefault="00487857" w:rsidP="00487857">
      <w:pPr>
        <w:numPr>
          <w:ilvl w:val="0"/>
          <w:numId w:val="8"/>
        </w:numPr>
        <w:suppressAutoHyphens w:val="0"/>
        <w:spacing w:after="0" w:line="276" w:lineRule="auto"/>
        <w:jc w:val="left"/>
        <w:rPr>
          <w:rFonts w:ascii="Arial" w:hAnsi="Arial" w:cs="Arial"/>
          <w:sz w:val="20"/>
          <w:szCs w:val="20"/>
          <w:lang w:val="en-US"/>
        </w:rPr>
      </w:pPr>
      <w:proofErr w:type="spellStart"/>
      <w:r w:rsidRPr="0030051F">
        <w:rPr>
          <w:rFonts w:ascii="Arial" w:hAnsi="Arial" w:cs="Arial"/>
          <w:sz w:val="20"/>
          <w:szCs w:val="20"/>
        </w:rPr>
        <w:t>Το</w:t>
      </w:r>
      <w:proofErr w:type="spellEnd"/>
      <w:r w:rsidRPr="0030051F">
        <w:rPr>
          <w:rFonts w:ascii="Arial" w:hAnsi="Arial" w:cs="Arial"/>
          <w:sz w:val="20"/>
          <w:szCs w:val="20"/>
        </w:rPr>
        <w:t xml:space="preserve"> </w:t>
      </w:r>
      <w:r w:rsidRPr="0030051F">
        <w:rPr>
          <w:rFonts w:ascii="Arial" w:hAnsi="Arial" w:cs="Arial"/>
          <w:sz w:val="20"/>
          <w:szCs w:val="20"/>
          <w:lang w:val="en-US"/>
        </w:rPr>
        <w:t>T</w:t>
      </w:r>
      <w:proofErr w:type="spellStart"/>
      <w:r w:rsidRPr="0030051F">
        <w:rPr>
          <w:rFonts w:ascii="Arial" w:hAnsi="Arial" w:cs="Arial"/>
          <w:sz w:val="20"/>
          <w:szCs w:val="20"/>
        </w:rPr>
        <w:t>ιμολόγιο</w:t>
      </w:r>
      <w:proofErr w:type="spellEnd"/>
      <w:r w:rsidRPr="0030051F">
        <w:rPr>
          <w:rFonts w:ascii="Arial" w:hAnsi="Arial" w:cs="Arial"/>
          <w:sz w:val="20"/>
          <w:szCs w:val="20"/>
          <w:lang w:val="en-US"/>
        </w:rPr>
        <w:t xml:space="preserve"> </w:t>
      </w:r>
      <w:r>
        <w:rPr>
          <w:rFonts w:ascii="Arial" w:hAnsi="Arial" w:cs="Arial"/>
          <w:sz w:val="20"/>
          <w:szCs w:val="20"/>
          <w:lang w:val="el-GR"/>
        </w:rPr>
        <w:t>Μελέτης</w:t>
      </w:r>
      <w:r w:rsidRPr="0030051F">
        <w:rPr>
          <w:rFonts w:ascii="Arial" w:hAnsi="Arial" w:cs="Arial"/>
          <w:sz w:val="20"/>
          <w:szCs w:val="20"/>
          <w:lang w:val="en-US"/>
        </w:rPr>
        <w:t xml:space="preserve"> </w:t>
      </w:r>
    </w:p>
    <w:p w:rsidR="00487857" w:rsidRDefault="00487857" w:rsidP="00487857">
      <w:pPr>
        <w:numPr>
          <w:ilvl w:val="0"/>
          <w:numId w:val="8"/>
        </w:numPr>
        <w:suppressAutoHyphens w:val="0"/>
        <w:spacing w:after="0" w:line="276" w:lineRule="auto"/>
        <w:jc w:val="left"/>
        <w:rPr>
          <w:rFonts w:ascii="Arial" w:hAnsi="Arial" w:cs="Arial"/>
          <w:sz w:val="20"/>
          <w:szCs w:val="20"/>
          <w:lang w:val="el-GR"/>
        </w:rPr>
      </w:pPr>
      <w:r w:rsidRPr="001418CB">
        <w:rPr>
          <w:rFonts w:ascii="Arial" w:hAnsi="Arial" w:cs="Arial"/>
          <w:sz w:val="20"/>
          <w:szCs w:val="20"/>
          <w:lang w:val="el-GR"/>
        </w:rPr>
        <w:t xml:space="preserve">Το </w:t>
      </w:r>
      <w:r w:rsidRPr="0030051F">
        <w:rPr>
          <w:rFonts w:ascii="Arial" w:hAnsi="Arial" w:cs="Arial"/>
          <w:sz w:val="20"/>
          <w:szCs w:val="20"/>
          <w:lang w:val="en-US"/>
        </w:rPr>
        <w:t>T</w:t>
      </w:r>
      <w:proofErr w:type="spellStart"/>
      <w:r w:rsidRPr="001418CB">
        <w:rPr>
          <w:rFonts w:ascii="Arial" w:hAnsi="Arial" w:cs="Arial"/>
          <w:sz w:val="20"/>
          <w:szCs w:val="20"/>
          <w:lang w:val="el-GR"/>
        </w:rPr>
        <w:t>ιμολόγιο</w:t>
      </w:r>
      <w:proofErr w:type="spellEnd"/>
      <w:r w:rsidRPr="001418CB">
        <w:rPr>
          <w:rFonts w:ascii="Arial" w:hAnsi="Arial" w:cs="Arial"/>
          <w:sz w:val="20"/>
          <w:szCs w:val="20"/>
          <w:lang w:val="el-GR"/>
        </w:rPr>
        <w:t xml:space="preserve"> Προσφοράς </w:t>
      </w:r>
    </w:p>
    <w:p w:rsidR="00487857" w:rsidRPr="00404B37" w:rsidRDefault="00487857" w:rsidP="00487857">
      <w:pPr>
        <w:numPr>
          <w:ilvl w:val="0"/>
          <w:numId w:val="8"/>
        </w:numPr>
        <w:suppressAutoHyphens w:val="0"/>
        <w:spacing w:after="0" w:line="276" w:lineRule="auto"/>
        <w:jc w:val="left"/>
        <w:rPr>
          <w:rFonts w:ascii="Arial" w:hAnsi="Arial" w:cs="Arial"/>
          <w:sz w:val="20"/>
          <w:szCs w:val="20"/>
          <w:lang w:val="el-GR"/>
        </w:rPr>
      </w:pPr>
      <w:r w:rsidRPr="00404B37">
        <w:rPr>
          <w:rFonts w:ascii="Arial" w:hAnsi="Arial" w:cs="Arial"/>
          <w:sz w:val="20"/>
          <w:szCs w:val="20"/>
          <w:lang w:val="el-GR"/>
        </w:rPr>
        <w:t>Οι οριζόμενες και ισχύουσες Τεχνικές Προδιαγραφές - Μελέτη</w:t>
      </w:r>
    </w:p>
    <w:p w:rsidR="00487857" w:rsidRPr="00404B37" w:rsidRDefault="00487857" w:rsidP="00487857">
      <w:pPr>
        <w:numPr>
          <w:ilvl w:val="0"/>
          <w:numId w:val="8"/>
        </w:numPr>
        <w:suppressAutoHyphens w:val="0"/>
        <w:spacing w:after="0" w:line="276" w:lineRule="auto"/>
        <w:jc w:val="left"/>
        <w:rPr>
          <w:rFonts w:ascii="Arial" w:hAnsi="Arial" w:cs="Arial"/>
          <w:sz w:val="20"/>
          <w:szCs w:val="20"/>
          <w:lang w:val="el-GR"/>
        </w:rPr>
      </w:pPr>
      <w:r w:rsidRPr="00404B37">
        <w:rPr>
          <w:rFonts w:ascii="Arial" w:hAnsi="Arial" w:cs="Arial"/>
          <w:sz w:val="20"/>
          <w:szCs w:val="20"/>
          <w:lang w:val="el-GR"/>
        </w:rPr>
        <w:t>Η Γενική και η Ειδική Συγγραφή Υποχρεώσεων</w:t>
      </w:r>
    </w:p>
    <w:p w:rsidR="00487857" w:rsidRPr="0030051F" w:rsidRDefault="00487857" w:rsidP="00487857">
      <w:pPr>
        <w:numPr>
          <w:ilvl w:val="0"/>
          <w:numId w:val="8"/>
        </w:numPr>
        <w:suppressAutoHyphens w:val="0"/>
        <w:spacing w:after="0" w:line="276" w:lineRule="auto"/>
        <w:jc w:val="left"/>
        <w:rPr>
          <w:rFonts w:ascii="Arial" w:hAnsi="Arial" w:cs="Arial"/>
          <w:sz w:val="20"/>
          <w:szCs w:val="20"/>
        </w:rPr>
      </w:pPr>
      <w:r w:rsidRPr="0030051F">
        <w:rPr>
          <w:rFonts w:ascii="Arial" w:hAnsi="Arial" w:cs="Arial"/>
          <w:sz w:val="20"/>
          <w:szCs w:val="20"/>
        </w:rPr>
        <w:t xml:space="preserve">Η </w:t>
      </w:r>
      <w:proofErr w:type="spellStart"/>
      <w:r w:rsidRPr="0030051F">
        <w:rPr>
          <w:rFonts w:ascii="Arial" w:hAnsi="Arial" w:cs="Arial"/>
          <w:sz w:val="20"/>
          <w:szCs w:val="20"/>
        </w:rPr>
        <w:t>Τεχνική</w:t>
      </w:r>
      <w:proofErr w:type="spellEnd"/>
      <w:r w:rsidRPr="0030051F">
        <w:rPr>
          <w:rFonts w:ascii="Arial" w:hAnsi="Arial" w:cs="Arial"/>
          <w:sz w:val="20"/>
          <w:szCs w:val="20"/>
        </w:rPr>
        <w:t xml:space="preserve"> </w:t>
      </w:r>
      <w:proofErr w:type="spellStart"/>
      <w:r w:rsidRPr="0030051F">
        <w:rPr>
          <w:rFonts w:ascii="Arial" w:hAnsi="Arial" w:cs="Arial"/>
          <w:sz w:val="20"/>
          <w:szCs w:val="20"/>
        </w:rPr>
        <w:t>Περιγραφή</w:t>
      </w:r>
      <w:proofErr w:type="spellEnd"/>
      <w:r w:rsidRPr="0030051F">
        <w:rPr>
          <w:rFonts w:ascii="Arial" w:hAnsi="Arial" w:cs="Arial"/>
          <w:sz w:val="20"/>
          <w:szCs w:val="20"/>
        </w:rPr>
        <w:t>.</w:t>
      </w:r>
    </w:p>
    <w:p w:rsidR="00487857" w:rsidRPr="00AC26B9" w:rsidRDefault="00487857" w:rsidP="00487857">
      <w:pPr>
        <w:spacing w:after="0" w:line="360" w:lineRule="auto"/>
        <w:rPr>
          <w:rFonts w:ascii="Arial" w:hAnsi="Arial" w:cs="Arial"/>
          <w:b/>
          <w:sz w:val="20"/>
          <w:szCs w:val="20"/>
        </w:rPr>
      </w:pPr>
    </w:p>
    <w:p w:rsidR="00487857" w:rsidRPr="00097E97" w:rsidRDefault="00487857" w:rsidP="00487857">
      <w:pPr>
        <w:spacing w:after="0" w:line="360" w:lineRule="auto"/>
        <w:rPr>
          <w:rFonts w:ascii="Arial" w:hAnsi="Arial" w:cs="Arial"/>
          <w:b/>
          <w:sz w:val="20"/>
          <w:szCs w:val="20"/>
        </w:rPr>
      </w:pPr>
      <w:r w:rsidRPr="00097E97">
        <w:rPr>
          <w:rFonts w:ascii="Arial" w:hAnsi="Arial" w:cs="Arial"/>
          <w:b/>
          <w:sz w:val="20"/>
          <w:szCs w:val="20"/>
        </w:rPr>
        <w:t xml:space="preserve">ΑΡΘΡΟ 3ο: </w:t>
      </w:r>
      <w:proofErr w:type="spellStart"/>
      <w:r w:rsidRPr="00097E97">
        <w:rPr>
          <w:rFonts w:ascii="Arial" w:hAnsi="Arial" w:cs="Arial"/>
          <w:b/>
          <w:sz w:val="20"/>
          <w:szCs w:val="20"/>
        </w:rPr>
        <w:t>Τιμές</w:t>
      </w:r>
      <w:proofErr w:type="spellEnd"/>
      <w:r w:rsidRPr="00097E97">
        <w:rPr>
          <w:rFonts w:ascii="Arial" w:hAnsi="Arial" w:cs="Arial"/>
          <w:b/>
          <w:sz w:val="20"/>
          <w:szCs w:val="20"/>
        </w:rPr>
        <w:t xml:space="preserve"> </w:t>
      </w:r>
      <w:proofErr w:type="spellStart"/>
      <w:r w:rsidRPr="00097E97">
        <w:rPr>
          <w:rFonts w:ascii="Arial" w:hAnsi="Arial" w:cs="Arial"/>
          <w:b/>
          <w:sz w:val="20"/>
          <w:szCs w:val="20"/>
        </w:rPr>
        <w:t>προσφορών</w:t>
      </w:r>
      <w:proofErr w:type="spellEnd"/>
    </w:p>
    <w:p w:rsidR="00487857" w:rsidRDefault="00487857" w:rsidP="00487857">
      <w:pPr>
        <w:spacing w:after="0" w:line="360" w:lineRule="auto"/>
        <w:rPr>
          <w:rFonts w:ascii="Arial" w:hAnsi="Arial" w:cs="Arial"/>
          <w:sz w:val="20"/>
          <w:szCs w:val="20"/>
          <w:lang w:val="el-GR"/>
        </w:rPr>
      </w:pPr>
      <w:r w:rsidRPr="00404B37">
        <w:rPr>
          <w:rFonts w:ascii="Arial" w:hAnsi="Arial" w:cs="Arial"/>
          <w:sz w:val="20"/>
          <w:szCs w:val="20"/>
          <w:lang w:val="el-GR"/>
        </w:rPr>
        <w:t xml:space="preserve">Η οικονομική προσφορά για κάθε υποψήφιο προμηθευτή, ο οποίος θα αναλάβει τελικά να προμηθεύσει </w:t>
      </w:r>
      <w:r>
        <w:rPr>
          <w:rFonts w:ascii="Arial" w:hAnsi="Arial" w:cs="Arial"/>
          <w:sz w:val="20"/>
          <w:szCs w:val="20"/>
          <w:lang w:val="el-GR"/>
        </w:rPr>
        <w:t>το όχημα</w:t>
      </w:r>
      <w:r w:rsidRPr="00404B37">
        <w:rPr>
          <w:rFonts w:ascii="Arial" w:hAnsi="Arial" w:cs="Arial"/>
          <w:sz w:val="20"/>
          <w:szCs w:val="20"/>
          <w:lang w:val="el-GR"/>
        </w:rPr>
        <w:t xml:space="preserve"> της παρούσας προμήθειας, θα αποτελεί αναπόσπαστο μέρος της σχετικής σύμβασης. Συνεπώς σε αυτή την περίπτωση</w:t>
      </w:r>
      <w:r>
        <w:rPr>
          <w:rFonts w:ascii="Arial" w:hAnsi="Arial" w:cs="Arial"/>
          <w:sz w:val="20"/>
          <w:szCs w:val="20"/>
          <w:lang w:val="el-GR"/>
        </w:rPr>
        <w:t>,</w:t>
      </w:r>
      <w:r w:rsidRPr="00404B37">
        <w:rPr>
          <w:rFonts w:ascii="Arial" w:hAnsi="Arial" w:cs="Arial"/>
          <w:sz w:val="20"/>
          <w:szCs w:val="20"/>
          <w:lang w:val="el-GR"/>
        </w:rPr>
        <w:t xml:space="preserve"> η τιμή μονάδας της προσφοράς του προμηθευτή για τα προς προμήθεια είδη θα </w:t>
      </w:r>
      <w:r w:rsidRPr="00404B37">
        <w:rPr>
          <w:rFonts w:ascii="Arial" w:hAnsi="Arial" w:cs="Arial"/>
          <w:sz w:val="20"/>
          <w:szCs w:val="20"/>
          <w:lang w:val="el-GR"/>
        </w:rPr>
        <w:lastRenderedPageBreak/>
        <w:t>παραμένει σταθερή για όσο θα είναι σε ισχύ η σύμβαση για την παρούσα προμήθεια, σύμφωνα με ότι προβλέπεται στην παρούσα μελέτη. Οποιαδήποτε αλλαγή τους από την πλευρά του προμηθευτή θα απορρίπτεται ως απαράδεκτη και αντ</w:t>
      </w:r>
      <w:r>
        <w:rPr>
          <w:rFonts w:ascii="Arial" w:hAnsi="Arial" w:cs="Arial"/>
          <w:sz w:val="20"/>
          <w:szCs w:val="20"/>
          <w:lang w:val="el-GR"/>
        </w:rPr>
        <w:t>ίθετη στους όρους της σύμβασης.</w:t>
      </w:r>
    </w:p>
    <w:p w:rsidR="00487857" w:rsidRPr="001418CB" w:rsidRDefault="00487857" w:rsidP="00487857">
      <w:pPr>
        <w:spacing w:after="0" w:line="360" w:lineRule="auto"/>
        <w:rPr>
          <w:rFonts w:ascii="Arial" w:hAnsi="Arial" w:cs="Arial"/>
          <w:b/>
          <w:sz w:val="20"/>
          <w:szCs w:val="20"/>
          <w:lang w:val="el-GR"/>
        </w:rPr>
      </w:pPr>
      <w:r w:rsidRPr="001418CB">
        <w:rPr>
          <w:rFonts w:ascii="Arial" w:hAnsi="Arial" w:cs="Arial"/>
          <w:b/>
          <w:sz w:val="20"/>
          <w:szCs w:val="20"/>
          <w:lang w:val="el-GR"/>
        </w:rPr>
        <w:t>Στην τιμή της προσφοράς, θα περιλαμβάνεται η προμήθεια</w:t>
      </w:r>
      <w:r>
        <w:rPr>
          <w:rFonts w:ascii="Arial" w:hAnsi="Arial" w:cs="Arial"/>
          <w:b/>
          <w:sz w:val="20"/>
          <w:szCs w:val="20"/>
          <w:lang w:val="el-GR"/>
        </w:rPr>
        <w:t xml:space="preserve"> του</w:t>
      </w:r>
      <w:r w:rsidRPr="001418CB">
        <w:rPr>
          <w:rFonts w:ascii="Arial" w:hAnsi="Arial" w:cs="Arial"/>
          <w:b/>
          <w:sz w:val="20"/>
          <w:szCs w:val="20"/>
          <w:lang w:val="el-GR"/>
        </w:rPr>
        <w:t xml:space="preserve"> οχ</w:t>
      </w:r>
      <w:r>
        <w:rPr>
          <w:rFonts w:ascii="Arial" w:hAnsi="Arial" w:cs="Arial"/>
          <w:b/>
          <w:sz w:val="20"/>
          <w:szCs w:val="20"/>
          <w:lang w:val="el-GR"/>
        </w:rPr>
        <w:t>ήματος</w:t>
      </w:r>
      <w:r w:rsidRPr="001418CB">
        <w:rPr>
          <w:rFonts w:ascii="Arial" w:hAnsi="Arial" w:cs="Arial"/>
          <w:b/>
          <w:sz w:val="20"/>
          <w:szCs w:val="20"/>
          <w:lang w:val="el-GR"/>
        </w:rPr>
        <w:t xml:space="preserve"> σύμφωνα με τη παρούσα μελέτη, η διαδικασία και το κόστος ταξινόμησής τους στη Διεύθυνση Μεταφορών Ρεθύμνης, η μεταφορά και παράδοση στο ακριβές σημείο που θα υποδειχθεί από την Τεχνική Υπηρεσία του Δήμου Μυλοποτάμου</w:t>
      </w:r>
      <w:r>
        <w:rPr>
          <w:rFonts w:ascii="Arial" w:hAnsi="Arial" w:cs="Arial"/>
          <w:b/>
          <w:sz w:val="20"/>
          <w:szCs w:val="20"/>
          <w:lang w:val="el-GR"/>
        </w:rPr>
        <w:t>, του οχήματος έτοιμου</w:t>
      </w:r>
      <w:r w:rsidRPr="001418CB">
        <w:rPr>
          <w:rFonts w:ascii="Arial" w:hAnsi="Arial" w:cs="Arial"/>
          <w:b/>
          <w:sz w:val="20"/>
          <w:szCs w:val="20"/>
          <w:lang w:val="el-GR"/>
        </w:rPr>
        <w:t xml:space="preserve"> προς λειτουργία και χρήση.</w:t>
      </w:r>
    </w:p>
    <w:p w:rsidR="00487857" w:rsidRPr="00404B37" w:rsidRDefault="00487857" w:rsidP="00487857">
      <w:pPr>
        <w:spacing w:after="0" w:line="360" w:lineRule="auto"/>
        <w:rPr>
          <w:rFonts w:ascii="Arial" w:hAnsi="Arial" w:cs="Arial"/>
          <w:b/>
          <w:sz w:val="20"/>
          <w:szCs w:val="20"/>
          <w:lang w:val="el-GR"/>
        </w:rPr>
      </w:pPr>
    </w:p>
    <w:p w:rsidR="00487857" w:rsidRPr="00404B37" w:rsidRDefault="00487857" w:rsidP="00487857">
      <w:pPr>
        <w:spacing w:after="0" w:line="360" w:lineRule="auto"/>
        <w:rPr>
          <w:rFonts w:ascii="Arial" w:hAnsi="Arial" w:cs="Arial"/>
          <w:b/>
          <w:sz w:val="20"/>
          <w:szCs w:val="20"/>
          <w:lang w:val="el-GR"/>
        </w:rPr>
      </w:pPr>
      <w:r w:rsidRPr="00404B37">
        <w:rPr>
          <w:rFonts w:ascii="Arial" w:hAnsi="Arial" w:cs="Arial"/>
          <w:b/>
          <w:sz w:val="20"/>
          <w:szCs w:val="20"/>
          <w:lang w:val="el-GR"/>
        </w:rPr>
        <w:t>ΑΡΘΡΟ 4ο : Παραλαβή των προς προμήθεια ειδών</w:t>
      </w:r>
    </w:p>
    <w:p w:rsidR="00487857" w:rsidRPr="00404B37" w:rsidRDefault="00487857" w:rsidP="00487857">
      <w:pPr>
        <w:spacing w:after="0" w:line="360" w:lineRule="auto"/>
        <w:rPr>
          <w:rFonts w:ascii="Arial" w:hAnsi="Arial" w:cs="Arial"/>
          <w:sz w:val="20"/>
          <w:szCs w:val="20"/>
          <w:lang w:val="el-GR"/>
        </w:rPr>
      </w:pPr>
      <w:r w:rsidRPr="00404B37">
        <w:rPr>
          <w:rFonts w:ascii="Arial" w:hAnsi="Arial" w:cs="Arial"/>
          <w:sz w:val="20"/>
          <w:szCs w:val="20"/>
          <w:lang w:val="el-GR"/>
        </w:rPr>
        <w:t xml:space="preserve">Η παραλαβή </w:t>
      </w:r>
      <w:r>
        <w:rPr>
          <w:rFonts w:ascii="Arial" w:hAnsi="Arial" w:cs="Arial"/>
          <w:sz w:val="20"/>
          <w:szCs w:val="20"/>
          <w:lang w:val="el-GR"/>
        </w:rPr>
        <w:t xml:space="preserve">του υπό προμήθεια οχήματος </w:t>
      </w:r>
      <w:r w:rsidRPr="00404B37">
        <w:rPr>
          <w:rFonts w:ascii="Arial" w:hAnsi="Arial" w:cs="Arial"/>
          <w:sz w:val="20"/>
          <w:szCs w:val="20"/>
          <w:lang w:val="el-GR"/>
        </w:rPr>
        <w:t>ενεργείται από την αρμόδια επιτροπή παρουσία του προμηθευτή, εφόσον το επιθυμεί, σύμφωνα με τις σχετικές διατάξεις, εντός του συμβατικού χρόνου. Εάν κατά την παραλαβή διαπιστωθεί απόκλιση από τις συμβατικές τεχνικές προδιαγραφές, η επιτροπή παραλαβής μπορεί</w:t>
      </w:r>
      <w:r>
        <w:rPr>
          <w:rFonts w:ascii="Arial" w:hAnsi="Arial" w:cs="Arial"/>
          <w:sz w:val="20"/>
          <w:szCs w:val="20"/>
          <w:lang w:val="el-GR"/>
        </w:rPr>
        <w:t xml:space="preserve"> να προτείνει ή την απόρριψη μέρους ή όλων των</w:t>
      </w:r>
      <w:r w:rsidRPr="00404B37">
        <w:rPr>
          <w:rFonts w:ascii="Arial" w:hAnsi="Arial" w:cs="Arial"/>
          <w:sz w:val="20"/>
          <w:szCs w:val="20"/>
          <w:lang w:val="el-GR"/>
        </w:rPr>
        <w:t xml:space="preserve"> </w:t>
      </w:r>
      <w:r>
        <w:rPr>
          <w:rFonts w:ascii="Arial" w:hAnsi="Arial" w:cs="Arial"/>
          <w:sz w:val="20"/>
          <w:szCs w:val="20"/>
          <w:lang w:val="el-GR"/>
        </w:rPr>
        <w:t>υπό προμήθεια ειδών</w:t>
      </w:r>
      <w:r w:rsidRPr="00404B37">
        <w:rPr>
          <w:rFonts w:ascii="Arial" w:hAnsi="Arial" w:cs="Arial"/>
          <w:sz w:val="20"/>
          <w:szCs w:val="20"/>
          <w:lang w:val="el-GR"/>
        </w:rPr>
        <w:t xml:space="preserve"> ή την αποκατάσταση των κατασκευαστικών ή λειτουργικών ανωμαλιών του</w:t>
      </w:r>
      <w:r>
        <w:rPr>
          <w:rFonts w:ascii="Arial" w:hAnsi="Arial" w:cs="Arial"/>
          <w:sz w:val="20"/>
          <w:szCs w:val="20"/>
          <w:lang w:val="el-GR"/>
        </w:rPr>
        <w:t>ς</w:t>
      </w:r>
      <w:r w:rsidRPr="00404B37">
        <w:rPr>
          <w:rFonts w:ascii="Arial" w:hAnsi="Arial" w:cs="Arial"/>
          <w:sz w:val="20"/>
          <w:szCs w:val="20"/>
          <w:lang w:val="el-GR"/>
        </w:rPr>
        <w:t>.</w:t>
      </w:r>
    </w:p>
    <w:p w:rsidR="00487857" w:rsidRPr="00404B37" w:rsidRDefault="00487857" w:rsidP="00487857">
      <w:pPr>
        <w:spacing w:after="0" w:line="360" w:lineRule="auto"/>
        <w:rPr>
          <w:rFonts w:ascii="Arial" w:hAnsi="Arial" w:cs="Arial"/>
          <w:color w:val="FF0000"/>
          <w:sz w:val="20"/>
          <w:szCs w:val="20"/>
          <w:lang w:val="el-GR"/>
        </w:rPr>
      </w:pPr>
      <w:r w:rsidRPr="00404B37">
        <w:rPr>
          <w:rFonts w:ascii="Arial" w:hAnsi="Arial" w:cs="Arial"/>
          <w:sz w:val="20"/>
          <w:szCs w:val="20"/>
          <w:lang w:val="el-GR"/>
        </w:rPr>
        <w:t>Η ολοκλήρωση του συμβατικού αντικειμένου θα επέλθει με την παράδοση</w:t>
      </w:r>
      <w:r>
        <w:rPr>
          <w:rFonts w:ascii="Arial" w:hAnsi="Arial" w:cs="Arial"/>
          <w:sz w:val="20"/>
          <w:szCs w:val="20"/>
          <w:lang w:val="el-GR"/>
        </w:rPr>
        <w:t xml:space="preserve"> του οχήματος</w:t>
      </w:r>
      <w:r w:rsidRPr="00404B37">
        <w:rPr>
          <w:rFonts w:ascii="Arial" w:hAnsi="Arial" w:cs="Arial"/>
          <w:sz w:val="20"/>
          <w:szCs w:val="20"/>
          <w:lang w:val="el-GR"/>
        </w:rPr>
        <w:t xml:space="preserve"> στο ακριβές σημείο που θα υποδειχθεί από την Τεχνική Υπηρεσία του Δήμου </w:t>
      </w:r>
      <w:r>
        <w:rPr>
          <w:rFonts w:ascii="Arial" w:hAnsi="Arial" w:cs="Arial"/>
          <w:sz w:val="20"/>
          <w:szCs w:val="20"/>
          <w:lang w:val="el-GR"/>
        </w:rPr>
        <w:t>Μυλοποτάμ</w:t>
      </w:r>
      <w:r w:rsidRPr="00404B37">
        <w:rPr>
          <w:rFonts w:ascii="Arial" w:hAnsi="Arial" w:cs="Arial"/>
          <w:sz w:val="20"/>
          <w:szCs w:val="20"/>
          <w:lang w:val="el-GR"/>
        </w:rPr>
        <w:t>ου</w:t>
      </w:r>
      <w:r>
        <w:rPr>
          <w:rFonts w:ascii="Arial" w:hAnsi="Arial" w:cs="Arial"/>
          <w:sz w:val="20"/>
          <w:szCs w:val="20"/>
          <w:lang w:val="el-GR"/>
        </w:rPr>
        <w:t>, έτοιμα προς λειτουργία και χρήση και σύμφωνα με τη παρούσα μελέτη</w:t>
      </w:r>
      <w:r w:rsidRPr="002F252A">
        <w:rPr>
          <w:rFonts w:ascii="Arial" w:hAnsi="Arial" w:cs="Arial"/>
          <w:sz w:val="20"/>
          <w:szCs w:val="20"/>
          <w:lang w:val="el-GR"/>
        </w:rPr>
        <w:t>.</w:t>
      </w:r>
    </w:p>
    <w:p w:rsidR="00487857" w:rsidRPr="00404B37" w:rsidRDefault="00487857" w:rsidP="00487857">
      <w:pPr>
        <w:spacing w:after="0" w:line="360" w:lineRule="auto"/>
        <w:rPr>
          <w:rFonts w:ascii="Arial" w:hAnsi="Arial" w:cs="Arial"/>
          <w:sz w:val="20"/>
          <w:szCs w:val="20"/>
          <w:lang w:val="el-GR"/>
        </w:rPr>
      </w:pPr>
    </w:p>
    <w:p w:rsidR="00487857" w:rsidRPr="00404B37" w:rsidRDefault="00487857" w:rsidP="00487857">
      <w:pPr>
        <w:spacing w:after="0" w:line="360" w:lineRule="auto"/>
        <w:rPr>
          <w:rFonts w:ascii="Arial" w:hAnsi="Arial" w:cs="Arial"/>
          <w:b/>
          <w:sz w:val="20"/>
          <w:szCs w:val="20"/>
          <w:lang w:val="el-GR"/>
        </w:rPr>
      </w:pPr>
      <w:r w:rsidRPr="00404B37">
        <w:rPr>
          <w:rFonts w:ascii="Arial" w:hAnsi="Arial" w:cs="Arial"/>
          <w:b/>
          <w:sz w:val="20"/>
          <w:szCs w:val="20"/>
          <w:lang w:val="el-GR"/>
        </w:rPr>
        <w:t>ΑΡΘΡΟ 5ο : Εγγυημένη λειτουργία προμήθειας</w:t>
      </w:r>
    </w:p>
    <w:p w:rsidR="00487857" w:rsidRDefault="00487857" w:rsidP="00487857">
      <w:pPr>
        <w:spacing w:after="0" w:line="360" w:lineRule="auto"/>
        <w:rPr>
          <w:rFonts w:ascii="Arial" w:hAnsi="Arial" w:cs="Arial"/>
          <w:sz w:val="20"/>
          <w:szCs w:val="20"/>
          <w:lang w:val="el-GR"/>
        </w:rPr>
      </w:pPr>
      <w:r w:rsidRPr="008C6A6D">
        <w:rPr>
          <w:rFonts w:ascii="Arial" w:hAnsi="Arial" w:cs="Arial"/>
          <w:sz w:val="20"/>
          <w:szCs w:val="20"/>
          <w:lang w:val="el-GR"/>
        </w:rPr>
        <w:t>Ο ανάδοχος υποχρεούται να εγγυηθεί την καλή λειτουργία των υπό προμήθεια ειδών, η οποία θα δίνεται με τη τεχνική προσφορά του. Η απαίτηση του χρόνου ισχύο</w:t>
      </w:r>
      <w:r>
        <w:rPr>
          <w:rFonts w:ascii="Arial" w:hAnsi="Arial" w:cs="Arial"/>
          <w:sz w:val="20"/>
          <w:szCs w:val="20"/>
          <w:lang w:val="el-GR"/>
        </w:rPr>
        <w:t>ς</w:t>
      </w:r>
      <w:r w:rsidRPr="008C6A6D">
        <w:rPr>
          <w:rFonts w:ascii="Arial" w:hAnsi="Arial" w:cs="Arial"/>
          <w:sz w:val="20"/>
          <w:szCs w:val="20"/>
          <w:lang w:val="el-GR"/>
        </w:rPr>
        <w:t xml:space="preserve"> </w:t>
      </w:r>
      <w:r>
        <w:rPr>
          <w:rFonts w:ascii="Arial" w:hAnsi="Arial" w:cs="Arial"/>
          <w:sz w:val="20"/>
          <w:szCs w:val="20"/>
          <w:lang w:val="el-GR"/>
        </w:rPr>
        <w:t>της εγγυημένης λειτουργίας του οχήματος</w:t>
      </w:r>
      <w:r w:rsidRPr="008C6A6D">
        <w:rPr>
          <w:rFonts w:ascii="Arial" w:hAnsi="Arial" w:cs="Arial"/>
          <w:sz w:val="20"/>
          <w:szCs w:val="20"/>
          <w:lang w:val="el-GR"/>
        </w:rPr>
        <w:t>, αναφέρεται στο Παράρτημα των Τεχνικών Προδιαγραφών και στην αντίστοιχη παράγραφο. Η εγγυημένη λειτουργία είναι ανεξάρτητη από τα προβλεπόμενα σε οποιαδήποτε εργοστασιακή εγγύηση.</w:t>
      </w:r>
    </w:p>
    <w:p w:rsidR="00487857" w:rsidRPr="00CF35F7" w:rsidRDefault="00487857" w:rsidP="00487857">
      <w:pPr>
        <w:spacing w:after="0" w:line="360" w:lineRule="auto"/>
        <w:rPr>
          <w:rFonts w:ascii="Arial" w:hAnsi="Arial" w:cs="Arial"/>
          <w:sz w:val="20"/>
          <w:szCs w:val="20"/>
          <w:lang w:val="el-GR"/>
        </w:rPr>
      </w:pPr>
      <w:r w:rsidRPr="00CF35F7">
        <w:rPr>
          <w:rFonts w:ascii="Arial" w:hAnsi="Arial" w:cs="Arial"/>
          <w:sz w:val="20"/>
          <w:szCs w:val="20"/>
          <w:lang w:val="el-GR"/>
        </w:rPr>
        <w:t>Κατά την περίοδο της εγγυημένης λειτουργίας όπως αυτή περιγράφεται</w:t>
      </w:r>
      <w:r>
        <w:rPr>
          <w:rFonts w:ascii="Arial" w:hAnsi="Arial" w:cs="Arial"/>
          <w:sz w:val="20"/>
          <w:szCs w:val="20"/>
          <w:lang w:val="el-GR"/>
        </w:rPr>
        <w:t>,</w:t>
      </w:r>
      <w:r w:rsidRPr="00CF35F7">
        <w:rPr>
          <w:rFonts w:ascii="Arial" w:hAnsi="Arial" w:cs="Arial"/>
          <w:sz w:val="20"/>
          <w:szCs w:val="20"/>
          <w:lang w:val="el-GR"/>
        </w:rPr>
        <w:t xml:space="preserve"> ο ανάδοχος θα προβαίνει χωρίς καμία επιπλέον επιβάρυνση, στην αντικατάσταση ή επισκευή εξαρτημάτων του οχήματος, για κάθε βλάβη ή φθορά που δεν προέρχεται από φυσιολογική χρήση, λάθος χειρισμό του προσωπικού ή αντικανονική συντήρηση.</w:t>
      </w:r>
    </w:p>
    <w:p w:rsidR="00487857" w:rsidRPr="00CF35F7" w:rsidRDefault="00487857" w:rsidP="00487857">
      <w:pPr>
        <w:spacing w:after="0" w:line="360" w:lineRule="auto"/>
        <w:rPr>
          <w:rFonts w:ascii="Arial" w:hAnsi="Arial" w:cs="Arial"/>
          <w:sz w:val="20"/>
          <w:szCs w:val="20"/>
          <w:lang w:val="el-GR"/>
        </w:rPr>
      </w:pPr>
      <w:r w:rsidRPr="00CF35F7">
        <w:rPr>
          <w:rFonts w:ascii="Arial" w:hAnsi="Arial" w:cs="Arial"/>
          <w:sz w:val="20"/>
          <w:szCs w:val="20"/>
          <w:lang w:val="el-GR"/>
        </w:rPr>
        <w:t>Για την συντήρηση του αυτοκινήτου, ευθύνη φέρει η Αναθέτουσα Αρχή ώστε να διενεργείται στα χρονικά διαστήματα όπως αυτά ορίζονται από τον κατασκευαστή και περιγράφονται στα συνοδευτικά έγγραφα, το δε κόστος αυτής βαρύνει την ίδια.</w:t>
      </w:r>
    </w:p>
    <w:p w:rsidR="00487857" w:rsidRPr="00404B37" w:rsidRDefault="00487857" w:rsidP="00487857">
      <w:pPr>
        <w:spacing w:after="0" w:line="360" w:lineRule="auto"/>
        <w:rPr>
          <w:rFonts w:ascii="Arial" w:hAnsi="Arial" w:cs="Arial"/>
          <w:sz w:val="20"/>
          <w:szCs w:val="20"/>
          <w:lang w:val="el-GR"/>
        </w:rPr>
      </w:pPr>
    </w:p>
    <w:tbl>
      <w:tblPr>
        <w:tblW w:w="0" w:type="auto"/>
        <w:tblLook w:val="04A0"/>
      </w:tblPr>
      <w:tblGrid>
        <w:gridCol w:w="4644"/>
        <w:gridCol w:w="4644"/>
      </w:tblGrid>
      <w:tr w:rsidR="00487857" w:rsidRPr="00A7483A" w:rsidTr="00186400">
        <w:tc>
          <w:tcPr>
            <w:tcW w:w="4644" w:type="dxa"/>
          </w:tcPr>
          <w:p w:rsidR="00487857" w:rsidRPr="007D6921" w:rsidRDefault="00487857" w:rsidP="00186400">
            <w:pPr>
              <w:spacing w:after="0"/>
              <w:rPr>
                <w:lang w:val="el-GR"/>
              </w:rPr>
            </w:pPr>
            <w:r w:rsidRPr="007D6921">
              <w:rPr>
                <w:lang w:val="el-GR"/>
              </w:rPr>
              <w:t xml:space="preserve">     </w:t>
            </w:r>
          </w:p>
          <w:p w:rsidR="00487857" w:rsidRPr="007D6921" w:rsidRDefault="00487857" w:rsidP="00186400">
            <w:pPr>
              <w:spacing w:after="0"/>
              <w:rPr>
                <w:lang w:val="el-GR"/>
              </w:rPr>
            </w:pPr>
            <w:r w:rsidRPr="007D6921">
              <w:rPr>
                <w:lang w:val="el-GR"/>
              </w:rPr>
              <w:t xml:space="preserve">              Ο  ΣΥΝΤΑΞΑΣ </w:t>
            </w:r>
          </w:p>
          <w:p w:rsidR="00487857" w:rsidRPr="007D6921" w:rsidRDefault="00487857" w:rsidP="00186400">
            <w:pPr>
              <w:spacing w:after="0"/>
              <w:rPr>
                <w:lang w:val="el-GR"/>
              </w:rPr>
            </w:pPr>
          </w:p>
          <w:p w:rsidR="00487857" w:rsidRPr="007D6921" w:rsidRDefault="00487857" w:rsidP="00186400">
            <w:pPr>
              <w:spacing w:after="0"/>
              <w:rPr>
                <w:lang w:val="el-GR"/>
              </w:rPr>
            </w:pPr>
          </w:p>
          <w:p w:rsidR="00487857" w:rsidRPr="007D6921" w:rsidRDefault="00487857" w:rsidP="00186400">
            <w:pPr>
              <w:spacing w:after="0"/>
              <w:rPr>
                <w:lang w:val="el-GR"/>
              </w:rPr>
            </w:pPr>
          </w:p>
          <w:p w:rsidR="00487857" w:rsidRPr="007D6921" w:rsidRDefault="00487857" w:rsidP="00186400">
            <w:pPr>
              <w:spacing w:after="0"/>
              <w:rPr>
                <w:lang w:val="el-GR"/>
              </w:rPr>
            </w:pPr>
            <w:r w:rsidRPr="007D6921">
              <w:rPr>
                <w:lang w:val="el-GR"/>
              </w:rPr>
              <w:t xml:space="preserve">      ΜΑΝΩΛΙΤΣΗΣ ΝΙΚΟΛΑΟΣ</w:t>
            </w:r>
          </w:p>
          <w:p w:rsidR="00487857" w:rsidRPr="007D6921" w:rsidRDefault="00487857" w:rsidP="00186400">
            <w:pPr>
              <w:spacing w:after="0"/>
              <w:rPr>
                <w:lang w:val="el-GR"/>
              </w:rPr>
            </w:pPr>
            <w:r w:rsidRPr="007D6921">
              <w:rPr>
                <w:lang w:val="el-GR"/>
              </w:rPr>
              <w:t xml:space="preserve">     ΜΗΧΑΝΟΛΟΓΟΣ ΜΗΧΑΝΙΚΟΣ Τ.Ε.</w:t>
            </w:r>
          </w:p>
          <w:p w:rsidR="00487857" w:rsidRPr="007D6921" w:rsidRDefault="00487857" w:rsidP="00186400">
            <w:pPr>
              <w:spacing w:after="0"/>
              <w:rPr>
                <w:lang w:val="el-GR"/>
              </w:rPr>
            </w:pPr>
          </w:p>
        </w:tc>
        <w:tc>
          <w:tcPr>
            <w:tcW w:w="4644" w:type="dxa"/>
          </w:tcPr>
          <w:p w:rsidR="00487857" w:rsidRPr="007D6921" w:rsidRDefault="00487857" w:rsidP="00186400">
            <w:pPr>
              <w:spacing w:after="0"/>
              <w:jc w:val="left"/>
              <w:rPr>
                <w:lang w:val="el-GR"/>
              </w:rPr>
            </w:pPr>
            <w:r w:rsidRPr="007D6921">
              <w:rPr>
                <w:lang w:val="el-GR"/>
              </w:rPr>
              <w:t xml:space="preserve">                ΘΕΩΡΗΘΗΚΕ  </w:t>
            </w:r>
            <w:r>
              <w:rPr>
                <w:lang w:val="el-GR"/>
              </w:rPr>
              <w:t>30</w:t>
            </w:r>
            <w:r w:rsidRPr="007D6921">
              <w:rPr>
                <w:lang w:val="el-GR"/>
              </w:rPr>
              <w:t>-</w:t>
            </w:r>
            <w:r>
              <w:rPr>
                <w:lang w:val="el-GR"/>
              </w:rPr>
              <w:t>9</w:t>
            </w:r>
            <w:r w:rsidRPr="007D6921">
              <w:rPr>
                <w:lang w:val="el-GR"/>
              </w:rPr>
              <w:t>-20</w:t>
            </w:r>
            <w:r>
              <w:rPr>
                <w:lang w:val="el-GR"/>
              </w:rPr>
              <w:t>20</w:t>
            </w:r>
            <w:r w:rsidRPr="007D6921">
              <w:rPr>
                <w:lang w:val="el-GR"/>
              </w:rPr>
              <w:t xml:space="preserve">                </w:t>
            </w:r>
          </w:p>
          <w:p w:rsidR="00487857" w:rsidRPr="007D6921" w:rsidRDefault="00487857" w:rsidP="00186400">
            <w:pPr>
              <w:spacing w:after="0"/>
              <w:jc w:val="left"/>
              <w:rPr>
                <w:lang w:val="el-GR"/>
              </w:rPr>
            </w:pPr>
            <w:r w:rsidRPr="007D6921">
              <w:rPr>
                <w:lang w:val="el-GR"/>
              </w:rPr>
              <w:t xml:space="preserve">              ΠΕΡΑΜΑ  ΜΥΛΟΠΟΤΑΜΟΥ</w:t>
            </w:r>
          </w:p>
          <w:p w:rsidR="00487857" w:rsidRPr="007D6921" w:rsidRDefault="00487857" w:rsidP="00186400">
            <w:pPr>
              <w:spacing w:after="0"/>
              <w:rPr>
                <w:lang w:val="el-GR"/>
              </w:rPr>
            </w:pPr>
            <w:r w:rsidRPr="007D6921">
              <w:rPr>
                <w:lang w:val="el-GR"/>
              </w:rPr>
              <w:t xml:space="preserve">         </w:t>
            </w:r>
          </w:p>
          <w:p w:rsidR="00487857" w:rsidRPr="007D6921" w:rsidRDefault="00487857" w:rsidP="00186400">
            <w:pPr>
              <w:spacing w:after="0"/>
              <w:rPr>
                <w:lang w:val="el-GR"/>
              </w:rPr>
            </w:pPr>
            <w:r w:rsidRPr="007D6921">
              <w:rPr>
                <w:lang w:val="el-GR"/>
              </w:rPr>
              <w:t xml:space="preserve">           Η ΠΡ/ΝΗ  ΤΜΗΜΑΤΟΣ ΤΕΧΝΙΚΩΝ </w:t>
            </w:r>
          </w:p>
          <w:p w:rsidR="00487857" w:rsidRPr="007D6921" w:rsidRDefault="00487857" w:rsidP="00186400">
            <w:pPr>
              <w:spacing w:after="0"/>
              <w:rPr>
                <w:lang w:val="el-GR"/>
              </w:rPr>
            </w:pPr>
            <w:r w:rsidRPr="007D6921">
              <w:rPr>
                <w:lang w:val="el-GR"/>
              </w:rPr>
              <w:t xml:space="preserve">         – ΗΜ ΕΡΓΩΝ ΚΑΙ ΣΥΓΚΟΙΝΩΝΙΩΝ </w:t>
            </w:r>
          </w:p>
          <w:p w:rsidR="00487857" w:rsidRPr="007D6921" w:rsidRDefault="00487857" w:rsidP="00186400">
            <w:pPr>
              <w:spacing w:after="0"/>
              <w:rPr>
                <w:lang w:val="el-GR"/>
              </w:rPr>
            </w:pPr>
            <w:r w:rsidRPr="007D6921">
              <w:rPr>
                <w:lang w:val="el-GR"/>
              </w:rPr>
              <w:t xml:space="preserve">        </w:t>
            </w:r>
          </w:p>
          <w:p w:rsidR="00487857" w:rsidRPr="007D6921" w:rsidRDefault="00487857" w:rsidP="00186400">
            <w:pPr>
              <w:spacing w:after="0"/>
              <w:rPr>
                <w:lang w:val="el-GR"/>
              </w:rPr>
            </w:pPr>
            <w:r w:rsidRPr="007D6921">
              <w:rPr>
                <w:lang w:val="el-GR"/>
              </w:rPr>
              <w:t xml:space="preserve">                ΒΕΔΕΡΓΙΩΤΑΚΗ ΕΛΕΝΗ</w:t>
            </w:r>
          </w:p>
          <w:p w:rsidR="00487857" w:rsidRPr="00A7483A" w:rsidRDefault="00487857" w:rsidP="00186400">
            <w:pPr>
              <w:spacing w:after="0"/>
            </w:pPr>
            <w:r w:rsidRPr="007D6921">
              <w:rPr>
                <w:lang w:val="el-GR"/>
              </w:rPr>
              <w:t xml:space="preserve">              </w:t>
            </w:r>
            <w:r>
              <w:t>ΧΗΜΙΚ</w:t>
            </w:r>
            <w:r w:rsidRPr="00A7483A">
              <w:t xml:space="preserve">ΟΣ ΜΗΧΑΝΙΚΟΣ </w:t>
            </w:r>
            <w:r>
              <w:t>Π</w:t>
            </w:r>
            <w:r w:rsidRPr="00A7483A">
              <w:t>.Ε.</w:t>
            </w:r>
          </w:p>
          <w:p w:rsidR="00487857" w:rsidRPr="00A7483A" w:rsidRDefault="00487857" w:rsidP="00186400">
            <w:pPr>
              <w:spacing w:after="0"/>
            </w:pPr>
          </w:p>
        </w:tc>
      </w:tr>
    </w:tbl>
    <w:p w:rsidR="00487857" w:rsidRPr="00BF0EEF" w:rsidRDefault="00487857" w:rsidP="00487857">
      <w:pPr>
        <w:spacing w:after="0" w:line="360" w:lineRule="auto"/>
        <w:rPr>
          <w:rFonts w:ascii="Arial" w:hAnsi="Arial" w:cs="Arial"/>
          <w:sz w:val="20"/>
          <w:szCs w:val="20"/>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Pr="00F952D1" w:rsidRDefault="00487857" w:rsidP="00487857">
      <w:pPr>
        <w:pStyle w:val="2"/>
        <w:tabs>
          <w:tab w:val="clear" w:pos="567"/>
          <w:tab w:val="left" w:pos="0"/>
        </w:tabs>
        <w:ind w:left="0" w:firstLine="0"/>
        <w:jc w:val="left"/>
        <w:rPr>
          <w:color w:val="auto"/>
          <w:lang w:val="el-GR"/>
        </w:rPr>
      </w:pPr>
      <w:bookmarkStart w:id="6" w:name="_Toc34981589"/>
      <w:r w:rsidRPr="00F952D1">
        <w:rPr>
          <w:color w:val="auto"/>
          <w:lang w:val="el-GR"/>
        </w:rPr>
        <w:t>ΠΑΡΑΡΤΗΜΑ Ι</w:t>
      </w:r>
      <w:r w:rsidRPr="00F952D1">
        <w:rPr>
          <w:color w:val="auto"/>
          <w:lang w:val="en-US"/>
        </w:rPr>
        <w:t>V</w:t>
      </w:r>
      <w:r w:rsidRPr="00F952D1">
        <w:rPr>
          <w:color w:val="auto"/>
          <w:lang w:val="el-GR"/>
        </w:rPr>
        <w:t xml:space="preserve"> – ΕΙΔΙΚΗ ΣΥΓΓΡΑΦΗ ΥΠΟΧΡΕΩΣΕΩΝ</w:t>
      </w:r>
      <w:bookmarkEnd w:id="6"/>
    </w:p>
    <w:p w:rsidR="00487857" w:rsidRDefault="00487857" w:rsidP="00487857">
      <w:pPr>
        <w:spacing w:after="0"/>
        <w:rPr>
          <w:rFonts w:ascii="Times New Roman" w:hAnsi="Times New Roman"/>
          <w:color w:val="000000"/>
          <w:sz w:val="24"/>
          <w:lang w:val="el-GR"/>
        </w:rPr>
      </w:pPr>
    </w:p>
    <w:tbl>
      <w:tblPr>
        <w:tblpPr w:leftFromText="180" w:rightFromText="180" w:vertAnchor="page" w:horzAnchor="margin" w:tblpY="1471"/>
        <w:tblW w:w="10173" w:type="dxa"/>
        <w:tblLook w:val="01E0"/>
      </w:tblPr>
      <w:tblGrid>
        <w:gridCol w:w="4361"/>
        <w:gridCol w:w="5812"/>
      </w:tblGrid>
      <w:tr w:rsidR="00487857" w:rsidRPr="002C033B" w:rsidTr="00186400">
        <w:trPr>
          <w:trHeight w:val="2123"/>
        </w:trPr>
        <w:tc>
          <w:tcPr>
            <w:tcW w:w="4361" w:type="dxa"/>
          </w:tcPr>
          <w:p w:rsidR="00487857" w:rsidRPr="00487857" w:rsidRDefault="00487857" w:rsidP="00186400">
            <w:pPr>
              <w:spacing w:after="0"/>
              <w:rPr>
                <w:rFonts w:cs="Times New Roman"/>
                <w:lang w:val="el-GR"/>
              </w:rPr>
            </w:pP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ΕΛΛΗΝΙΚΗ ΔΗΜΟΚΡΑΤΙΑ</w:t>
            </w: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 xml:space="preserve">ΝΟΜΟΣ </w:t>
            </w:r>
            <w:r>
              <w:rPr>
                <w:rFonts w:cs="Tahoma"/>
                <w:sz w:val="24"/>
                <w:szCs w:val="22"/>
                <w:lang w:val="el-GR" w:eastAsia="el-GR"/>
              </w:rPr>
              <w:t>ΡΕΘΥΜΝΟΥ</w:t>
            </w: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Δ</w:t>
            </w:r>
            <w:r>
              <w:rPr>
                <w:rFonts w:cs="Tahoma"/>
                <w:sz w:val="24"/>
                <w:szCs w:val="22"/>
                <w:lang w:val="el-GR" w:eastAsia="el-GR"/>
              </w:rPr>
              <w:t>ΕΥΑ ΜΥΛΟΠΟΤΑΜΟΥ</w:t>
            </w:r>
          </w:p>
          <w:p w:rsidR="00487857" w:rsidRDefault="00487857" w:rsidP="00186400">
            <w:pPr>
              <w:suppressAutoHyphens w:val="0"/>
              <w:spacing w:after="0"/>
              <w:jc w:val="left"/>
              <w:rPr>
                <w:lang w:val="el-GR" w:eastAsia="el-GR"/>
              </w:rPr>
            </w:pPr>
            <w:proofErr w:type="spellStart"/>
            <w:r w:rsidRPr="00093343">
              <w:rPr>
                <w:szCs w:val="22"/>
                <w:lang w:val="el-GR" w:eastAsia="el-GR"/>
              </w:rPr>
              <w:t>Ταχ</w:t>
            </w:r>
            <w:proofErr w:type="spellEnd"/>
            <w:r w:rsidRPr="00093343">
              <w:rPr>
                <w:szCs w:val="22"/>
                <w:lang w:val="el-GR" w:eastAsia="el-GR"/>
              </w:rPr>
              <w:t>. Δ/</w:t>
            </w:r>
            <w:proofErr w:type="spellStart"/>
            <w:r w:rsidRPr="00093343">
              <w:rPr>
                <w:szCs w:val="22"/>
                <w:lang w:val="el-GR" w:eastAsia="el-GR"/>
              </w:rPr>
              <w:t>νση</w:t>
            </w:r>
            <w:proofErr w:type="spellEnd"/>
            <w:r w:rsidRPr="00093343">
              <w:rPr>
                <w:szCs w:val="22"/>
                <w:lang w:val="el-GR" w:eastAsia="el-GR"/>
              </w:rPr>
              <w:t xml:space="preserve">      </w:t>
            </w:r>
            <w:r>
              <w:rPr>
                <w:szCs w:val="22"/>
                <w:lang w:val="el-GR" w:eastAsia="el-GR"/>
              </w:rPr>
              <w:t>ΠΕΡΑΜΑ  ΜΥΛ/ΜΟΥ</w:t>
            </w:r>
          </w:p>
          <w:p w:rsidR="00487857" w:rsidRPr="00093343" w:rsidRDefault="00487857" w:rsidP="00186400">
            <w:pPr>
              <w:suppressAutoHyphens w:val="0"/>
              <w:spacing w:after="0"/>
              <w:jc w:val="left"/>
              <w:rPr>
                <w:lang w:val="el-GR" w:eastAsia="el-GR"/>
              </w:rPr>
            </w:pPr>
            <w:proofErr w:type="spellStart"/>
            <w:r w:rsidRPr="00093343">
              <w:rPr>
                <w:szCs w:val="22"/>
                <w:lang w:val="el-GR" w:eastAsia="el-GR"/>
              </w:rPr>
              <w:t>Ταχ</w:t>
            </w:r>
            <w:proofErr w:type="spellEnd"/>
            <w:r w:rsidRPr="00093343">
              <w:rPr>
                <w:szCs w:val="22"/>
                <w:lang w:val="el-GR" w:eastAsia="el-GR"/>
              </w:rPr>
              <w:t xml:space="preserve">. Κωδ.  </w:t>
            </w:r>
            <w:r>
              <w:rPr>
                <w:szCs w:val="22"/>
                <w:lang w:val="el-GR" w:eastAsia="el-GR"/>
              </w:rPr>
              <w:t>74052</w:t>
            </w:r>
          </w:p>
          <w:p w:rsidR="00487857" w:rsidRPr="00093343" w:rsidRDefault="00487857" w:rsidP="00186400">
            <w:pPr>
              <w:suppressAutoHyphens w:val="0"/>
              <w:overflowPunct w:val="0"/>
              <w:autoSpaceDE w:val="0"/>
              <w:autoSpaceDN w:val="0"/>
              <w:adjustRightInd w:val="0"/>
              <w:spacing w:after="0"/>
              <w:jc w:val="left"/>
              <w:rPr>
                <w:lang w:val="el-GR" w:eastAsia="el-GR"/>
              </w:rPr>
            </w:pPr>
            <w:proofErr w:type="spellStart"/>
            <w:r w:rsidRPr="00093343">
              <w:rPr>
                <w:szCs w:val="22"/>
                <w:lang w:val="el-GR" w:eastAsia="el-GR"/>
              </w:rPr>
              <w:t>Πληροφορίες:</w:t>
            </w:r>
            <w:r>
              <w:rPr>
                <w:szCs w:val="22"/>
                <w:lang w:val="el-GR" w:eastAsia="el-GR"/>
              </w:rPr>
              <w:t>ΠΑΠΑΔΟΥΡΑΚΗΣ</w:t>
            </w:r>
            <w:proofErr w:type="spellEnd"/>
            <w:r>
              <w:rPr>
                <w:szCs w:val="22"/>
                <w:lang w:val="el-GR" w:eastAsia="el-GR"/>
              </w:rPr>
              <w:t xml:space="preserve"> ΚΩΣΤΑΣ</w:t>
            </w:r>
          </w:p>
          <w:p w:rsidR="00487857" w:rsidRPr="00C277E6" w:rsidRDefault="00487857" w:rsidP="00186400">
            <w:pPr>
              <w:suppressAutoHyphens w:val="0"/>
              <w:overflowPunct w:val="0"/>
              <w:autoSpaceDE w:val="0"/>
              <w:autoSpaceDN w:val="0"/>
              <w:adjustRightInd w:val="0"/>
              <w:spacing w:after="0"/>
              <w:jc w:val="left"/>
              <w:rPr>
                <w:lang w:val="el-GR" w:eastAsia="el-GR"/>
              </w:rPr>
            </w:pPr>
            <w:proofErr w:type="spellStart"/>
            <w:r w:rsidRPr="00093343">
              <w:rPr>
                <w:szCs w:val="22"/>
                <w:lang w:val="el-GR" w:eastAsia="el-GR"/>
              </w:rPr>
              <w:t>Τηλ</w:t>
            </w:r>
            <w:proofErr w:type="spellEnd"/>
            <w:r w:rsidRPr="00C277E6">
              <w:rPr>
                <w:szCs w:val="22"/>
                <w:lang w:val="el-GR" w:eastAsia="el-GR"/>
              </w:rPr>
              <w:t>: 2834340353</w:t>
            </w:r>
          </w:p>
          <w:p w:rsidR="00487857" w:rsidRPr="00957CCC" w:rsidRDefault="00487857" w:rsidP="00186400">
            <w:pPr>
              <w:suppressAutoHyphens w:val="0"/>
              <w:overflowPunct w:val="0"/>
              <w:autoSpaceDE w:val="0"/>
              <w:autoSpaceDN w:val="0"/>
              <w:adjustRightInd w:val="0"/>
              <w:spacing w:after="0"/>
              <w:jc w:val="left"/>
              <w:rPr>
                <w:lang w:val="en-US" w:eastAsia="el-GR"/>
              </w:rPr>
            </w:pPr>
            <w:r w:rsidRPr="00093343">
              <w:rPr>
                <w:szCs w:val="22"/>
                <w:lang w:val="en-US" w:eastAsia="el-GR"/>
              </w:rPr>
              <w:t>Fax</w:t>
            </w:r>
            <w:r w:rsidRPr="00957CCC">
              <w:rPr>
                <w:szCs w:val="22"/>
                <w:lang w:val="en-US" w:eastAsia="el-GR"/>
              </w:rPr>
              <w:t>: 2834022913</w:t>
            </w:r>
          </w:p>
          <w:p w:rsidR="00487857" w:rsidRPr="00586C46" w:rsidRDefault="00487857" w:rsidP="00186400">
            <w:pPr>
              <w:suppressAutoHyphens w:val="0"/>
              <w:overflowPunct w:val="0"/>
              <w:autoSpaceDE w:val="0"/>
              <w:autoSpaceDN w:val="0"/>
              <w:adjustRightInd w:val="0"/>
              <w:spacing w:after="0"/>
              <w:jc w:val="left"/>
              <w:rPr>
                <w:lang w:val="en-US" w:eastAsia="el-GR"/>
              </w:rPr>
            </w:pPr>
            <w:r w:rsidRPr="00093343">
              <w:rPr>
                <w:szCs w:val="22"/>
                <w:lang w:val="en-US" w:eastAsia="el-GR"/>
              </w:rPr>
              <w:t>E</w:t>
            </w:r>
            <w:r w:rsidRPr="00586C46">
              <w:rPr>
                <w:szCs w:val="22"/>
                <w:lang w:val="en-US" w:eastAsia="el-GR"/>
              </w:rPr>
              <w:t>-</w:t>
            </w:r>
            <w:r w:rsidRPr="00093343">
              <w:rPr>
                <w:szCs w:val="22"/>
                <w:lang w:val="en-US" w:eastAsia="el-GR"/>
              </w:rPr>
              <w:t>mail</w:t>
            </w:r>
            <w:r w:rsidRPr="00586C46">
              <w:rPr>
                <w:szCs w:val="22"/>
                <w:lang w:val="en-US" w:eastAsia="el-GR"/>
              </w:rPr>
              <w:t xml:space="preserve">: </w:t>
            </w:r>
            <w:r>
              <w:rPr>
                <w:lang w:val="en-US"/>
              </w:rPr>
              <w:t>perama1@otenet.gr</w:t>
            </w:r>
          </w:p>
          <w:p w:rsidR="00487857" w:rsidRPr="00586C46" w:rsidRDefault="00487857" w:rsidP="00186400">
            <w:pPr>
              <w:suppressAutoHyphens w:val="0"/>
              <w:overflowPunct w:val="0"/>
              <w:autoSpaceDE w:val="0"/>
              <w:autoSpaceDN w:val="0"/>
              <w:adjustRightInd w:val="0"/>
              <w:spacing w:after="0"/>
              <w:jc w:val="left"/>
              <w:rPr>
                <w:lang w:val="en-US" w:eastAsia="el-GR"/>
              </w:rPr>
            </w:pPr>
            <w:r w:rsidRPr="00093343">
              <w:rPr>
                <w:szCs w:val="22"/>
                <w:lang w:val="el-GR" w:eastAsia="el-GR"/>
              </w:rPr>
              <w:t>Ιστοσελίδα</w:t>
            </w:r>
            <w:r w:rsidRPr="00586C46">
              <w:rPr>
                <w:szCs w:val="22"/>
                <w:lang w:val="en-US" w:eastAsia="el-GR"/>
              </w:rPr>
              <w:t xml:space="preserve">:  </w:t>
            </w:r>
            <w:hyperlink r:id="rId10" w:history="1">
              <w:r w:rsidRPr="007D5A19">
                <w:rPr>
                  <w:rStyle w:val="-"/>
                  <w:rFonts w:eastAsia="MS Mincho"/>
                </w:rPr>
                <w:t>http://www.dimosmylopotamou.gr</w:t>
              </w:r>
            </w:hyperlink>
          </w:p>
          <w:p w:rsidR="00487857" w:rsidRPr="002C033B" w:rsidRDefault="00487857" w:rsidP="00186400">
            <w:pPr>
              <w:adjustRightInd w:val="0"/>
              <w:spacing w:after="0"/>
              <w:rPr>
                <w:rFonts w:cs="Times New Roman"/>
                <w:sz w:val="18"/>
                <w:szCs w:val="18"/>
                <w:lang w:val="en-US"/>
              </w:rPr>
            </w:pPr>
          </w:p>
        </w:tc>
        <w:tc>
          <w:tcPr>
            <w:tcW w:w="5812" w:type="dxa"/>
          </w:tcPr>
          <w:p w:rsidR="00487857" w:rsidRPr="00F221AB" w:rsidRDefault="00487857" w:rsidP="00186400">
            <w:pPr>
              <w:spacing w:after="0"/>
              <w:rPr>
                <w:rFonts w:cs="Times New Roman"/>
                <w:sz w:val="18"/>
                <w:szCs w:val="18"/>
                <w:lang w:val="el-GR"/>
              </w:rPr>
            </w:pPr>
          </w:p>
          <w:p w:rsidR="00487857" w:rsidRPr="00F221AB" w:rsidRDefault="00487857" w:rsidP="00186400">
            <w:pPr>
              <w:adjustRightInd w:val="0"/>
              <w:spacing w:after="0"/>
              <w:jc w:val="right"/>
              <w:rPr>
                <w:rFonts w:cs="Times New Roman"/>
                <w:sz w:val="24"/>
                <w:lang w:val="el-GR"/>
              </w:rPr>
            </w:pPr>
          </w:p>
          <w:p w:rsidR="00487857" w:rsidRPr="00F221AB" w:rsidRDefault="00487857" w:rsidP="00186400">
            <w:pPr>
              <w:adjustRightInd w:val="0"/>
              <w:spacing w:after="0"/>
              <w:rPr>
                <w:rFonts w:cs="Times New Roman"/>
                <w:sz w:val="24"/>
                <w:lang w:val="el-GR"/>
              </w:rPr>
            </w:pPr>
            <w:r w:rsidRPr="00F221AB">
              <w:rPr>
                <w:rFonts w:cs="Times New Roman"/>
                <w:sz w:val="24"/>
                <w:lang w:val="el-GR"/>
              </w:rPr>
              <w:t xml:space="preserve">                          </w:t>
            </w:r>
          </w:p>
          <w:p w:rsidR="00487857" w:rsidRPr="00F221AB" w:rsidRDefault="00487857" w:rsidP="00186400">
            <w:pPr>
              <w:adjustRightInd w:val="0"/>
              <w:spacing w:after="0"/>
              <w:rPr>
                <w:rFonts w:cs="Times New Roman"/>
                <w:sz w:val="24"/>
                <w:lang w:val="el-GR"/>
              </w:rPr>
            </w:pPr>
            <w:r w:rsidRPr="00F221AB">
              <w:rPr>
                <w:rFonts w:cs="Times New Roman"/>
                <w:sz w:val="24"/>
                <w:lang w:val="el-GR"/>
              </w:rPr>
              <w:t xml:space="preserve">       </w:t>
            </w:r>
          </w:p>
          <w:p w:rsidR="00487857" w:rsidRDefault="00487857" w:rsidP="00186400">
            <w:pPr>
              <w:adjustRightInd w:val="0"/>
              <w:spacing w:after="0"/>
              <w:ind w:left="-108"/>
              <w:rPr>
                <w:rFonts w:cs="Times New Roman"/>
                <w:sz w:val="24"/>
                <w:lang w:val="el-GR"/>
              </w:rPr>
            </w:pPr>
            <w:r w:rsidRPr="002C033B">
              <w:rPr>
                <w:rFonts w:cs="Times New Roman"/>
                <w:sz w:val="24"/>
                <w:lang w:val="el-GR"/>
              </w:rPr>
              <w:t xml:space="preserve">ΑΡ. ΜΕΛΕΤΗΣ:  </w:t>
            </w:r>
            <w:r>
              <w:rPr>
                <w:rFonts w:cs="Times New Roman"/>
                <w:sz w:val="24"/>
                <w:lang w:val="el-GR"/>
              </w:rPr>
              <w:t>14</w:t>
            </w:r>
            <w:r w:rsidRPr="002C033B">
              <w:rPr>
                <w:rFonts w:cs="Times New Roman"/>
                <w:sz w:val="24"/>
                <w:lang w:val="el-GR"/>
              </w:rPr>
              <w:t>/20</w:t>
            </w:r>
            <w:r>
              <w:rPr>
                <w:rFonts w:cs="Times New Roman"/>
                <w:sz w:val="24"/>
                <w:lang w:val="el-GR"/>
              </w:rPr>
              <w:t>20</w:t>
            </w:r>
          </w:p>
          <w:p w:rsidR="00487857" w:rsidRPr="002C033B" w:rsidRDefault="00487857" w:rsidP="00186400">
            <w:pPr>
              <w:adjustRightInd w:val="0"/>
              <w:spacing w:after="0"/>
              <w:ind w:left="1309" w:hanging="1417"/>
              <w:jc w:val="left"/>
              <w:rPr>
                <w:rFonts w:cs="Times New Roman"/>
                <w:sz w:val="24"/>
                <w:lang w:val="el-GR"/>
              </w:rPr>
            </w:pPr>
            <w:r>
              <w:rPr>
                <w:rFonts w:cs="Times New Roman"/>
                <w:sz w:val="24"/>
                <w:lang w:val="el-GR"/>
              </w:rPr>
              <w:t xml:space="preserve">ΠΡΟΜΗΘΕΙΑ: </w:t>
            </w:r>
            <w:r w:rsidRPr="002C033B">
              <w:rPr>
                <w:rFonts w:cs="Times New Roman"/>
                <w:sz w:val="24"/>
                <w:lang w:val="el-GR"/>
              </w:rPr>
              <w:t>ΠΡΟΜΗΘΕΙΑ</w:t>
            </w:r>
            <w:r>
              <w:rPr>
                <w:rFonts w:cs="Times New Roman"/>
                <w:sz w:val="24"/>
                <w:lang w:val="el-GR"/>
              </w:rPr>
              <w:t xml:space="preserve">  ΦΟΡΤΗΓΟΥ ΑΥΤΟΚΙΝΗΤΟΥ</w:t>
            </w:r>
          </w:p>
          <w:p w:rsidR="00487857" w:rsidRPr="002C033B" w:rsidRDefault="00487857" w:rsidP="00186400">
            <w:pPr>
              <w:adjustRightInd w:val="0"/>
              <w:spacing w:after="0"/>
              <w:ind w:left="-108"/>
              <w:rPr>
                <w:rFonts w:cs="Times New Roman"/>
                <w:sz w:val="24"/>
                <w:lang w:val="el-GR"/>
              </w:rPr>
            </w:pPr>
            <w:r w:rsidRPr="002C033B">
              <w:rPr>
                <w:rFonts w:cs="Times New Roman"/>
                <w:sz w:val="24"/>
                <w:lang w:val="el-GR"/>
              </w:rPr>
              <w:t xml:space="preserve">ΠΡΟΫΠΟΛΟΓΙΣΜΟΣ: </w:t>
            </w:r>
            <w:r>
              <w:rPr>
                <w:rFonts w:cs="Times New Roman"/>
                <w:sz w:val="24"/>
                <w:lang w:val="el-GR"/>
              </w:rPr>
              <w:t>290</w:t>
            </w:r>
            <w:r w:rsidRPr="002C033B">
              <w:rPr>
                <w:rFonts w:cs="Times New Roman"/>
                <w:sz w:val="24"/>
                <w:lang w:val="el-GR"/>
              </w:rPr>
              <w:t>00,00  ΕΥΡΩ ΣΥΜΠ. ΦΠΑ</w:t>
            </w:r>
            <w:r>
              <w:rPr>
                <w:rFonts w:cs="Times New Roman"/>
                <w:sz w:val="24"/>
                <w:lang w:val="el-GR"/>
              </w:rPr>
              <w:t xml:space="preserve"> 24%</w:t>
            </w:r>
          </w:p>
          <w:p w:rsidR="00487857" w:rsidRDefault="00487857" w:rsidP="00186400">
            <w:pPr>
              <w:adjustRightInd w:val="0"/>
              <w:spacing w:after="0"/>
              <w:ind w:left="-108"/>
              <w:rPr>
                <w:rFonts w:cs="Times New Roman"/>
                <w:sz w:val="24"/>
                <w:lang w:val="el-GR"/>
              </w:rPr>
            </w:pPr>
            <w:r w:rsidRPr="002C033B">
              <w:rPr>
                <w:rFonts w:cs="Times New Roman"/>
                <w:sz w:val="24"/>
                <w:lang w:val="el-GR"/>
              </w:rPr>
              <w:t>ΧΡΗΜΑΤΟΔΟΤΗΣΗ: ΑΠΟ ΤΑΚΤΙΚΑ ΕΣΟΔΑ Τ</w:t>
            </w:r>
            <w:r>
              <w:rPr>
                <w:rFonts w:cs="Times New Roman"/>
                <w:sz w:val="24"/>
                <w:lang w:val="el-GR"/>
              </w:rPr>
              <w:t>ΗΣ</w:t>
            </w:r>
            <w:r w:rsidRPr="002C033B">
              <w:rPr>
                <w:rFonts w:cs="Times New Roman"/>
                <w:sz w:val="24"/>
                <w:lang w:val="el-GR"/>
              </w:rPr>
              <w:t xml:space="preserve"> Δ</w:t>
            </w:r>
            <w:r>
              <w:rPr>
                <w:rFonts w:cs="Times New Roman"/>
                <w:sz w:val="24"/>
                <w:lang w:val="el-GR"/>
              </w:rPr>
              <w:t>ΕΥΑ</w:t>
            </w:r>
          </w:p>
          <w:p w:rsidR="00487857" w:rsidRPr="002C033B" w:rsidRDefault="00487857" w:rsidP="00186400">
            <w:pPr>
              <w:adjustRightInd w:val="0"/>
              <w:spacing w:after="0"/>
              <w:ind w:left="-108"/>
              <w:rPr>
                <w:rFonts w:cs="Times New Roman"/>
                <w:sz w:val="24"/>
                <w:lang w:val="el-GR"/>
              </w:rPr>
            </w:pPr>
            <w:r>
              <w:rPr>
                <w:rFonts w:cs="Times New Roman"/>
                <w:sz w:val="24"/>
                <w:lang w:val="el-GR"/>
              </w:rPr>
              <w:t>ΜΥΛΟΠΤΑΜΟΥ</w:t>
            </w:r>
          </w:p>
        </w:tc>
      </w:tr>
    </w:tbl>
    <w:p w:rsidR="00487857" w:rsidRPr="009E1A79" w:rsidRDefault="00487857" w:rsidP="00487857">
      <w:pPr>
        <w:spacing w:after="0"/>
        <w:rPr>
          <w:rFonts w:ascii="Times New Roman" w:hAnsi="Times New Roman"/>
          <w:vanish/>
          <w:color w:val="000000"/>
          <w:sz w:val="24"/>
          <w:lang w:val="el-GR"/>
        </w:rPr>
      </w:pPr>
    </w:p>
    <w:p w:rsidR="00487857" w:rsidRPr="00404B37" w:rsidRDefault="00487857" w:rsidP="00487857">
      <w:pPr>
        <w:spacing w:after="0" w:line="360" w:lineRule="auto"/>
        <w:rPr>
          <w:rFonts w:ascii="Arial" w:hAnsi="Arial" w:cs="Arial"/>
          <w:b/>
          <w:sz w:val="28"/>
          <w:szCs w:val="28"/>
          <w:u w:val="single"/>
          <w:lang w:val="el-GR"/>
        </w:rPr>
      </w:pPr>
    </w:p>
    <w:p w:rsidR="00487857" w:rsidRPr="00404B37" w:rsidRDefault="00487857" w:rsidP="00487857">
      <w:pPr>
        <w:spacing w:after="0" w:line="360" w:lineRule="auto"/>
        <w:jc w:val="center"/>
        <w:rPr>
          <w:rFonts w:ascii="Arial" w:hAnsi="Arial" w:cs="Arial"/>
          <w:b/>
          <w:sz w:val="20"/>
          <w:szCs w:val="20"/>
          <w:lang w:val="el-GR"/>
        </w:rPr>
      </w:pPr>
      <w:r w:rsidRPr="00404B37">
        <w:rPr>
          <w:rFonts w:ascii="Arial" w:hAnsi="Arial" w:cs="Arial"/>
          <w:b/>
          <w:sz w:val="28"/>
          <w:szCs w:val="28"/>
          <w:u w:val="single"/>
          <w:lang w:val="el-GR"/>
        </w:rPr>
        <w:t>ΕΙΔΙΚΗ ΣΥΓΓΡΑΦΗ ΥΠΟΧΡΕΩΣΕΩΝ</w:t>
      </w:r>
    </w:p>
    <w:p w:rsidR="00487857" w:rsidRPr="00404B37" w:rsidRDefault="00487857" w:rsidP="00487857">
      <w:pPr>
        <w:spacing w:after="0" w:line="360" w:lineRule="auto"/>
        <w:rPr>
          <w:rFonts w:ascii="Arial" w:hAnsi="Arial" w:cs="Arial"/>
          <w:b/>
          <w:sz w:val="20"/>
          <w:szCs w:val="20"/>
          <w:lang w:val="el-GR"/>
        </w:rPr>
      </w:pPr>
    </w:p>
    <w:p w:rsidR="00487857" w:rsidRPr="00404B37" w:rsidRDefault="00487857" w:rsidP="00487857">
      <w:pPr>
        <w:spacing w:after="0" w:line="360" w:lineRule="auto"/>
        <w:rPr>
          <w:rFonts w:ascii="Arial" w:hAnsi="Arial" w:cs="Arial"/>
          <w:b/>
          <w:bCs/>
          <w:sz w:val="20"/>
          <w:szCs w:val="20"/>
          <w:lang w:val="el-GR"/>
        </w:rPr>
      </w:pPr>
      <w:r w:rsidRPr="00404B37">
        <w:rPr>
          <w:rFonts w:ascii="Arial" w:hAnsi="Arial" w:cs="Arial"/>
          <w:b/>
          <w:bCs/>
          <w:sz w:val="20"/>
          <w:szCs w:val="20"/>
          <w:lang w:val="el-GR"/>
        </w:rPr>
        <w:t>ΑΡΘΡΟ 1ο: Αντικείμενο της προμήθειας</w:t>
      </w:r>
    </w:p>
    <w:p w:rsidR="00487857" w:rsidRPr="00404B37" w:rsidRDefault="00487857" w:rsidP="00487857">
      <w:pPr>
        <w:spacing w:after="0" w:line="360" w:lineRule="auto"/>
        <w:rPr>
          <w:rFonts w:ascii="Arial" w:hAnsi="Arial" w:cs="Arial"/>
          <w:sz w:val="20"/>
          <w:szCs w:val="20"/>
          <w:lang w:val="el-GR"/>
        </w:rPr>
      </w:pPr>
      <w:r w:rsidRPr="00404B37">
        <w:rPr>
          <w:rFonts w:ascii="Arial" w:hAnsi="Arial" w:cs="Arial"/>
          <w:sz w:val="20"/>
          <w:szCs w:val="20"/>
          <w:lang w:val="el-GR"/>
        </w:rPr>
        <w:t xml:space="preserve">Το αντικείμενο της </w:t>
      </w:r>
      <w:r>
        <w:rPr>
          <w:rFonts w:ascii="Arial" w:hAnsi="Arial" w:cs="Arial"/>
          <w:sz w:val="20"/>
          <w:szCs w:val="20"/>
          <w:lang w:val="el-GR"/>
        </w:rPr>
        <w:t>σύμβασης, είναι η προμήθεια ενός</w:t>
      </w:r>
      <w:r w:rsidRPr="00EA7407">
        <w:rPr>
          <w:rFonts w:ascii="Arial" w:hAnsi="Arial" w:cs="Arial"/>
          <w:sz w:val="20"/>
          <w:szCs w:val="20"/>
          <w:lang w:val="el-GR"/>
        </w:rPr>
        <w:t xml:space="preserve"> (</w:t>
      </w:r>
      <w:r>
        <w:rPr>
          <w:rFonts w:ascii="Arial" w:hAnsi="Arial" w:cs="Arial"/>
          <w:sz w:val="20"/>
          <w:szCs w:val="20"/>
          <w:lang w:val="el-GR"/>
        </w:rPr>
        <w:t>1</w:t>
      </w:r>
      <w:r w:rsidRPr="00EA7407">
        <w:rPr>
          <w:rFonts w:ascii="Arial" w:hAnsi="Arial" w:cs="Arial"/>
          <w:sz w:val="20"/>
          <w:szCs w:val="20"/>
          <w:lang w:val="el-GR"/>
        </w:rPr>
        <w:t>) καινούρι</w:t>
      </w:r>
      <w:r>
        <w:rPr>
          <w:rFonts w:ascii="Arial" w:hAnsi="Arial" w:cs="Arial"/>
          <w:sz w:val="20"/>
          <w:szCs w:val="20"/>
          <w:lang w:val="el-GR"/>
        </w:rPr>
        <w:t>ου</w:t>
      </w:r>
      <w:r w:rsidRPr="00EA7407">
        <w:rPr>
          <w:rFonts w:ascii="Arial" w:hAnsi="Arial" w:cs="Arial"/>
          <w:sz w:val="20"/>
          <w:szCs w:val="20"/>
          <w:lang w:val="el-GR"/>
        </w:rPr>
        <w:t xml:space="preserve"> </w:t>
      </w:r>
      <w:r>
        <w:rPr>
          <w:rFonts w:ascii="Arial" w:hAnsi="Arial" w:cs="Arial"/>
          <w:sz w:val="20"/>
          <w:szCs w:val="20"/>
          <w:lang w:val="el-GR"/>
        </w:rPr>
        <w:t xml:space="preserve">φορτηγού </w:t>
      </w:r>
      <w:r w:rsidRPr="00EA7407">
        <w:rPr>
          <w:rFonts w:ascii="Arial" w:hAnsi="Arial" w:cs="Arial"/>
          <w:sz w:val="20"/>
          <w:szCs w:val="20"/>
          <w:lang w:val="el-GR"/>
        </w:rPr>
        <w:t>πετρελαιοκίνητ</w:t>
      </w:r>
      <w:r>
        <w:rPr>
          <w:rFonts w:ascii="Arial" w:hAnsi="Arial" w:cs="Arial"/>
          <w:sz w:val="20"/>
          <w:szCs w:val="20"/>
          <w:lang w:val="el-GR"/>
        </w:rPr>
        <w:t>ου</w:t>
      </w:r>
      <w:r w:rsidRPr="00EA7407">
        <w:rPr>
          <w:rFonts w:ascii="Arial" w:hAnsi="Arial" w:cs="Arial"/>
          <w:sz w:val="20"/>
          <w:szCs w:val="20"/>
          <w:lang w:val="el-GR"/>
        </w:rPr>
        <w:t xml:space="preserve"> </w:t>
      </w:r>
      <w:r>
        <w:rPr>
          <w:rFonts w:ascii="Arial" w:hAnsi="Arial" w:cs="Arial"/>
          <w:sz w:val="20"/>
          <w:szCs w:val="20"/>
          <w:lang w:val="el-GR"/>
        </w:rPr>
        <w:t xml:space="preserve">οχήματος 4Χ4 </w:t>
      </w:r>
      <w:r w:rsidRPr="00EA7407">
        <w:rPr>
          <w:rFonts w:ascii="Arial" w:hAnsi="Arial" w:cs="Arial"/>
          <w:sz w:val="20"/>
          <w:szCs w:val="20"/>
          <w:lang w:val="el-GR"/>
        </w:rPr>
        <w:t>από το ελεύθερο εμπόριο, για την κάλυψη των αναγκών μεταφοράς προσωπικού, αντικειμένων και επίβλεψης έργων της Τεχνικής Υπηρεσίας τ</w:t>
      </w:r>
      <w:r>
        <w:rPr>
          <w:rFonts w:ascii="Arial" w:hAnsi="Arial" w:cs="Arial"/>
          <w:sz w:val="20"/>
          <w:szCs w:val="20"/>
          <w:lang w:val="el-GR"/>
        </w:rPr>
        <w:t>ης</w:t>
      </w:r>
      <w:r w:rsidRPr="00EA7407">
        <w:rPr>
          <w:rFonts w:ascii="Arial" w:hAnsi="Arial" w:cs="Arial"/>
          <w:sz w:val="20"/>
          <w:szCs w:val="20"/>
          <w:lang w:val="el-GR"/>
        </w:rPr>
        <w:t xml:space="preserve"> Δ</w:t>
      </w:r>
      <w:r>
        <w:rPr>
          <w:rFonts w:ascii="Arial" w:hAnsi="Arial" w:cs="Arial"/>
          <w:sz w:val="20"/>
          <w:szCs w:val="20"/>
          <w:lang w:val="el-GR"/>
        </w:rPr>
        <w:t>ΕΥΑ Μυλοποτάμου</w:t>
      </w:r>
      <w:r w:rsidRPr="00EA7407">
        <w:rPr>
          <w:rFonts w:ascii="Arial" w:hAnsi="Arial" w:cs="Arial"/>
          <w:sz w:val="20"/>
          <w:szCs w:val="20"/>
          <w:lang w:val="el-GR"/>
        </w:rPr>
        <w:t>.</w:t>
      </w:r>
      <w:r>
        <w:rPr>
          <w:rFonts w:ascii="Arial" w:hAnsi="Arial" w:cs="Arial"/>
          <w:sz w:val="20"/>
          <w:szCs w:val="20"/>
          <w:lang w:val="el-GR"/>
        </w:rPr>
        <w:t xml:space="preserve"> </w:t>
      </w:r>
      <w:r w:rsidRPr="00687FEC">
        <w:rPr>
          <w:rFonts w:ascii="Arial" w:hAnsi="Arial" w:cs="Arial"/>
          <w:sz w:val="20"/>
          <w:szCs w:val="20"/>
          <w:lang w:val="el-GR"/>
        </w:rPr>
        <w:t>Τ</w:t>
      </w:r>
      <w:r>
        <w:rPr>
          <w:rFonts w:ascii="Arial" w:hAnsi="Arial" w:cs="Arial"/>
          <w:sz w:val="20"/>
          <w:szCs w:val="20"/>
          <w:lang w:val="el-GR"/>
        </w:rPr>
        <w:t>ο</w:t>
      </w:r>
      <w:r w:rsidRPr="00687FEC">
        <w:rPr>
          <w:rFonts w:ascii="Arial" w:hAnsi="Arial" w:cs="Arial"/>
          <w:sz w:val="20"/>
          <w:szCs w:val="20"/>
          <w:lang w:val="el-GR"/>
        </w:rPr>
        <w:t xml:space="preserve"> </w:t>
      </w:r>
      <w:r>
        <w:rPr>
          <w:rFonts w:ascii="Arial" w:hAnsi="Arial" w:cs="Arial"/>
          <w:sz w:val="20"/>
          <w:szCs w:val="20"/>
          <w:lang w:val="el-GR"/>
        </w:rPr>
        <w:t>όχημα</w:t>
      </w:r>
      <w:r w:rsidRPr="00687FEC">
        <w:rPr>
          <w:rFonts w:ascii="Arial" w:hAnsi="Arial" w:cs="Arial"/>
          <w:sz w:val="20"/>
          <w:szCs w:val="20"/>
          <w:lang w:val="el-GR"/>
        </w:rPr>
        <w:t xml:space="preserve"> θα παραδοθ</w:t>
      </w:r>
      <w:r>
        <w:rPr>
          <w:rFonts w:ascii="Arial" w:hAnsi="Arial" w:cs="Arial"/>
          <w:sz w:val="20"/>
          <w:szCs w:val="20"/>
          <w:lang w:val="el-GR"/>
        </w:rPr>
        <w:t xml:space="preserve">εί </w:t>
      </w:r>
      <w:r w:rsidRPr="00687FEC">
        <w:rPr>
          <w:rFonts w:ascii="Arial" w:hAnsi="Arial" w:cs="Arial"/>
          <w:sz w:val="20"/>
          <w:szCs w:val="20"/>
          <w:lang w:val="el-GR"/>
        </w:rPr>
        <w:t>ταξινομημέν</w:t>
      </w:r>
      <w:r>
        <w:rPr>
          <w:rFonts w:ascii="Arial" w:hAnsi="Arial" w:cs="Arial"/>
          <w:sz w:val="20"/>
          <w:szCs w:val="20"/>
          <w:lang w:val="el-GR"/>
        </w:rPr>
        <w:t>ο, με όλα τα απαραίτητα έγγραφα</w:t>
      </w:r>
      <w:r w:rsidRPr="00687FEC">
        <w:rPr>
          <w:rFonts w:ascii="Arial" w:hAnsi="Arial" w:cs="Arial"/>
          <w:sz w:val="20"/>
          <w:szCs w:val="20"/>
          <w:lang w:val="el-GR"/>
        </w:rPr>
        <w:t xml:space="preserve"> και έτοιμ</w:t>
      </w:r>
      <w:r>
        <w:rPr>
          <w:rFonts w:ascii="Arial" w:hAnsi="Arial" w:cs="Arial"/>
          <w:sz w:val="20"/>
          <w:szCs w:val="20"/>
          <w:lang w:val="el-GR"/>
        </w:rPr>
        <w:t>ο</w:t>
      </w:r>
      <w:r w:rsidRPr="00687FEC">
        <w:rPr>
          <w:rFonts w:ascii="Arial" w:hAnsi="Arial" w:cs="Arial"/>
          <w:sz w:val="20"/>
          <w:szCs w:val="20"/>
          <w:lang w:val="el-GR"/>
        </w:rPr>
        <w:t xml:space="preserve"> προς λειτουργία και χρήση στ</w:t>
      </w:r>
      <w:r>
        <w:rPr>
          <w:rFonts w:ascii="Arial" w:hAnsi="Arial" w:cs="Arial"/>
          <w:sz w:val="20"/>
          <w:szCs w:val="20"/>
          <w:lang w:val="el-GR"/>
        </w:rPr>
        <w:t>η</w:t>
      </w:r>
      <w:r w:rsidRPr="00687FEC">
        <w:rPr>
          <w:rFonts w:ascii="Arial" w:hAnsi="Arial" w:cs="Arial"/>
          <w:sz w:val="20"/>
          <w:szCs w:val="20"/>
          <w:lang w:val="el-GR"/>
        </w:rPr>
        <w:t xml:space="preserve"> </w:t>
      </w:r>
      <w:r w:rsidRPr="00EA7407">
        <w:rPr>
          <w:rFonts w:ascii="Arial" w:hAnsi="Arial" w:cs="Arial"/>
          <w:sz w:val="20"/>
          <w:szCs w:val="20"/>
          <w:lang w:val="el-GR"/>
        </w:rPr>
        <w:t>Δ</w:t>
      </w:r>
      <w:r>
        <w:rPr>
          <w:rFonts w:ascii="Arial" w:hAnsi="Arial" w:cs="Arial"/>
          <w:sz w:val="20"/>
          <w:szCs w:val="20"/>
          <w:lang w:val="el-GR"/>
        </w:rPr>
        <w:t>ΕΥΑ Μυλοποτάμου</w:t>
      </w:r>
      <w:r w:rsidRPr="00687FEC">
        <w:rPr>
          <w:rFonts w:ascii="Arial" w:hAnsi="Arial" w:cs="Arial"/>
          <w:sz w:val="20"/>
          <w:szCs w:val="20"/>
          <w:lang w:val="el-GR"/>
        </w:rPr>
        <w:t>, ώστε να θεωρηθεί περαιωμένη η προμήθεια. Τ</w:t>
      </w:r>
      <w:r>
        <w:rPr>
          <w:rFonts w:ascii="Arial" w:hAnsi="Arial" w:cs="Arial"/>
          <w:sz w:val="20"/>
          <w:szCs w:val="20"/>
          <w:lang w:val="el-GR"/>
        </w:rPr>
        <w:t>ο</w:t>
      </w:r>
      <w:r w:rsidRPr="00687FEC">
        <w:rPr>
          <w:rFonts w:ascii="Arial" w:hAnsi="Arial" w:cs="Arial"/>
          <w:sz w:val="20"/>
          <w:szCs w:val="20"/>
          <w:lang w:val="el-GR"/>
        </w:rPr>
        <w:t xml:space="preserve"> </w:t>
      </w:r>
      <w:r>
        <w:rPr>
          <w:rFonts w:ascii="Arial" w:hAnsi="Arial" w:cs="Arial"/>
          <w:sz w:val="20"/>
          <w:szCs w:val="20"/>
          <w:lang w:val="el-GR"/>
        </w:rPr>
        <w:t xml:space="preserve">όχημα </w:t>
      </w:r>
      <w:r w:rsidRPr="00687FEC">
        <w:rPr>
          <w:rFonts w:ascii="Arial" w:hAnsi="Arial" w:cs="Arial"/>
          <w:sz w:val="20"/>
          <w:szCs w:val="20"/>
          <w:lang w:val="el-GR"/>
        </w:rPr>
        <w:t xml:space="preserve"> θα φέρ</w:t>
      </w:r>
      <w:r>
        <w:rPr>
          <w:rFonts w:ascii="Arial" w:hAnsi="Arial" w:cs="Arial"/>
          <w:sz w:val="20"/>
          <w:szCs w:val="20"/>
          <w:lang w:val="el-GR"/>
        </w:rPr>
        <w:t xml:space="preserve">ει </w:t>
      </w:r>
      <w:r w:rsidRPr="00687FEC">
        <w:rPr>
          <w:rFonts w:ascii="Arial" w:hAnsi="Arial" w:cs="Arial"/>
          <w:sz w:val="20"/>
          <w:szCs w:val="20"/>
          <w:lang w:val="el-GR"/>
        </w:rPr>
        <w:t>όλα τα διακριτικά που απαιτούνται σύμφωνα με τη Κείμενη Νομοθεσία, πινακίδες από Διεύθυνση Μεταφορών Ρεθύμνης  στις οποίες θα αναγράφεται ο αριθμός κυκλοφορίας και τα διακριτικά ψηφία των οχημάτων, λωρίδα κίτρινου χρώματος πλάτους 10 εκατοστά στη μέση περίπου του αμαξώματος παράλληλα με το έδαφος και ένδειξη και στις δύο πλαϊνές πλευρές του οχήματος ολόκληρου του τίτλου της Υπηρεσίας στην οποία αυτό ανήκει.</w:t>
      </w:r>
    </w:p>
    <w:p w:rsidR="00487857" w:rsidRPr="00404B37" w:rsidRDefault="00487857" w:rsidP="00487857">
      <w:pPr>
        <w:spacing w:after="0" w:line="360" w:lineRule="auto"/>
        <w:rPr>
          <w:rFonts w:ascii="Arial" w:hAnsi="Arial" w:cs="Arial"/>
          <w:sz w:val="20"/>
          <w:szCs w:val="20"/>
          <w:lang w:val="el-GR"/>
        </w:rPr>
      </w:pPr>
      <w:r w:rsidRPr="00E81666">
        <w:rPr>
          <w:rFonts w:ascii="Arial" w:hAnsi="Arial" w:cs="Arial"/>
          <w:sz w:val="20"/>
          <w:szCs w:val="20"/>
          <w:lang w:val="el-GR"/>
        </w:rPr>
        <w:t>Ο προϋπολογισμός της προμήθειας είναι 29.000,00€ συμπεριλαμβανομένου του Φ.Π.Α. 24% ο οποίος είναι ίσος με  5.612,91 € (ποσοστό 24% της συνολικής δαπάνης).</w:t>
      </w:r>
    </w:p>
    <w:p w:rsidR="00487857" w:rsidRPr="00404B37" w:rsidRDefault="00487857" w:rsidP="00487857">
      <w:pPr>
        <w:spacing w:after="0" w:line="360" w:lineRule="auto"/>
        <w:rPr>
          <w:rFonts w:ascii="Arial" w:hAnsi="Arial" w:cs="Arial"/>
          <w:sz w:val="20"/>
          <w:szCs w:val="20"/>
          <w:lang w:val="el-GR"/>
        </w:rPr>
      </w:pPr>
      <w:r w:rsidRPr="00404B37">
        <w:rPr>
          <w:rFonts w:ascii="Arial" w:hAnsi="Arial" w:cs="Arial"/>
          <w:sz w:val="20"/>
          <w:szCs w:val="20"/>
          <w:lang w:val="el-GR"/>
        </w:rPr>
        <w:t xml:space="preserve">Η παρούσα σύμβαση χρηματοδοτείται </w:t>
      </w:r>
      <w:r>
        <w:rPr>
          <w:rFonts w:ascii="Arial" w:hAnsi="Arial" w:cs="Arial"/>
          <w:sz w:val="20"/>
          <w:szCs w:val="20"/>
          <w:lang w:val="el-GR"/>
        </w:rPr>
        <w:t xml:space="preserve">με </w:t>
      </w:r>
      <w:r w:rsidRPr="00404B37">
        <w:rPr>
          <w:rFonts w:ascii="Arial" w:hAnsi="Arial" w:cs="Arial"/>
          <w:sz w:val="20"/>
          <w:szCs w:val="20"/>
          <w:lang w:val="el-GR"/>
        </w:rPr>
        <w:t xml:space="preserve">το ποσό των </w:t>
      </w:r>
      <w:r>
        <w:rPr>
          <w:rFonts w:ascii="Arial" w:hAnsi="Arial" w:cs="Arial"/>
          <w:sz w:val="20"/>
          <w:szCs w:val="20"/>
          <w:lang w:val="el-GR"/>
        </w:rPr>
        <w:t>29.0</w:t>
      </w:r>
      <w:r w:rsidRPr="00404B37">
        <w:rPr>
          <w:rFonts w:ascii="Arial" w:hAnsi="Arial" w:cs="Arial"/>
          <w:sz w:val="20"/>
          <w:szCs w:val="20"/>
          <w:lang w:val="el-GR"/>
        </w:rPr>
        <w:t>00,00 ευρώ</w:t>
      </w:r>
      <w:r>
        <w:rPr>
          <w:rFonts w:ascii="Arial" w:hAnsi="Arial" w:cs="Arial"/>
          <w:sz w:val="20"/>
          <w:szCs w:val="20"/>
          <w:lang w:val="el-GR"/>
        </w:rPr>
        <w:t>,</w:t>
      </w:r>
      <w:r w:rsidRPr="00404B37">
        <w:rPr>
          <w:rFonts w:ascii="Arial" w:hAnsi="Arial" w:cs="Arial"/>
          <w:sz w:val="20"/>
          <w:szCs w:val="20"/>
          <w:lang w:val="el-GR"/>
        </w:rPr>
        <w:t xml:space="preserve"> από </w:t>
      </w:r>
      <w:r>
        <w:rPr>
          <w:rFonts w:ascii="Arial" w:hAnsi="Arial" w:cs="Arial"/>
          <w:sz w:val="20"/>
          <w:szCs w:val="20"/>
          <w:lang w:val="el-GR"/>
        </w:rPr>
        <w:t xml:space="preserve">τακτικά έσοδα της ΔΕΥΑ Μυλοποτάμου. </w:t>
      </w:r>
      <w:r w:rsidRPr="00404B37">
        <w:rPr>
          <w:rFonts w:ascii="Arial" w:hAnsi="Arial" w:cs="Arial"/>
          <w:sz w:val="20"/>
          <w:szCs w:val="20"/>
          <w:lang w:val="el-GR"/>
        </w:rPr>
        <w:t>Η δαπάνη για την εν λόγω σύμβαση β</w:t>
      </w:r>
      <w:r>
        <w:rPr>
          <w:rFonts w:ascii="Arial" w:hAnsi="Arial" w:cs="Arial"/>
          <w:sz w:val="20"/>
          <w:szCs w:val="20"/>
          <w:lang w:val="el-GR"/>
        </w:rPr>
        <w:t xml:space="preserve">αρύνει την με Κ.Α. : </w:t>
      </w:r>
      <w:r w:rsidRPr="00E81666">
        <w:rPr>
          <w:rFonts w:ascii="Arial" w:hAnsi="Arial" w:cs="Arial"/>
          <w:sz w:val="20"/>
          <w:szCs w:val="20"/>
          <w:lang w:val="el-GR"/>
        </w:rPr>
        <w:t>13.02.16.0023 σχε</w:t>
      </w:r>
      <w:r w:rsidRPr="00404B37">
        <w:rPr>
          <w:rFonts w:ascii="Arial" w:hAnsi="Arial" w:cs="Arial"/>
          <w:sz w:val="20"/>
          <w:szCs w:val="20"/>
          <w:lang w:val="el-GR"/>
        </w:rPr>
        <w:t>τική πίστωση του προϋπολογ</w:t>
      </w:r>
      <w:r>
        <w:rPr>
          <w:rFonts w:ascii="Arial" w:hAnsi="Arial" w:cs="Arial"/>
          <w:sz w:val="20"/>
          <w:szCs w:val="20"/>
          <w:lang w:val="el-GR"/>
        </w:rPr>
        <w:t>ισμού του οικονομικού έτους 20</w:t>
      </w:r>
      <w:r w:rsidRPr="00140A32">
        <w:rPr>
          <w:rFonts w:ascii="Arial" w:hAnsi="Arial" w:cs="Arial"/>
          <w:sz w:val="20"/>
          <w:szCs w:val="20"/>
          <w:lang w:val="el-GR"/>
        </w:rPr>
        <w:t xml:space="preserve">20 </w:t>
      </w:r>
      <w:r w:rsidRPr="00404B37">
        <w:rPr>
          <w:rFonts w:ascii="Arial" w:hAnsi="Arial" w:cs="Arial"/>
          <w:sz w:val="20"/>
          <w:szCs w:val="20"/>
          <w:lang w:val="el-GR"/>
        </w:rPr>
        <w:t>του Φορέα.</w:t>
      </w:r>
    </w:p>
    <w:p w:rsidR="00487857" w:rsidRPr="00404B37" w:rsidRDefault="00487857" w:rsidP="00487857">
      <w:pPr>
        <w:spacing w:after="0" w:line="360" w:lineRule="auto"/>
        <w:rPr>
          <w:rFonts w:ascii="Arial" w:hAnsi="Arial" w:cs="Arial"/>
          <w:sz w:val="20"/>
          <w:szCs w:val="20"/>
          <w:lang w:val="el-GR"/>
        </w:rPr>
      </w:pPr>
    </w:p>
    <w:p w:rsidR="00487857" w:rsidRPr="00404B37" w:rsidRDefault="00487857" w:rsidP="00487857">
      <w:pPr>
        <w:spacing w:after="0" w:line="360" w:lineRule="auto"/>
        <w:rPr>
          <w:rFonts w:ascii="Arial" w:hAnsi="Arial" w:cs="Arial"/>
          <w:b/>
          <w:bCs/>
          <w:sz w:val="20"/>
          <w:szCs w:val="20"/>
          <w:lang w:val="el-GR"/>
        </w:rPr>
      </w:pPr>
      <w:r w:rsidRPr="00404B37">
        <w:rPr>
          <w:rFonts w:ascii="Arial" w:hAnsi="Arial" w:cs="Arial"/>
          <w:b/>
          <w:bCs/>
          <w:sz w:val="20"/>
          <w:szCs w:val="20"/>
          <w:lang w:val="el-GR"/>
        </w:rPr>
        <w:t>ΑΡΘΡΟ 2ο: Ισχύουσες διατάξεις</w:t>
      </w:r>
    </w:p>
    <w:p w:rsidR="00487857" w:rsidRPr="00404B37" w:rsidRDefault="00487857" w:rsidP="00487857">
      <w:pPr>
        <w:spacing w:after="0" w:line="360" w:lineRule="auto"/>
        <w:rPr>
          <w:rFonts w:ascii="Arial" w:hAnsi="Arial" w:cs="Arial"/>
          <w:sz w:val="20"/>
          <w:szCs w:val="20"/>
          <w:lang w:val="el-GR"/>
        </w:rPr>
      </w:pPr>
      <w:r w:rsidRPr="00404B37">
        <w:rPr>
          <w:rFonts w:ascii="Arial" w:hAnsi="Arial" w:cs="Arial"/>
          <w:sz w:val="20"/>
          <w:szCs w:val="20"/>
          <w:lang w:val="el-GR"/>
        </w:rPr>
        <w:t>Η προμήθεια θα πραγματοποιηθεί σύμφωνα με :</w:t>
      </w:r>
    </w:p>
    <w:p w:rsidR="00487857" w:rsidRPr="00CC7674" w:rsidRDefault="00487857" w:rsidP="00487857">
      <w:pPr>
        <w:numPr>
          <w:ilvl w:val="0"/>
          <w:numId w:val="6"/>
        </w:numPr>
        <w:spacing w:after="0"/>
        <w:ind w:left="284" w:hanging="284"/>
        <w:rPr>
          <w:color w:val="000000"/>
          <w:lang w:val="el-GR"/>
        </w:rPr>
      </w:pPr>
      <w:r>
        <w:rPr>
          <w:lang w:val="el-GR"/>
        </w:rPr>
        <w:t>του ν. 4412/2016 (Α' 147) “</w:t>
      </w:r>
      <w:r>
        <w:rPr>
          <w:i/>
          <w:lang w:val="el-GR"/>
        </w:rPr>
        <w:t>Δημόσιες Συμβάσεις Έργων, Προμηθειών και Υπηρεσιών (προσαρμογή στις Οδηγίες 2014/24/ ΕΕ και 2014/25/ΕΕ)»</w:t>
      </w:r>
    </w:p>
    <w:p w:rsidR="00487857" w:rsidRPr="00CC7674" w:rsidRDefault="00487857" w:rsidP="00487857">
      <w:pPr>
        <w:numPr>
          <w:ilvl w:val="0"/>
          <w:numId w:val="6"/>
        </w:numPr>
        <w:spacing w:after="0"/>
        <w:ind w:left="284" w:hanging="284"/>
        <w:rPr>
          <w:lang w:val="el-GR"/>
        </w:rPr>
      </w:pPr>
      <w:r w:rsidRPr="00CC7674">
        <w:rPr>
          <w:lang w:val="el-GR"/>
        </w:rPr>
        <w:t xml:space="preserve">του ν.4605/2019 (Α’ 52)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w:t>
      </w:r>
      <w:r w:rsidRPr="00CC7674">
        <w:rPr>
          <w:lang w:val="el-GR"/>
        </w:rPr>
        <w:lastRenderedPageBreak/>
        <w:t>απόρρητο) από την παράνομη απόκτηση, χρήση και αποκάλυψή τους (EEL 157 της 15.6.2016) - Μέτρα για την επιτάχυνση του έργου του Υπουργείου Οικονομίας και Ανάπτυξης και άλλες διατάξεις.»,</w:t>
      </w:r>
    </w:p>
    <w:p w:rsidR="00487857" w:rsidRDefault="00487857" w:rsidP="00487857">
      <w:pPr>
        <w:numPr>
          <w:ilvl w:val="0"/>
          <w:numId w:val="6"/>
        </w:numPr>
        <w:spacing w:after="0"/>
        <w:ind w:left="284" w:hanging="284"/>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sidRPr="00CC7674">
        <w:rPr>
          <w:lang w:val="el-GR"/>
        </w:rPr>
        <w:t>,</w:t>
      </w:r>
    </w:p>
    <w:p w:rsidR="00487857" w:rsidRDefault="00487857" w:rsidP="00487857">
      <w:pPr>
        <w:numPr>
          <w:ilvl w:val="0"/>
          <w:numId w:val="6"/>
        </w:numPr>
        <w:spacing w:after="0"/>
        <w:ind w:left="284" w:hanging="284"/>
        <w:rPr>
          <w:lang w:val="el-GR"/>
        </w:rPr>
      </w:pPr>
      <w:r>
        <w:rPr>
          <w:lang w:val="el-GR"/>
        </w:rPr>
        <w:t>του ν. 4250/2014 (Α' 74) «</w:t>
      </w:r>
      <w:r>
        <w:rPr>
          <w:i/>
          <w:lang w:val="el-GR"/>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Pr>
          <w:i/>
          <w:lang w:val="el-GR"/>
        </w:rPr>
        <w:t>π.δ</w:t>
      </w:r>
      <w:proofErr w:type="spellEnd"/>
      <w:r>
        <w:rPr>
          <w:i/>
          <w:lang w:val="el-GR"/>
        </w:rPr>
        <w:t>. 318/1992 (Α΄161) και λοιπές ρυθμίσεις</w:t>
      </w:r>
      <w:r>
        <w:rPr>
          <w:lang w:val="el-GR"/>
        </w:rPr>
        <w:t xml:space="preserve">» και ειδικότερα τις διατάξεις του άρθρου 1, </w:t>
      </w:r>
      <w:r>
        <w:rPr>
          <w:b/>
          <w:bCs/>
          <w:lang w:val="el-GR"/>
        </w:rPr>
        <w:t xml:space="preserve"> </w:t>
      </w:r>
    </w:p>
    <w:p w:rsidR="00487857" w:rsidRDefault="00487857" w:rsidP="00487857">
      <w:pPr>
        <w:numPr>
          <w:ilvl w:val="0"/>
          <w:numId w:val="6"/>
        </w:numPr>
        <w:spacing w:after="0"/>
        <w:ind w:left="284" w:hanging="284"/>
        <w:rPr>
          <w:szCs w:val="22"/>
          <w:lang w:val="el-GR"/>
        </w:rPr>
      </w:pPr>
      <w:r>
        <w:rPr>
          <w:lang w:val="el-GR"/>
        </w:rPr>
        <w:t>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rsidR="00487857" w:rsidRPr="009A5594" w:rsidRDefault="00487857" w:rsidP="00487857">
      <w:pPr>
        <w:numPr>
          <w:ilvl w:val="0"/>
          <w:numId w:val="6"/>
        </w:numPr>
        <w:spacing w:after="0"/>
        <w:ind w:left="284" w:hanging="284"/>
        <w:rPr>
          <w:lang w:val="el-GR"/>
        </w:rPr>
      </w:pPr>
      <w:r>
        <w:rPr>
          <w:szCs w:val="22"/>
          <w:lang w:val="el-GR"/>
        </w:rPr>
        <w:t>του ν. 4129/2013 (Α’ 52) «</w:t>
      </w:r>
      <w:r>
        <w:rPr>
          <w:i/>
          <w:szCs w:val="22"/>
          <w:lang w:val="el-GR"/>
        </w:rPr>
        <w:t>Κύρωση του Κώδικα Νόμων για το Ελεγκτικό Συνέδριο</w:t>
      </w:r>
      <w:r>
        <w:rPr>
          <w:szCs w:val="22"/>
          <w:lang w:val="el-GR"/>
        </w:rPr>
        <w:t>»</w:t>
      </w:r>
    </w:p>
    <w:p w:rsidR="00487857" w:rsidRDefault="00487857" w:rsidP="00487857">
      <w:pPr>
        <w:numPr>
          <w:ilvl w:val="0"/>
          <w:numId w:val="6"/>
        </w:numPr>
        <w:spacing w:after="0"/>
        <w:ind w:left="284" w:hanging="284"/>
        <w:rPr>
          <w:lang w:val="el-GR"/>
        </w:rPr>
      </w:pPr>
      <w:r>
        <w:rPr>
          <w:lang w:val="el-GR"/>
        </w:rPr>
        <w:t>του άρθρου 26 του ν.4024/2011 (Α 226) «</w:t>
      </w:r>
      <w:r>
        <w:rPr>
          <w:i/>
          <w:iCs/>
          <w:lang w:val="el-GR"/>
        </w:rPr>
        <w:t>Συγκρότηση συλλογικών οργάνων της διοίκησης και ορισμός των μελών τους με κλήρωση</w:t>
      </w:r>
      <w:r>
        <w:rPr>
          <w:lang w:val="el-GR"/>
        </w:rPr>
        <w:t>»</w:t>
      </w:r>
    </w:p>
    <w:p w:rsidR="00487857" w:rsidRDefault="00487857" w:rsidP="00487857">
      <w:pPr>
        <w:numPr>
          <w:ilvl w:val="0"/>
          <w:numId w:val="6"/>
        </w:numPr>
        <w:spacing w:after="0"/>
        <w:ind w:left="284" w:hanging="284"/>
        <w:rPr>
          <w:szCs w:val="22"/>
          <w:lang w:val="el-GR"/>
        </w:rPr>
      </w:pPr>
      <w:r>
        <w:rPr>
          <w:szCs w:val="22"/>
          <w:lang w:val="el-GR"/>
        </w:rPr>
        <w:t>του ν. 4013/2011 (Α’ 204) «</w:t>
      </w:r>
      <w:r>
        <w:rPr>
          <w:i/>
          <w:szCs w:val="22"/>
          <w:lang w:val="el-GR"/>
        </w:rPr>
        <w:t>Σύσταση ενιαίας Ανεξάρτητης Αρχής Δημοσίων Συμβάσεων και Κεντρικού Ηλεκτρονικού Μητρώου Δημοσίων Συμβάσεων…</w:t>
      </w:r>
      <w:r>
        <w:rPr>
          <w:szCs w:val="22"/>
          <w:lang w:val="el-GR"/>
        </w:rPr>
        <w:t xml:space="preserve">», </w:t>
      </w:r>
    </w:p>
    <w:p w:rsidR="00487857" w:rsidRPr="00F67EE3" w:rsidRDefault="00487857" w:rsidP="00487857">
      <w:pPr>
        <w:numPr>
          <w:ilvl w:val="0"/>
          <w:numId w:val="6"/>
        </w:numPr>
        <w:spacing w:after="0"/>
        <w:ind w:left="284" w:hanging="284"/>
        <w:rPr>
          <w:szCs w:val="22"/>
          <w:lang w:val="el-GR"/>
        </w:rPr>
      </w:pPr>
      <w:r>
        <w:rPr>
          <w:szCs w:val="22"/>
          <w:lang w:val="el-GR"/>
        </w:rPr>
        <w:t>του ν. 3861/2010 (Α’ 112) «</w:t>
      </w:r>
      <w:r>
        <w:rPr>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Pr>
          <w:i/>
          <w:iCs/>
          <w:szCs w:val="22"/>
          <w:lang w:val="el-GR"/>
        </w:rPr>
        <w:t>αυτοδιοικητικών</w:t>
      </w:r>
      <w:proofErr w:type="spellEnd"/>
      <w:r>
        <w:rPr>
          <w:i/>
          <w:iCs/>
          <w:szCs w:val="22"/>
          <w:lang w:val="el-GR"/>
        </w:rPr>
        <w:t xml:space="preserve"> οργάνων στο διαδίκτυο "Πρόγραμμα Διαύγεια" και άλλες διατάξεις”</w:t>
      </w:r>
      <w:r>
        <w:rPr>
          <w:szCs w:val="22"/>
          <w:lang w:val="el-GR"/>
        </w:rPr>
        <w:t>,</w:t>
      </w:r>
    </w:p>
    <w:p w:rsidR="00487857" w:rsidRPr="00F96AC9" w:rsidRDefault="00487857" w:rsidP="00487857">
      <w:pPr>
        <w:numPr>
          <w:ilvl w:val="0"/>
          <w:numId w:val="6"/>
        </w:numPr>
        <w:spacing w:after="0"/>
        <w:ind w:left="284" w:hanging="284"/>
        <w:rPr>
          <w:szCs w:val="22"/>
          <w:lang w:val="el-GR"/>
        </w:rPr>
      </w:pPr>
      <w:r>
        <w:rPr>
          <w:szCs w:val="22"/>
          <w:lang w:val="el-GR"/>
        </w:rPr>
        <w:t xml:space="preserve">του άρθρου </w:t>
      </w:r>
      <w:r w:rsidRPr="00B07A1A">
        <w:rPr>
          <w:szCs w:val="22"/>
          <w:lang w:val="el-GR"/>
        </w:rPr>
        <w:t>23</w:t>
      </w:r>
      <w:r>
        <w:rPr>
          <w:szCs w:val="22"/>
          <w:lang w:val="el-GR"/>
        </w:rPr>
        <w:t xml:space="preserve"> της απόφασης με </w:t>
      </w:r>
      <w:proofErr w:type="spellStart"/>
      <w:r>
        <w:rPr>
          <w:szCs w:val="22"/>
          <w:lang w:val="el-GR"/>
        </w:rPr>
        <w:t>αριθμ</w:t>
      </w:r>
      <w:proofErr w:type="spellEnd"/>
      <w:r>
        <w:rPr>
          <w:szCs w:val="22"/>
          <w:lang w:val="el-GR"/>
        </w:rPr>
        <w:t>. 11389/1993 (Β΄ 185) του Υπουργού Εσωτερικών</w:t>
      </w:r>
    </w:p>
    <w:p w:rsidR="00487857" w:rsidRPr="00F96AC9" w:rsidRDefault="00487857" w:rsidP="00487857">
      <w:pPr>
        <w:numPr>
          <w:ilvl w:val="0"/>
          <w:numId w:val="6"/>
        </w:numPr>
        <w:spacing w:after="0"/>
        <w:ind w:left="284" w:hanging="284"/>
        <w:rPr>
          <w:szCs w:val="22"/>
          <w:lang w:val="el-GR"/>
        </w:rPr>
      </w:pPr>
      <w:r w:rsidRPr="00F96AC9">
        <w:rPr>
          <w:szCs w:val="22"/>
          <w:lang w:val="el-GR"/>
        </w:rPr>
        <w:t xml:space="preserve">του ν. 2859/2000 (Α’ 248) «Κύρωση Κώδικα Φόρου Προστιθέμενης Αξίας», </w:t>
      </w:r>
    </w:p>
    <w:p w:rsidR="00487857" w:rsidRPr="00F96AC9" w:rsidRDefault="00487857" w:rsidP="00487857">
      <w:pPr>
        <w:numPr>
          <w:ilvl w:val="0"/>
          <w:numId w:val="6"/>
        </w:numPr>
        <w:spacing w:after="0"/>
        <w:ind w:left="284" w:hanging="284"/>
        <w:rPr>
          <w:szCs w:val="22"/>
          <w:lang w:val="el-GR"/>
        </w:rPr>
      </w:pPr>
      <w:r w:rsidRPr="00F96AC9">
        <w:rPr>
          <w:szCs w:val="22"/>
          <w:lang w:val="el-GR"/>
        </w:rPr>
        <w:t>του ν.2690/1999 (Α' 45) “Κύρωση του Κώδικα Διοικητικής Διαδικασίας και άλλες διατάξεις”  και ιδίως των άρθρων 7 και 13 έως 15,</w:t>
      </w:r>
    </w:p>
    <w:p w:rsidR="00487857" w:rsidRPr="00F96AC9" w:rsidRDefault="00487857" w:rsidP="00487857">
      <w:pPr>
        <w:numPr>
          <w:ilvl w:val="0"/>
          <w:numId w:val="6"/>
        </w:numPr>
        <w:spacing w:after="0"/>
        <w:ind w:left="284" w:hanging="284"/>
        <w:rPr>
          <w:szCs w:val="22"/>
          <w:lang w:val="el-GR"/>
        </w:rPr>
      </w:pPr>
      <w:r w:rsidRPr="00F96AC9">
        <w:rPr>
          <w:szCs w:val="22"/>
          <w:lang w:val="el-GR"/>
        </w:rPr>
        <w:t>του ν. 2121/1993 (Α' 25) “</w:t>
      </w:r>
      <w:r w:rsidRPr="00E93467">
        <w:rPr>
          <w:bCs/>
          <w:lang w:val="el-GR"/>
        </w:rPr>
        <w:t xml:space="preserve">Πνευματική Ιδιοκτησία, Συγγενικά Δικαιώματα και Πολιτιστικά Θέματα”, </w:t>
      </w:r>
    </w:p>
    <w:p w:rsidR="00487857" w:rsidRPr="00F96AC9" w:rsidRDefault="00487857" w:rsidP="00487857">
      <w:pPr>
        <w:numPr>
          <w:ilvl w:val="0"/>
          <w:numId w:val="6"/>
        </w:numPr>
        <w:spacing w:after="0"/>
        <w:ind w:left="284" w:hanging="284"/>
        <w:rPr>
          <w:szCs w:val="22"/>
          <w:lang w:val="el-GR"/>
        </w:rPr>
      </w:pPr>
      <w:r w:rsidRPr="00F96AC9">
        <w:rPr>
          <w:szCs w:val="22"/>
          <w:lang w:val="el-GR"/>
        </w:rPr>
        <w:t xml:space="preserve">του </w:t>
      </w:r>
      <w:proofErr w:type="spellStart"/>
      <w:r w:rsidRPr="00F96AC9">
        <w:rPr>
          <w:szCs w:val="22"/>
          <w:lang w:val="el-GR"/>
        </w:rPr>
        <w:t>π.δ</w:t>
      </w:r>
      <w:proofErr w:type="spellEnd"/>
      <w:r w:rsidRPr="00F96AC9">
        <w:rPr>
          <w:szCs w:val="22"/>
          <w:lang w:val="el-GR"/>
        </w:rPr>
        <w:t xml:space="preserve"> 28/2015 (Α' 34) “Κωδικοποίηση διατάξεων για την πρόσβαση σε δημόσια έγγραφα και στοιχεία”, </w:t>
      </w:r>
    </w:p>
    <w:p w:rsidR="00487857" w:rsidRDefault="00487857" w:rsidP="00487857">
      <w:pPr>
        <w:numPr>
          <w:ilvl w:val="0"/>
          <w:numId w:val="6"/>
        </w:numPr>
        <w:spacing w:after="0"/>
        <w:ind w:left="284" w:hanging="284"/>
        <w:rPr>
          <w:szCs w:val="22"/>
          <w:lang w:val="el-GR"/>
        </w:rPr>
      </w:pPr>
      <w:r>
        <w:rPr>
          <w:szCs w:val="22"/>
          <w:lang w:val="el-GR"/>
        </w:rPr>
        <w:t xml:space="preserve">του </w:t>
      </w:r>
      <w:proofErr w:type="spellStart"/>
      <w:r w:rsidRPr="00F96AC9">
        <w:rPr>
          <w:szCs w:val="22"/>
          <w:lang w:val="el-GR"/>
        </w:rPr>
        <w:t>π.δ</w:t>
      </w:r>
      <w:proofErr w:type="spellEnd"/>
      <w:r w:rsidRPr="00F96AC9">
        <w:rPr>
          <w:szCs w:val="22"/>
          <w:lang w:val="el-GR"/>
        </w:rPr>
        <w:t xml:space="preserve">. 80/2016 (Α΄145) “Ανάληψη υποχρεώσεων από τους </w:t>
      </w:r>
      <w:proofErr w:type="spellStart"/>
      <w:r w:rsidRPr="00F96AC9">
        <w:rPr>
          <w:szCs w:val="22"/>
          <w:lang w:val="el-GR"/>
        </w:rPr>
        <w:t>Διατάκτες</w:t>
      </w:r>
      <w:proofErr w:type="spellEnd"/>
      <w:r w:rsidRPr="00F96AC9">
        <w:rPr>
          <w:szCs w:val="22"/>
          <w:lang w:val="el-GR"/>
        </w:rPr>
        <w:t>”</w:t>
      </w:r>
    </w:p>
    <w:p w:rsidR="00487857" w:rsidRPr="006A2729" w:rsidRDefault="00487857" w:rsidP="00487857">
      <w:pPr>
        <w:numPr>
          <w:ilvl w:val="0"/>
          <w:numId w:val="6"/>
        </w:numPr>
        <w:spacing w:after="0"/>
        <w:ind w:left="284" w:hanging="284"/>
        <w:rPr>
          <w:szCs w:val="22"/>
          <w:lang w:val="el-GR"/>
        </w:rPr>
      </w:pPr>
      <w:r>
        <w:rPr>
          <w:szCs w:val="22"/>
          <w:lang w:val="el-GR"/>
        </w:rPr>
        <w:t>της με αρ</w:t>
      </w:r>
      <w:r w:rsidRPr="006F71B6">
        <w:rPr>
          <w:szCs w:val="22"/>
          <w:lang w:val="el-GR"/>
        </w:rPr>
        <w:t xml:space="preserve">. </w:t>
      </w:r>
      <w:r w:rsidRPr="006F71B6">
        <w:rPr>
          <w:i/>
          <w:szCs w:val="22"/>
          <w:lang w:val="el-GR"/>
        </w:rPr>
        <w:t>57654/22.05.2017 (ΦΕΚ 1781/23.05.2017 τεύχος Β') Απόφασης του Υπ. Οικονομίας &amp;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487857" w:rsidRDefault="00487857" w:rsidP="00487857">
      <w:pPr>
        <w:numPr>
          <w:ilvl w:val="0"/>
          <w:numId w:val="6"/>
        </w:numPr>
        <w:spacing w:after="0"/>
        <w:ind w:left="284" w:hanging="284"/>
        <w:rPr>
          <w:szCs w:val="22"/>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487857" w:rsidRPr="00E81666" w:rsidRDefault="00487857" w:rsidP="00487857">
      <w:pPr>
        <w:numPr>
          <w:ilvl w:val="0"/>
          <w:numId w:val="6"/>
        </w:numPr>
        <w:spacing w:after="0"/>
        <w:ind w:left="284" w:hanging="284"/>
        <w:rPr>
          <w:szCs w:val="22"/>
          <w:lang w:val="el-GR"/>
        </w:rPr>
      </w:pPr>
      <w:r w:rsidRPr="00E81666">
        <w:rPr>
          <w:szCs w:val="22"/>
          <w:lang w:val="el-GR"/>
        </w:rPr>
        <w:t>την υπ’ αρ.                           -2020 απόφαση Ανάληψης υποχρέωσης</w:t>
      </w:r>
    </w:p>
    <w:p w:rsidR="00487857" w:rsidRPr="00E81666" w:rsidRDefault="00487857" w:rsidP="00487857">
      <w:pPr>
        <w:numPr>
          <w:ilvl w:val="0"/>
          <w:numId w:val="6"/>
        </w:numPr>
        <w:spacing w:after="0"/>
        <w:ind w:left="284" w:hanging="284"/>
        <w:rPr>
          <w:szCs w:val="22"/>
          <w:lang w:val="el-GR"/>
        </w:rPr>
      </w:pPr>
      <w:r w:rsidRPr="00E81666">
        <w:rPr>
          <w:szCs w:val="22"/>
          <w:lang w:val="el-GR"/>
        </w:rPr>
        <w:t>την υπ’ αρ.            /2020 απόφαση τ</w:t>
      </w:r>
      <w:r w:rsidRPr="00E81666">
        <w:rPr>
          <w:szCs w:val="22"/>
          <w:lang w:val="en-US"/>
        </w:rPr>
        <w:t>o</w:t>
      </w:r>
      <w:r w:rsidRPr="00E81666">
        <w:rPr>
          <w:szCs w:val="22"/>
          <w:lang w:val="el-GR"/>
        </w:rPr>
        <w:t>υ Δ.Σ. της ΔΕΥΑ  Μυλοποτάμου περί έγκριση διενέργειας συνοπτικού διαγωνισμού, έγκριση των τεχνικών προδιαγραφών και καθορισμό των όρων διακήρυξης.</w:t>
      </w:r>
    </w:p>
    <w:p w:rsidR="00487857" w:rsidRPr="002D705C" w:rsidRDefault="00487857" w:rsidP="00487857">
      <w:pPr>
        <w:spacing w:after="0"/>
        <w:ind w:left="284"/>
        <w:rPr>
          <w:szCs w:val="22"/>
          <w:lang w:val="el-GR"/>
        </w:rPr>
      </w:pPr>
    </w:p>
    <w:p w:rsidR="00487857" w:rsidRPr="00404B37" w:rsidRDefault="00487857" w:rsidP="00487857">
      <w:pPr>
        <w:spacing w:after="0" w:line="360" w:lineRule="auto"/>
        <w:rPr>
          <w:rFonts w:ascii="Arial" w:hAnsi="Arial" w:cs="Arial"/>
          <w:b/>
          <w:bCs/>
          <w:sz w:val="20"/>
          <w:szCs w:val="20"/>
          <w:lang w:val="el-GR"/>
        </w:rPr>
      </w:pPr>
      <w:r w:rsidRPr="00404B37">
        <w:rPr>
          <w:rFonts w:ascii="Arial" w:hAnsi="Arial" w:cs="Arial"/>
          <w:b/>
          <w:bCs/>
          <w:sz w:val="20"/>
          <w:szCs w:val="20"/>
          <w:lang w:val="el-GR"/>
        </w:rPr>
        <w:t>ΑΡΘΡΟ 3ο: Εγγύηση συμμετοχής</w:t>
      </w:r>
      <w:r>
        <w:rPr>
          <w:rFonts w:ascii="Arial" w:hAnsi="Arial" w:cs="Arial"/>
          <w:b/>
          <w:bCs/>
          <w:sz w:val="20"/>
          <w:szCs w:val="20"/>
          <w:lang w:val="el-GR"/>
        </w:rPr>
        <w:t xml:space="preserve">, </w:t>
      </w:r>
      <w:r w:rsidRPr="00404B37">
        <w:rPr>
          <w:rFonts w:ascii="Arial" w:hAnsi="Arial" w:cs="Arial"/>
          <w:b/>
          <w:bCs/>
          <w:sz w:val="20"/>
          <w:szCs w:val="20"/>
          <w:lang w:val="el-GR"/>
        </w:rPr>
        <w:t xml:space="preserve">καλής εκτέλεσης </w:t>
      </w:r>
      <w:r>
        <w:rPr>
          <w:rFonts w:ascii="Arial" w:hAnsi="Arial" w:cs="Arial"/>
          <w:b/>
          <w:bCs/>
          <w:sz w:val="20"/>
          <w:szCs w:val="20"/>
          <w:lang w:val="el-GR"/>
        </w:rPr>
        <w:t xml:space="preserve">και καλής λειτουργίας </w:t>
      </w:r>
      <w:r w:rsidRPr="00404B37">
        <w:rPr>
          <w:rFonts w:ascii="Arial" w:hAnsi="Arial" w:cs="Arial"/>
          <w:b/>
          <w:bCs/>
          <w:sz w:val="20"/>
          <w:szCs w:val="20"/>
          <w:lang w:val="el-GR"/>
        </w:rPr>
        <w:t>της προμήθειας</w:t>
      </w:r>
    </w:p>
    <w:p w:rsidR="00487857" w:rsidRPr="00404B37" w:rsidRDefault="00487857" w:rsidP="00487857">
      <w:pPr>
        <w:spacing w:after="0" w:line="360" w:lineRule="auto"/>
        <w:rPr>
          <w:rFonts w:ascii="Arial" w:hAnsi="Arial" w:cs="Arial"/>
          <w:sz w:val="20"/>
          <w:szCs w:val="20"/>
          <w:lang w:val="el-GR"/>
        </w:rPr>
      </w:pPr>
      <w:r w:rsidRPr="00505DCA">
        <w:rPr>
          <w:rFonts w:ascii="Arial" w:hAnsi="Arial" w:cs="Arial"/>
          <w:sz w:val="20"/>
          <w:szCs w:val="20"/>
          <w:u w:val="single"/>
          <w:lang w:val="el-GR"/>
        </w:rPr>
        <w:t>Εγγύηση συμμετοχής</w:t>
      </w:r>
      <w:r>
        <w:rPr>
          <w:rFonts w:ascii="Arial" w:hAnsi="Arial" w:cs="Arial"/>
          <w:sz w:val="20"/>
          <w:szCs w:val="20"/>
          <w:lang w:val="el-GR"/>
        </w:rPr>
        <w:t xml:space="preserve"> στο συγκεκριμένο διαγωνισμό δεν απαιτείται.</w:t>
      </w:r>
    </w:p>
    <w:p w:rsidR="00487857" w:rsidRDefault="00487857" w:rsidP="00487857">
      <w:pPr>
        <w:spacing w:after="0" w:line="360" w:lineRule="auto"/>
        <w:rPr>
          <w:rFonts w:ascii="Arial" w:hAnsi="Arial" w:cs="Arial"/>
          <w:sz w:val="20"/>
          <w:szCs w:val="20"/>
          <w:lang w:val="el-GR"/>
        </w:rPr>
      </w:pPr>
      <w:r w:rsidRPr="00404B37">
        <w:rPr>
          <w:rFonts w:ascii="Arial" w:hAnsi="Arial" w:cs="Arial"/>
          <w:sz w:val="20"/>
          <w:szCs w:val="20"/>
          <w:lang w:val="el-GR"/>
        </w:rPr>
        <w:t xml:space="preserve">Η </w:t>
      </w:r>
      <w:r w:rsidRPr="00505DCA">
        <w:rPr>
          <w:rFonts w:ascii="Arial" w:hAnsi="Arial" w:cs="Arial"/>
          <w:sz w:val="20"/>
          <w:szCs w:val="20"/>
          <w:u w:val="single"/>
          <w:lang w:val="el-GR"/>
        </w:rPr>
        <w:t>εγγύηση καλής εκτέλεσης</w:t>
      </w:r>
      <w:r w:rsidRPr="00404B37">
        <w:rPr>
          <w:rFonts w:ascii="Arial" w:hAnsi="Arial" w:cs="Arial"/>
          <w:sz w:val="20"/>
          <w:szCs w:val="20"/>
          <w:lang w:val="el-GR"/>
        </w:rPr>
        <w:t xml:space="preserve"> της σύμβασης καθορίζεται σε 5% επί της αξίας της σύμβασης της προμήθειας εκτός ΦΠΑ και κατατίθεται πριν ή κατά την υπογραφή της σύμβασης, σύμφωνα με το άρθρο </w:t>
      </w:r>
      <w:r>
        <w:rPr>
          <w:rFonts w:ascii="Arial" w:hAnsi="Arial" w:cs="Arial"/>
          <w:sz w:val="20"/>
          <w:szCs w:val="20"/>
          <w:lang w:val="el-GR"/>
        </w:rPr>
        <w:t>30</w:t>
      </w:r>
      <w:r w:rsidRPr="00404B37">
        <w:rPr>
          <w:rFonts w:ascii="Arial" w:hAnsi="Arial" w:cs="Arial"/>
          <w:sz w:val="20"/>
          <w:szCs w:val="20"/>
          <w:lang w:val="el-GR"/>
        </w:rPr>
        <w:t>2 του Ν.4412/2016. Ο χρόνος ισχύος της εγγύησης καλής εκτέλεσης</w:t>
      </w:r>
      <w:r>
        <w:rPr>
          <w:rFonts w:ascii="Arial" w:hAnsi="Arial" w:cs="Arial"/>
          <w:sz w:val="20"/>
          <w:szCs w:val="20"/>
          <w:lang w:val="el-GR"/>
        </w:rPr>
        <w:t>,</w:t>
      </w:r>
      <w:r w:rsidRPr="00404B37">
        <w:rPr>
          <w:rFonts w:ascii="Arial" w:hAnsi="Arial" w:cs="Arial"/>
          <w:sz w:val="20"/>
          <w:szCs w:val="20"/>
          <w:lang w:val="el-GR"/>
        </w:rPr>
        <w:t xml:space="preserve"> πρέπει να είναι μεγα</w:t>
      </w:r>
      <w:r>
        <w:rPr>
          <w:rFonts w:ascii="Arial" w:hAnsi="Arial" w:cs="Arial"/>
          <w:sz w:val="20"/>
          <w:szCs w:val="20"/>
          <w:lang w:val="el-GR"/>
        </w:rPr>
        <w:t xml:space="preserve">λύτερος από το συμβατικό χρόνο </w:t>
      </w:r>
      <w:r w:rsidRPr="00404B37">
        <w:rPr>
          <w:rFonts w:ascii="Arial" w:hAnsi="Arial" w:cs="Arial"/>
          <w:sz w:val="20"/>
          <w:szCs w:val="20"/>
          <w:lang w:val="el-GR"/>
        </w:rPr>
        <w:t>παράδοσης</w:t>
      </w:r>
      <w:r>
        <w:rPr>
          <w:rFonts w:ascii="Arial" w:hAnsi="Arial" w:cs="Arial"/>
          <w:sz w:val="20"/>
          <w:szCs w:val="20"/>
          <w:lang w:val="el-GR"/>
        </w:rPr>
        <w:t xml:space="preserve"> του υπό προμήθεια οχήματος</w:t>
      </w:r>
      <w:r w:rsidRPr="00404B37">
        <w:rPr>
          <w:rFonts w:ascii="Arial" w:hAnsi="Arial" w:cs="Arial"/>
          <w:sz w:val="20"/>
          <w:szCs w:val="20"/>
          <w:lang w:val="el-GR"/>
        </w:rPr>
        <w:t>. Η εγγύηση καλής εκτέλεσης της σύμβασης επιστρέφεται στον ανάδοχο της προμήθειας μετά την οριστική ποσοτική και ποιοτική παραλαβή του συνόλου του αντικειμένου της σύμβασης.</w:t>
      </w:r>
    </w:p>
    <w:p w:rsidR="00487857" w:rsidRPr="000C3F47" w:rsidRDefault="00487857" w:rsidP="00487857">
      <w:pPr>
        <w:spacing w:after="60"/>
        <w:rPr>
          <w:u w:val="single"/>
          <w:lang w:val="el-GR"/>
        </w:rPr>
      </w:pPr>
      <w:r w:rsidRPr="000C3F47">
        <w:rPr>
          <w:u w:val="single"/>
          <w:lang w:val="el-GR"/>
        </w:rPr>
        <w:t xml:space="preserve">Εγγύηση Καλής </w:t>
      </w:r>
      <w:r>
        <w:rPr>
          <w:u w:val="single"/>
          <w:lang w:val="el-GR"/>
        </w:rPr>
        <w:t>λειτουργίας</w:t>
      </w:r>
    </w:p>
    <w:p w:rsidR="00487857" w:rsidRDefault="00487857" w:rsidP="00487857">
      <w:pPr>
        <w:spacing w:after="0" w:line="360" w:lineRule="auto"/>
        <w:rPr>
          <w:rFonts w:ascii="Arial" w:hAnsi="Arial" w:cs="Arial"/>
          <w:sz w:val="20"/>
          <w:szCs w:val="20"/>
          <w:lang w:val="el-GR"/>
        </w:rPr>
      </w:pPr>
      <w:r w:rsidRPr="00CF35F7">
        <w:rPr>
          <w:rFonts w:ascii="Arial" w:hAnsi="Arial" w:cs="Arial"/>
          <w:sz w:val="20"/>
          <w:szCs w:val="20"/>
          <w:lang w:val="el-GR"/>
        </w:rPr>
        <w:t xml:space="preserve">Για την αποκατάσταση των ελαττωμάτων που ανακύπτουν ή των ζημιών που προκαλούνται από δυσλειτουργία των υπό προμήθεια ειδών και οι οποίες δεν οφείλονται σε υπαιτιότητα του αναδόχου, κατά την περίοδο εγγύησης καλής λειτουργίας, ο προμηθευτής θα καταθέσει υπεύθυνη δήλωση του εργοστασίου </w:t>
      </w:r>
      <w:r w:rsidRPr="00CF35F7">
        <w:rPr>
          <w:rFonts w:ascii="Arial" w:hAnsi="Arial" w:cs="Arial"/>
          <w:sz w:val="20"/>
          <w:szCs w:val="20"/>
          <w:lang w:val="el-GR"/>
        </w:rPr>
        <w:lastRenderedPageBreak/>
        <w:t>κατασκευής ή του επίσημου αντιπροσώπου στην Ελλάδα ότι σε περίπτωση κατακύρωσης της προμήθειας στον προμηθευτή θα καλύψουν ακόμα και απ’ ευθείας το φορέα με την εγγύηση που έχει προσφερθεί.</w:t>
      </w:r>
    </w:p>
    <w:p w:rsidR="00487857" w:rsidRDefault="00487857" w:rsidP="00487857">
      <w:pPr>
        <w:spacing w:after="0" w:line="360" w:lineRule="auto"/>
        <w:rPr>
          <w:rFonts w:ascii="Arial" w:hAnsi="Arial" w:cs="Arial"/>
          <w:sz w:val="20"/>
          <w:szCs w:val="20"/>
          <w:lang w:val="el-GR"/>
        </w:rPr>
      </w:pPr>
    </w:p>
    <w:p w:rsidR="00487857" w:rsidRPr="00404B37" w:rsidRDefault="00487857" w:rsidP="00487857">
      <w:pPr>
        <w:spacing w:after="0" w:line="360" w:lineRule="auto"/>
        <w:rPr>
          <w:rFonts w:ascii="Arial" w:hAnsi="Arial" w:cs="Arial"/>
          <w:sz w:val="20"/>
          <w:szCs w:val="20"/>
          <w:lang w:val="el-GR"/>
        </w:rPr>
      </w:pPr>
    </w:p>
    <w:p w:rsidR="00487857" w:rsidRPr="00EC5E5D" w:rsidRDefault="00487857" w:rsidP="00487857">
      <w:pPr>
        <w:spacing w:after="0" w:line="360" w:lineRule="auto"/>
        <w:rPr>
          <w:rFonts w:ascii="Arial" w:hAnsi="Arial" w:cs="Arial"/>
          <w:b/>
          <w:bCs/>
          <w:sz w:val="20"/>
          <w:szCs w:val="20"/>
          <w:lang w:val="el-GR"/>
        </w:rPr>
      </w:pPr>
      <w:r w:rsidRPr="00EC5E5D">
        <w:rPr>
          <w:rFonts w:ascii="Arial" w:hAnsi="Arial" w:cs="Arial"/>
          <w:b/>
          <w:bCs/>
          <w:sz w:val="20"/>
          <w:szCs w:val="20"/>
          <w:lang w:val="el-GR"/>
        </w:rPr>
        <w:t>ΑΡΘΡΟ 4ο: Σύμβαση</w:t>
      </w:r>
    </w:p>
    <w:p w:rsidR="00487857" w:rsidRPr="00404B37" w:rsidRDefault="00487857" w:rsidP="00487857">
      <w:pPr>
        <w:spacing w:after="0" w:line="360" w:lineRule="auto"/>
        <w:rPr>
          <w:rFonts w:ascii="Arial" w:hAnsi="Arial" w:cs="Arial"/>
          <w:sz w:val="20"/>
          <w:szCs w:val="20"/>
          <w:lang w:val="el-GR"/>
        </w:rPr>
      </w:pPr>
      <w:r w:rsidRPr="00404B37">
        <w:rPr>
          <w:rFonts w:ascii="Arial" w:hAnsi="Arial" w:cs="Arial"/>
          <w:sz w:val="20"/>
          <w:szCs w:val="20"/>
          <w:lang w:val="el-GR"/>
        </w:rPr>
        <w:t>Ο ανάδοχος της προμήθειας, μετά την επέλευση των έννομων αποτελεσμάτων της απόφασης κατακύρωσης, σύμφωνα με το άρθρο 105 του Ν</w:t>
      </w:r>
      <w:r>
        <w:rPr>
          <w:rFonts w:ascii="Arial" w:hAnsi="Arial" w:cs="Arial"/>
          <w:sz w:val="20"/>
          <w:szCs w:val="20"/>
          <w:lang w:val="el-GR"/>
        </w:rPr>
        <w:t>.</w:t>
      </w:r>
      <w:r w:rsidRPr="00404B37">
        <w:rPr>
          <w:rFonts w:ascii="Arial" w:hAnsi="Arial" w:cs="Arial"/>
          <w:sz w:val="20"/>
          <w:szCs w:val="20"/>
          <w:lang w:val="el-GR"/>
        </w:rPr>
        <w:t xml:space="preserve">4412/2016, είναι υποχρεωμένος να προσέλθει θέτοντάς του προθεσμία </w:t>
      </w:r>
      <w:r>
        <w:rPr>
          <w:rFonts w:ascii="Arial" w:hAnsi="Arial" w:cs="Arial"/>
          <w:sz w:val="20"/>
          <w:szCs w:val="20"/>
          <w:lang w:val="el-GR"/>
        </w:rPr>
        <w:t>είκοσι</w:t>
      </w:r>
      <w:r w:rsidRPr="00404B37">
        <w:rPr>
          <w:rFonts w:ascii="Arial" w:hAnsi="Arial" w:cs="Arial"/>
          <w:sz w:val="20"/>
          <w:szCs w:val="20"/>
          <w:lang w:val="el-GR"/>
        </w:rPr>
        <w:t xml:space="preserve"> (</w:t>
      </w:r>
      <w:r>
        <w:rPr>
          <w:rFonts w:ascii="Arial" w:hAnsi="Arial" w:cs="Arial"/>
          <w:sz w:val="20"/>
          <w:szCs w:val="20"/>
          <w:lang w:val="el-GR"/>
        </w:rPr>
        <w:t>20</w:t>
      </w:r>
      <w:r w:rsidRPr="00404B37">
        <w:rPr>
          <w:rFonts w:ascii="Arial" w:hAnsi="Arial" w:cs="Arial"/>
          <w:sz w:val="20"/>
          <w:szCs w:val="20"/>
          <w:lang w:val="el-GR"/>
        </w:rPr>
        <w:t>) ημερών από την κοινοποίηση σχετικής έγγραφης πρόσκλησης, προς υπογραφή του συμφωνητικού και για να καταθέσει την κατά το 3</w:t>
      </w:r>
      <w:r w:rsidRPr="007A4D82">
        <w:rPr>
          <w:rFonts w:ascii="Arial" w:hAnsi="Arial" w:cs="Arial"/>
          <w:sz w:val="20"/>
          <w:szCs w:val="20"/>
          <w:vertAlign w:val="superscript"/>
          <w:lang w:val="el-GR"/>
        </w:rPr>
        <w:t>ο</w:t>
      </w:r>
      <w:r w:rsidRPr="00404B37">
        <w:rPr>
          <w:rFonts w:ascii="Arial" w:hAnsi="Arial" w:cs="Arial"/>
          <w:sz w:val="20"/>
          <w:szCs w:val="20"/>
          <w:lang w:val="el-GR"/>
        </w:rPr>
        <w:t xml:space="preserve"> άρθρο της παρούσας προβλεπόμενη εγγύηση για την καλή εκτέλεση αυτού.</w:t>
      </w:r>
    </w:p>
    <w:p w:rsidR="00487857" w:rsidRPr="00404B37" w:rsidRDefault="00487857" w:rsidP="00487857">
      <w:pPr>
        <w:spacing w:after="0" w:line="360" w:lineRule="auto"/>
        <w:rPr>
          <w:rFonts w:ascii="Arial" w:hAnsi="Arial" w:cs="Arial"/>
          <w:sz w:val="20"/>
          <w:szCs w:val="20"/>
          <w:lang w:val="el-GR"/>
        </w:rPr>
      </w:pPr>
    </w:p>
    <w:p w:rsidR="00487857" w:rsidRPr="00404B37" w:rsidRDefault="00487857" w:rsidP="00487857">
      <w:pPr>
        <w:spacing w:after="0" w:line="360" w:lineRule="auto"/>
        <w:rPr>
          <w:rFonts w:ascii="Arial" w:hAnsi="Arial" w:cs="Arial"/>
          <w:b/>
          <w:bCs/>
          <w:sz w:val="20"/>
          <w:szCs w:val="20"/>
          <w:lang w:val="el-GR"/>
        </w:rPr>
      </w:pPr>
      <w:r w:rsidRPr="00404B37">
        <w:rPr>
          <w:rFonts w:ascii="Arial" w:hAnsi="Arial" w:cs="Arial"/>
          <w:b/>
          <w:bCs/>
          <w:sz w:val="20"/>
          <w:szCs w:val="20"/>
          <w:lang w:val="el-GR"/>
        </w:rPr>
        <w:t>ΑΡΘΡΟ 5ο: Συμβατική προθεσμία</w:t>
      </w:r>
    </w:p>
    <w:p w:rsidR="00487857" w:rsidRPr="00231A44" w:rsidRDefault="00487857" w:rsidP="00487857">
      <w:pPr>
        <w:spacing w:after="0" w:line="360" w:lineRule="auto"/>
        <w:rPr>
          <w:rFonts w:ascii="Arial" w:hAnsi="Arial" w:cs="Arial"/>
          <w:sz w:val="20"/>
          <w:szCs w:val="20"/>
          <w:lang w:val="el-GR"/>
        </w:rPr>
      </w:pPr>
      <w:r w:rsidRPr="00231A44">
        <w:rPr>
          <w:rFonts w:ascii="Arial" w:hAnsi="Arial" w:cs="Arial"/>
          <w:sz w:val="20"/>
          <w:szCs w:val="20"/>
          <w:lang w:val="el-GR"/>
        </w:rPr>
        <w:t xml:space="preserve">Η συμβατική προθεσμία ολοκλήρωσης του αντικειμένου της παρούσας σύμβασης ορίζεται σε </w:t>
      </w:r>
      <w:r>
        <w:rPr>
          <w:rFonts w:ascii="Arial" w:hAnsi="Arial" w:cs="Arial"/>
          <w:sz w:val="20"/>
          <w:szCs w:val="20"/>
          <w:lang w:val="el-GR"/>
        </w:rPr>
        <w:t>τρεις</w:t>
      </w:r>
      <w:r w:rsidRPr="00231A44">
        <w:rPr>
          <w:rFonts w:ascii="Arial" w:hAnsi="Arial" w:cs="Arial"/>
          <w:sz w:val="20"/>
          <w:szCs w:val="20"/>
          <w:lang w:val="el-GR"/>
        </w:rPr>
        <w:t xml:space="preserve"> (</w:t>
      </w:r>
      <w:r>
        <w:rPr>
          <w:rFonts w:ascii="Arial" w:hAnsi="Arial" w:cs="Arial"/>
          <w:sz w:val="20"/>
          <w:szCs w:val="20"/>
          <w:lang w:val="el-GR"/>
        </w:rPr>
        <w:t>3</w:t>
      </w:r>
      <w:r w:rsidRPr="00231A44">
        <w:rPr>
          <w:rFonts w:ascii="Arial" w:hAnsi="Arial" w:cs="Arial"/>
          <w:sz w:val="20"/>
          <w:szCs w:val="20"/>
          <w:lang w:val="el-GR"/>
        </w:rPr>
        <w:t>) μήνες από την υπογραφή της σύμβασης.</w:t>
      </w:r>
    </w:p>
    <w:p w:rsidR="00487857" w:rsidRPr="00E7635D" w:rsidRDefault="00487857" w:rsidP="00487857">
      <w:pPr>
        <w:spacing w:after="0" w:line="360" w:lineRule="auto"/>
        <w:rPr>
          <w:rFonts w:ascii="Arial" w:hAnsi="Arial" w:cs="Arial"/>
          <w:sz w:val="20"/>
          <w:szCs w:val="20"/>
          <w:lang w:val="el-GR"/>
        </w:rPr>
      </w:pPr>
      <w:r w:rsidRPr="00404B37">
        <w:rPr>
          <w:rFonts w:ascii="Arial" w:hAnsi="Arial" w:cs="Arial"/>
          <w:sz w:val="20"/>
          <w:szCs w:val="20"/>
          <w:lang w:val="el-GR"/>
        </w:rPr>
        <w:t xml:space="preserve">Η ολοκλήρωση του συμβατικού αντικειμένου θα επέλθει με την παράδοση </w:t>
      </w:r>
      <w:r>
        <w:rPr>
          <w:rFonts w:ascii="Arial" w:hAnsi="Arial" w:cs="Arial"/>
          <w:sz w:val="20"/>
          <w:szCs w:val="20"/>
          <w:lang w:val="el-GR"/>
        </w:rPr>
        <w:t>του υπό προμήθεια οχήματος</w:t>
      </w:r>
      <w:r w:rsidRPr="00404B37">
        <w:rPr>
          <w:rFonts w:ascii="Arial" w:hAnsi="Arial" w:cs="Arial"/>
          <w:sz w:val="20"/>
          <w:szCs w:val="20"/>
          <w:lang w:val="el-GR"/>
        </w:rPr>
        <w:t xml:space="preserve"> στο ακριβές σημείο που θα υποδειχθεί από την Τεχνική Υπηρεσία </w:t>
      </w:r>
      <w:r>
        <w:rPr>
          <w:rFonts w:ascii="Arial" w:hAnsi="Arial" w:cs="Arial"/>
          <w:sz w:val="20"/>
          <w:szCs w:val="20"/>
          <w:lang w:val="el-GR"/>
        </w:rPr>
        <w:t xml:space="preserve">της </w:t>
      </w:r>
      <w:r w:rsidRPr="00404B37">
        <w:rPr>
          <w:rFonts w:ascii="Arial" w:hAnsi="Arial" w:cs="Arial"/>
          <w:sz w:val="20"/>
          <w:szCs w:val="20"/>
          <w:lang w:val="el-GR"/>
        </w:rPr>
        <w:t>Δ</w:t>
      </w:r>
      <w:r>
        <w:rPr>
          <w:rFonts w:ascii="Arial" w:hAnsi="Arial" w:cs="Arial"/>
          <w:sz w:val="20"/>
          <w:szCs w:val="20"/>
          <w:lang w:val="el-GR"/>
        </w:rPr>
        <w:t>ΕΥΑ Μυλοποτάμ</w:t>
      </w:r>
      <w:r w:rsidRPr="00404B37">
        <w:rPr>
          <w:rFonts w:ascii="Arial" w:hAnsi="Arial" w:cs="Arial"/>
          <w:sz w:val="20"/>
          <w:szCs w:val="20"/>
          <w:lang w:val="el-GR"/>
        </w:rPr>
        <w:t>ου και την υποβολή όλων των απαραίτητων δικαιολογητικών σύμφωνα με το άρθρο 200 του Ν.4412/2016 και όσων ενδεχομένως ζητηθούν από την Υπηρεσία για την έκδοση του εκάστοτε εντάλματος πληρωμής.</w:t>
      </w:r>
    </w:p>
    <w:p w:rsidR="00487857" w:rsidRPr="00E7635D" w:rsidRDefault="00487857" w:rsidP="00487857">
      <w:pPr>
        <w:spacing w:after="0" w:line="360" w:lineRule="auto"/>
        <w:rPr>
          <w:rFonts w:ascii="Arial" w:hAnsi="Arial" w:cs="Arial"/>
          <w:sz w:val="20"/>
          <w:szCs w:val="20"/>
          <w:lang w:val="el-GR"/>
        </w:rPr>
      </w:pPr>
    </w:p>
    <w:p w:rsidR="00487857" w:rsidRPr="00404B37" w:rsidRDefault="00487857" w:rsidP="00487857">
      <w:pPr>
        <w:spacing w:after="0" w:line="360" w:lineRule="auto"/>
        <w:rPr>
          <w:rFonts w:ascii="Arial" w:hAnsi="Arial" w:cs="Arial"/>
          <w:b/>
          <w:bCs/>
          <w:sz w:val="20"/>
          <w:szCs w:val="20"/>
          <w:lang w:val="el-GR"/>
        </w:rPr>
      </w:pPr>
      <w:r w:rsidRPr="00404B37">
        <w:rPr>
          <w:rFonts w:ascii="Arial" w:hAnsi="Arial" w:cs="Arial"/>
          <w:b/>
          <w:bCs/>
          <w:sz w:val="20"/>
          <w:szCs w:val="20"/>
          <w:lang w:val="el-GR"/>
        </w:rPr>
        <w:t>ΑΡΘΡΟ 6ο: Ποινικές ρήτρες</w:t>
      </w:r>
    </w:p>
    <w:p w:rsidR="00487857" w:rsidRPr="00404B37" w:rsidRDefault="00487857" w:rsidP="00487857">
      <w:pPr>
        <w:spacing w:after="0" w:line="360" w:lineRule="auto"/>
        <w:rPr>
          <w:rFonts w:ascii="Arial" w:hAnsi="Arial" w:cs="Arial"/>
          <w:sz w:val="20"/>
          <w:szCs w:val="20"/>
          <w:lang w:val="el-GR"/>
        </w:rPr>
      </w:pPr>
      <w:r w:rsidRPr="00404B37">
        <w:rPr>
          <w:rFonts w:ascii="Arial" w:hAnsi="Arial" w:cs="Arial"/>
          <w:sz w:val="20"/>
          <w:szCs w:val="20"/>
          <w:lang w:val="el-GR"/>
        </w:rPr>
        <w:t>Εάν υπάρξει αδικαιολόγητη υπέρβαση της συμβατικής προθεσμίας εκτέλεσης της προμήθειας, μπορεί να επιβληθούν σε βάρος του αναδόχου ποινικές ρήτρες, με αιτιολογημένη απόφαση της αναθέτουσας αρχής, οι οποίες υπολογίζονται σύμφωνα με το άρθρο 218 του Ν.4412/2016.</w:t>
      </w:r>
    </w:p>
    <w:p w:rsidR="00487857" w:rsidRPr="00404B37" w:rsidRDefault="00487857" w:rsidP="00487857">
      <w:pPr>
        <w:spacing w:after="0" w:line="360" w:lineRule="auto"/>
        <w:rPr>
          <w:rFonts w:ascii="Arial" w:hAnsi="Arial" w:cs="Arial"/>
          <w:sz w:val="20"/>
          <w:szCs w:val="20"/>
          <w:lang w:val="el-GR"/>
        </w:rPr>
      </w:pPr>
    </w:p>
    <w:p w:rsidR="00487857" w:rsidRPr="00404B37" w:rsidRDefault="00487857" w:rsidP="00487857">
      <w:pPr>
        <w:spacing w:after="0" w:line="360" w:lineRule="auto"/>
        <w:rPr>
          <w:rFonts w:ascii="Arial" w:hAnsi="Arial" w:cs="Arial"/>
          <w:b/>
          <w:bCs/>
          <w:sz w:val="20"/>
          <w:szCs w:val="20"/>
          <w:lang w:val="el-GR"/>
        </w:rPr>
      </w:pPr>
      <w:r w:rsidRPr="00404B37">
        <w:rPr>
          <w:rFonts w:ascii="Arial" w:hAnsi="Arial" w:cs="Arial"/>
          <w:b/>
          <w:bCs/>
          <w:sz w:val="20"/>
          <w:szCs w:val="20"/>
          <w:lang w:val="el-GR"/>
        </w:rPr>
        <w:t>ΑΡΘΡΟ 7ο: Ιδιότητες και τεχνικές προδιαγραφές – Συνοδευτικά έγγραφα</w:t>
      </w:r>
    </w:p>
    <w:p w:rsidR="00487857" w:rsidRPr="00404B37" w:rsidRDefault="00487857" w:rsidP="00487857">
      <w:pPr>
        <w:spacing w:after="0" w:line="360" w:lineRule="auto"/>
        <w:rPr>
          <w:rFonts w:ascii="Arial" w:hAnsi="Arial" w:cs="Arial"/>
          <w:sz w:val="20"/>
          <w:szCs w:val="20"/>
          <w:lang w:val="el-GR"/>
        </w:rPr>
      </w:pPr>
      <w:r>
        <w:rPr>
          <w:rFonts w:ascii="Arial" w:hAnsi="Arial" w:cs="Arial"/>
          <w:sz w:val="20"/>
          <w:szCs w:val="20"/>
          <w:lang w:val="el-GR"/>
        </w:rPr>
        <w:t xml:space="preserve">Το όχημα θα </w:t>
      </w:r>
      <w:proofErr w:type="spellStart"/>
      <w:r>
        <w:rPr>
          <w:rFonts w:ascii="Arial" w:hAnsi="Arial" w:cs="Arial"/>
          <w:sz w:val="20"/>
          <w:szCs w:val="20"/>
          <w:lang w:val="el-GR"/>
        </w:rPr>
        <w:t>πληρεί</w:t>
      </w:r>
      <w:proofErr w:type="spellEnd"/>
      <w:r>
        <w:rPr>
          <w:rFonts w:ascii="Arial" w:hAnsi="Arial" w:cs="Arial"/>
          <w:sz w:val="20"/>
          <w:szCs w:val="20"/>
          <w:lang w:val="el-GR"/>
        </w:rPr>
        <w:t xml:space="preserve"> τα πρότυπα ασφαλείας </w:t>
      </w:r>
      <w:r w:rsidRPr="00404B37">
        <w:rPr>
          <w:rFonts w:ascii="Arial" w:hAnsi="Arial" w:cs="Arial"/>
          <w:sz w:val="20"/>
          <w:szCs w:val="20"/>
          <w:lang w:val="el-GR"/>
        </w:rPr>
        <w:t xml:space="preserve">και όσα περιγράφονται </w:t>
      </w:r>
      <w:r>
        <w:rPr>
          <w:rFonts w:ascii="Arial" w:hAnsi="Arial" w:cs="Arial"/>
          <w:sz w:val="20"/>
          <w:szCs w:val="20"/>
          <w:lang w:val="el-GR"/>
        </w:rPr>
        <w:t>στη παρούσα</w:t>
      </w:r>
      <w:r w:rsidRPr="00404B37">
        <w:rPr>
          <w:rFonts w:ascii="Arial" w:hAnsi="Arial" w:cs="Arial"/>
          <w:sz w:val="20"/>
          <w:szCs w:val="20"/>
          <w:lang w:val="el-GR"/>
        </w:rPr>
        <w:t xml:space="preserve"> μελέτη</w:t>
      </w:r>
      <w:r>
        <w:rPr>
          <w:rFonts w:ascii="Arial" w:hAnsi="Arial" w:cs="Arial"/>
          <w:sz w:val="20"/>
          <w:szCs w:val="20"/>
          <w:lang w:val="el-GR"/>
        </w:rPr>
        <w:t>.</w:t>
      </w:r>
    </w:p>
    <w:p w:rsidR="00487857" w:rsidRPr="005D622C" w:rsidRDefault="00487857" w:rsidP="00487857">
      <w:pPr>
        <w:spacing w:after="0" w:line="360" w:lineRule="auto"/>
        <w:rPr>
          <w:rFonts w:ascii="Arial" w:hAnsi="Arial" w:cs="Arial"/>
          <w:sz w:val="20"/>
          <w:szCs w:val="20"/>
          <w:lang w:val="el-GR"/>
        </w:rPr>
      </w:pPr>
      <w:r>
        <w:rPr>
          <w:rFonts w:ascii="Arial" w:hAnsi="Arial" w:cs="Arial"/>
          <w:sz w:val="20"/>
          <w:szCs w:val="20"/>
          <w:lang w:val="el-GR"/>
        </w:rPr>
        <w:t>Πιο αναλυτικά</w:t>
      </w:r>
      <w:r w:rsidRPr="005D622C">
        <w:rPr>
          <w:rFonts w:ascii="Arial" w:hAnsi="Arial" w:cs="Arial"/>
          <w:sz w:val="20"/>
          <w:szCs w:val="20"/>
          <w:lang w:val="el-GR"/>
        </w:rPr>
        <w:t xml:space="preserve">, </w:t>
      </w:r>
      <w:r>
        <w:rPr>
          <w:rFonts w:ascii="Arial" w:hAnsi="Arial" w:cs="Arial"/>
          <w:sz w:val="20"/>
          <w:szCs w:val="20"/>
          <w:lang w:val="el-GR"/>
        </w:rPr>
        <w:t>το υπό προμήθεια όχημα</w:t>
      </w:r>
      <w:r w:rsidRPr="005D622C">
        <w:rPr>
          <w:rFonts w:ascii="Arial" w:hAnsi="Arial" w:cs="Arial"/>
          <w:sz w:val="20"/>
          <w:szCs w:val="20"/>
          <w:lang w:val="el-GR"/>
        </w:rPr>
        <w:t xml:space="preserve"> θα πρέπει να </w:t>
      </w:r>
      <w:proofErr w:type="spellStart"/>
      <w:r w:rsidRPr="005D622C">
        <w:rPr>
          <w:rFonts w:ascii="Arial" w:hAnsi="Arial" w:cs="Arial"/>
          <w:sz w:val="20"/>
          <w:szCs w:val="20"/>
          <w:lang w:val="el-GR"/>
        </w:rPr>
        <w:t>πληρ</w:t>
      </w:r>
      <w:r>
        <w:rPr>
          <w:rFonts w:ascii="Arial" w:hAnsi="Arial" w:cs="Arial"/>
          <w:sz w:val="20"/>
          <w:szCs w:val="20"/>
          <w:lang w:val="el-GR"/>
        </w:rPr>
        <w:t>εί</w:t>
      </w:r>
      <w:proofErr w:type="spellEnd"/>
      <w:r w:rsidRPr="005D622C">
        <w:rPr>
          <w:rFonts w:ascii="Arial" w:hAnsi="Arial" w:cs="Arial"/>
          <w:sz w:val="20"/>
          <w:szCs w:val="20"/>
          <w:lang w:val="el-GR"/>
        </w:rPr>
        <w:t xml:space="preserve"> τις προδιαγραφές της μελέτης και να φέρ</w:t>
      </w:r>
      <w:r>
        <w:rPr>
          <w:rFonts w:ascii="Arial" w:hAnsi="Arial" w:cs="Arial"/>
          <w:sz w:val="20"/>
          <w:szCs w:val="20"/>
          <w:lang w:val="el-GR"/>
        </w:rPr>
        <w:t>ει</w:t>
      </w:r>
      <w:r w:rsidRPr="005D622C">
        <w:rPr>
          <w:rFonts w:ascii="Arial" w:hAnsi="Arial" w:cs="Arial"/>
          <w:sz w:val="20"/>
          <w:szCs w:val="20"/>
          <w:lang w:val="el-GR"/>
        </w:rPr>
        <w:t xml:space="preserve"> </w:t>
      </w:r>
      <w:r>
        <w:rPr>
          <w:rFonts w:ascii="Arial" w:hAnsi="Arial" w:cs="Arial"/>
          <w:sz w:val="20"/>
          <w:szCs w:val="20"/>
          <w:lang w:val="el-GR"/>
        </w:rPr>
        <w:t>τα απαιτούμενα έγγραφα ταξινόμησης και οτιδήποτε άλλο απαιτείται για τη παράδοση του οχήματος έτοιμου προς χρήση και λειτουργία</w:t>
      </w:r>
      <w:r w:rsidRPr="005D622C">
        <w:rPr>
          <w:rFonts w:ascii="Arial" w:hAnsi="Arial" w:cs="Arial"/>
          <w:sz w:val="20"/>
          <w:szCs w:val="20"/>
          <w:lang w:val="el-GR"/>
        </w:rPr>
        <w:t>.</w:t>
      </w:r>
    </w:p>
    <w:p w:rsidR="00487857" w:rsidRPr="00404B37" w:rsidRDefault="00487857" w:rsidP="00487857">
      <w:pPr>
        <w:spacing w:after="0" w:line="360" w:lineRule="auto"/>
        <w:rPr>
          <w:rFonts w:ascii="Arial" w:hAnsi="Arial" w:cs="Arial"/>
          <w:sz w:val="20"/>
          <w:szCs w:val="20"/>
          <w:lang w:val="el-GR"/>
        </w:rPr>
      </w:pPr>
      <w:r w:rsidRPr="00404B37">
        <w:rPr>
          <w:rFonts w:ascii="Arial" w:hAnsi="Arial" w:cs="Arial"/>
          <w:sz w:val="20"/>
          <w:szCs w:val="20"/>
          <w:lang w:val="el-GR"/>
        </w:rPr>
        <w:t>Όλα τα είδη θα συνοδεύονται με όλα τα απαραίτητα έγγραφα και δικαιολογητικά που θα αποδεικνύουν την προέλ</w:t>
      </w:r>
      <w:r>
        <w:rPr>
          <w:rFonts w:ascii="Arial" w:hAnsi="Arial" w:cs="Arial"/>
          <w:sz w:val="20"/>
          <w:szCs w:val="20"/>
          <w:lang w:val="el-GR"/>
        </w:rPr>
        <w:t>ευση, τα κατασκευαστικά πρότυπα</w:t>
      </w:r>
      <w:r w:rsidRPr="00404B37">
        <w:rPr>
          <w:rFonts w:ascii="Arial" w:hAnsi="Arial" w:cs="Arial"/>
          <w:sz w:val="20"/>
          <w:szCs w:val="20"/>
          <w:lang w:val="el-GR"/>
        </w:rPr>
        <w:t xml:space="preserve"> και ότι</w:t>
      </w:r>
      <w:r w:rsidRPr="006230BE">
        <w:rPr>
          <w:rFonts w:ascii="Arial" w:hAnsi="Arial" w:cs="Arial"/>
          <w:sz w:val="20"/>
          <w:szCs w:val="20"/>
          <w:lang w:val="el-GR"/>
        </w:rPr>
        <w:t xml:space="preserve"> </w:t>
      </w:r>
      <w:r w:rsidRPr="00404B37">
        <w:rPr>
          <w:rFonts w:ascii="Arial" w:hAnsi="Arial" w:cs="Arial"/>
          <w:sz w:val="20"/>
          <w:szCs w:val="20"/>
          <w:lang w:val="el-GR"/>
        </w:rPr>
        <w:t>άλλο αποδεικνύει την γνησιότητα και την ποιότητα κατασκευής που θα διασφαλίζει την ομαλή</w:t>
      </w:r>
      <w:r w:rsidRPr="006230BE">
        <w:rPr>
          <w:rFonts w:ascii="Arial" w:hAnsi="Arial" w:cs="Arial"/>
          <w:sz w:val="20"/>
          <w:szCs w:val="20"/>
          <w:lang w:val="el-GR"/>
        </w:rPr>
        <w:t xml:space="preserve"> </w:t>
      </w:r>
      <w:r w:rsidRPr="00404B37">
        <w:rPr>
          <w:rFonts w:ascii="Arial" w:hAnsi="Arial" w:cs="Arial"/>
          <w:sz w:val="20"/>
          <w:szCs w:val="20"/>
          <w:lang w:val="el-GR"/>
        </w:rPr>
        <w:t>και ασφαλή λειτουργία τους.</w:t>
      </w:r>
    </w:p>
    <w:p w:rsidR="00487857" w:rsidRPr="00404B37" w:rsidRDefault="00487857" w:rsidP="00487857">
      <w:pPr>
        <w:spacing w:after="0" w:line="360" w:lineRule="auto"/>
        <w:rPr>
          <w:rFonts w:ascii="Arial" w:hAnsi="Arial" w:cs="Arial"/>
          <w:sz w:val="20"/>
          <w:szCs w:val="20"/>
          <w:lang w:val="el-GR"/>
        </w:rPr>
      </w:pPr>
    </w:p>
    <w:p w:rsidR="00487857" w:rsidRPr="00404B37" w:rsidRDefault="00487857" w:rsidP="00487857">
      <w:pPr>
        <w:spacing w:after="0" w:line="360" w:lineRule="auto"/>
        <w:rPr>
          <w:rFonts w:ascii="Arial" w:hAnsi="Arial" w:cs="Arial"/>
          <w:b/>
          <w:bCs/>
          <w:sz w:val="20"/>
          <w:szCs w:val="20"/>
          <w:lang w:val="el-GR"/>
        </w:rPr>
      </w:pPr>
      <w:r w:rsidRPr="00404B37">
        <w:rPr>
          <w:rFonts w:ascii="Arial" w:hAnsi="Arial" w:cs="Arial"/>
          <w:b/>
          <w:bCs/>
          <w:sz w:val="20"/>
          <w:szCs w:val="20"/>
          <w:lang w:val="el-GR"/>
        </w:rPr>
        <w:t>ΑΡΘΡΟ 8ο: Παράδοση</w:t>
      </w:r>
    </w:p>
    <w:p w:rsidR="00487857" w:rsidRDefault="00487857" w:rsidP="00487857">
      <w:pPr>
        <w:spacing w:after="0" w:line="360" w:lineRule="auto"/>
        <w:rPr>
          <w:rFonts w:ascii="Arial" w:hAnsi="Arial" w:cs="Arial"/>
          <w:bCs/>
          <w:sz w:val="20"/>
          <w:szCs w:val="20"/>
          <w:lang w:val="el-GR"/>
        </w:rPr>
      </w:pPr>
      <w:r w:rsidRPr="005D622C">
        <w:rPr>
          <w:rFonts w:ascii="Arial" w:hAnsi="Arial" w:cs="Arial"/>
          <w:bCs/>
          <w:sz w:val="20"/>
          <w:szCs w:val="20"/>
          <w:lang w:val="el-GR"/>
        </w:rPr>
        <w:t xml:space="preserve">Η ολοκλήρωση του συμβατικού αντικειμένου θα επέλθει με την παράδοση </w:t>
      </w:r>
      <w:r>
        <w:rPr>
          <w:rFonts w:ascii="Arial" w:hAnsi="Arial" w:cs="Arial"/>
          <w:sz w:val="20"/>
          <w:szCs w:val="20"/>
          <w:lang w:val="el-GR"/>
        </w:rPr>
        <w:t>του οχήματος</w:t>
      </w:r>
      <w:r>
        <w:rPr>
          <w:rFonts w:ascii="Arial" w:hAnsi="Arial" w:cs="Arial"/>
          <w:bCs/>
          <w:sz w:val="20"/>
          <w:szCs w:val="20"/>
          <w:lang w:val="el-GR"/>
        </w:rPr>
        <w:t>, ταξινομημένου και έτοιμου προς λειτουργία και χρήση,</w:t>
      </w:r>
      <w:r w:rsidRPr="005D622C">
        <w:rPr>
          <w:rFonts w:ascii="Arial" w:hAnsi="Arial" w:cs="Arial"/>
          <w:bCs/>
          <w:sz w:val="20"/>
          <w:szCs w:val="20"/>
          <w:lang w:val="el-GR"/>
        </w:rPr>
        <w:t xml:space="preserve"> σε χώρο που θα υποδειχτεί από τη Τεχνική Υπηρεσία </w:t>
      </w:r>
      <w:r>
        <w:rPr>
          <w:rFonts w:ascii="Arial" w:hAnsi="Arial" w:cs="Arial"/>
          <w:sz w:val="20"/>
          <w:szCs w:val="20"/>
          <w:lang w:val="el-GR"/>
        </w:rPr>
        <w:t xml:space="preserve">της </w:t>
      </w:r>
      <w:r w:rsidRPr="00404B37">
        <w:rPr>
          <w:rFonts w:ascii="Arial" w:hAnsi="Arial" w:cs="Arial"/>
          <w:sz w:val="20"/>
          <w:szCs w:val="20"/>
          <w:lang w:val="el-GR"/>
        </w:rPr>
        <w:t>Δ</w:t>
      </w:r>
      <w:r>
        <w:rPr>
          <w:rFonts w:ascii="Arial" w:hAnsi="Arial" w:cs="Arial"/>
          <w:sz w:val="20"/>
          <w:szCs w:val="20"/>
          <w:lang w:val="el-GR"/>
        </w:rPr>
        <w:t>ΕΥΑ Μυλοποτάμ</w:t>
      </w:r>
      <w:r w:rsidRPr="00404B37">
        <w:rPr>
          <w:rFonts w:ascii="Arial" w:hAnsi="Arial" w:cs="Arial"/>
          <w:sz w:val="20"/>
          <w:szCs w:val="20"/>
          <w:lang w:val="el-GR"/>
        </w:rPr>
        <w:t>ου</w:t>
      </w:r>
      <w:r w:rsidRPr="005D622C">
        <w:rPr>
          <w:rFonts w:ascii="Arial" w:hAnsi="Arial" w:cs="Arial"/>
          <w:bCs/>
          <w:sz w:val="20"/>
          <w:szCs w:val="20"/>
          <w:lang w:val="el-GR"/>
        </w:rPr>
        <w:t xml:space="preserve">. </w:t>
      </w:r>
      <w:r>
        <w:rPr>
          <w:rFonts w:ascii="Arial" w:hAnsi="Arial" w:cs="Arial"/>
          <w:bCs/>
          <w:sz w:val="20"/>
          <w:szCs w:val="20"/>
          <w:lang w:val="el-GR"/>
        </w:rPr>
        <w:t>Τ</w:t>
      </w:r>
      <w:r>
        <w:rPr>
          <w:rFonts w:ascii="Arial" w:hAnsi="Arial" w:cs="Arial"/>
          <w:sz w:val="20"/>
          <w:szCs w:val="20"/>
          <w:lang w:val="el-GR"/>
        </w:rPr>
        <w:t>ο υπό προμήθεια όχημα</w:t>
      </w:r>
      <w:r w:rsidRPr="00404B37">
        <w:rPr>
          <w:rFonts w:ascii="Arial" w:hAnsi="Arial" w:cs="Arial"/>
          <w:bCs/>
          <w:sz w:val="20"/>
          <w:szCs w:val="20"/>
          <w:lang w:val="el-GR"/>
        </w:rPr>
        <w:t>, θα πρέπει να παραδοθ</w:t>
      </w:r>
      <w:r>
        <w:rPr>
          <w:rFonts w:ascii="Arial" w:hAnsi="Arial" w:cs="Arial"/>
          <w:bCs/>
          <w:sz w:val="20"/>
          <w:szCs w:val="20"/>
          <w:lang w:val="el-GR"/>
        </w:rPr>
        <w:t xml:space="preserve">εί </w:t>
      </w:r>
      <w:r w:rsidRPr="00404B37">
        <w:rPr>
          <w:rFonts w:ascii="Arial" w:hAnsi="Arial" w:cs="Arial"/>
          <w:bCs/>
          <w:sz w:val="20"/>
          <w:szCs w:val="20"/>
          <w:lang w:val="el-GR"/>
        </w:rPr>
        <w:t>στις</w:t>
      </w:r>
      <w:r>
        <w:rPr>
          <w:rFonts w:ascii="Arial" w:hAnsi="Arial" w:cs="Arial"/>
          <w:bCs/>
          <w:sz w:val="20"/>
          <w:szCs w:val="20"/>
          <w:lang w:val="el-GR"/>
        </w:rPr>
        <w:t xml:space="preserve"> εγκαταστάσεις της </w:t>
      </w:r>
      <w:r w:rsidRPr="00404B37">
        <w:rPr>
          <w:rFonts w:ascii="Arial" w:hAnsi="Arial" w:cs="Arial"/>
          <w:sz w:val="20"/>
          <w:szCs w:val="20"/>
          <w:lang w:val="el-GR"/>
        </w:rPr>
        <w:t>Δ</w:t>
      </w:r>
      <w:r>
        <w:rPr>
          <w:rFonts w:ascii="Arial" w:hAnsi="Arial" w:cs="Arial"/>
          <w:sz w:val="20"/>
          <w:szCs w:val="20"/>
          <w:lang w:val="el-GR"/>
        </w:rPr>
        <w:t>ΕΥΑ Μυλοποτάμ</w:t>
      </w:r>
      <w:r w:rsidRPr="00404B37">
        <w:rPr>
          <w:rFonts w:ascii="Arial" w:hAnsi="Arial" w:cs="Arial"/>
          <w:sz w:val="20"/>
          <w:szCs w:val="20"/>
          <w:lang w:val="el-GR"/>
        </w:rPr>
        <w:t>ου</w:t>
      </w:r>
      <w:r>
        <w:rPr>
          <w:rFonts w:ascii="Arial" w:hAnsi="Arial" w:cs="Arial"/>
          <w:bCs/>
          <w:sz w:val="20"/>
          <w:szCs w:val="20"/>
          <w:lang w:val="el-GR"/>
        </w:rPr>
        <w:t xml:space="preserve">  άθικτο, χωρίς ζημιές και έτοιμο προς χρήση.</w:t>
      </w:r>
    </w:p>
    <w:p w:rsidR="00487857" w:rsidRDefault="00487857" w:rsidP="00487857">
      <w:pPr>
        <w:spacing w:after="0" w:line="360" w:lineRule="auto"/>
        <w:rPr>
          <w:rFonts w:ascii="Arial" w:hAnsi="Arial" w:cs="Arial"/>
          <w:bCs/>
          <w:sz w:val="20"/>
          <w:szCs w:val="20"/>
          <w:lang w:val="el-GR"/>
        </w:rPr>
      </w:pPr>
    </w:p>
    <w:p w:rsidR="00487857" w:rsidRDefault="00487857" w:rsidP="00487857">
      <w:pPr>
        <w:spacing w:after="0" w:line="360" w:lineRule="auto"/>
        <w:rPr>
          <w:rFonts w:ascii="Arial" w:hAnsi="Arial" w:cs="Arial"/>
          <w:bCs/>
          <w:sz w:val="20"/>
          <w:szCs w:val="20"/>
          <w:lang w:val="el-GR"/>
        </w:rPr>
      </w:pPr>
    </w:p>
    <w:p w:rsidR="00487857" w:rsidRPr="00404B37" w:rsidRDefault="00487857" w:rsidP="00487857">
      <w:pPr>
        <w:spacing w:after="0" w:line="360" w:lineRule="auto"/>
        <w:rPr>
          <w:rFonts w:ascii="Arial" w:hAnsi="Arial" w:cs="Arial"/>
          <w:bCs/>
          <w:sz w:val="20"/>
          <w:szCs w:val="20"/>
          <w:lang w:val="el-GR"/>
        </w:rPr>
      </w:pPr>
    </w:p>
    <w:p w:rsidR="00487857" w:rsidRPr="00404B37" w:rsidRDefault="00487857" w:rsidP="00487857">
      <w:pPr>
        <w:spacing w:after="0" w:line="360" w:lineRule="auto"/>
        <w:rPr>
          <w:rFonts w:ascii="Arial" w:hAnsi="Arial" w:cs="Arial"/>
          <w:b/>
          <w:bCs/>
          <w:sz w:val="20"/>
          <w:szCs w:val="20"/>
          <w:lang w:val="el-GR"/>
        </w:rPr>
      </w:pPr>
      <w:r w:rsidRPr="00404B37">
        <w:rPr>
          <w:rFonts w:ascii="Arial" w:hAnsi="Arial" w:cs="Arial"/>
          <w:b/>
          <w:bCs/>
          <w:sz w:val="20"/>
          <w:szCs w:val="20"/>
          <w:lang w:val="el-GR"/>
        </w:rPr>
        <w:t>ΑΡΘΡΟ 9ο: Πληρωμή</w:t>
      </w:r>
    </w:p>
    <w:p w:rsidR="00487857" w:rsidRPr="00404B37" w:rsidRDefault="00487857" w:rsidP="00487857">
      <w:pPr>
        <w:spacing w:after="0" w:line="360" w:lineRule="auto"/>
        <w:rPr>
          <w:rFonts w:ascii="Arial" w:hAnsi="Arial" w:cs="Arial"/>
          <w:sz w:val="20"/>
          <w:szCs w:val="20"/>
          <w:lang w:val="el-GR"/>
        </w:rPr>
      </w:pPr>
      <w:r w:rsidRPr="00404B37">
        <w:rPr>
          <w:rFonts w:ascii="Arial" w:hAnsi="Arial" w:cs="Arial"/>
          <w:sz w:val="20"/>
          <w:szCs w:val="20"/>
          <w:lang w:val="el-GR"/>
        </w:rPr>
        <w:lastRenderedPageBreak/>
        <w:t>Η πληρωμή θα γίνει με την εξόφληση του 100% της συμβατικής αξίας</w:t>
      </w:r>
      <w:r>
        <w:rPr>
          <w:rFonts w:ascii="Arial" w:hAnsi="Arial" w:cs="Arial"/>
          <w:sz w:val="20"/>
          <w:szCs w:val="20"/>
          <w:lang w:val="el-GR"/>
        </w:rPr>
        <w:t>,</w:t>
      </w:r>
      <w:r w:rsidRPr="00404B37">
        <w:rPr>
          <w:rFonts w:ascii="Arial" w:hAnsi="Arial" w:cs="Arial"/>
          <w:sz w:val="20"/>
          <w:szCs w:val="20"/>
          <w:lang w:val="el-GR"/>
        </w:rPr>
        <w:t xml:space="preserve"> μετά την παραλαβή </w:t>
      </w:r>
      <w:r>
        <w:rPr>
          <w:rFonts w:ascii="Arial" w:hAnsi="Arial" w:cs="Arial"/>
          <w:sz w:val="20"/>
          <w:szCs w:val="20"/>
          <w:lang w:val="el-GR"/>
        </w:rPr>
        <w:t>του οχήματος</w:t>
      </w:r>
      <w:r w:rsidRPr="00404B37">
        <w:rPr>
          <w:rFonts w:ascii="Arial" w:hAnsi="Arial" w:cs="Arial"/>
          <w:sz w:val="20"/>
          <w:szCs w:val="20"/>
          <w:lang w:val="el-GR"/>
        </w:rPr>
        <w:t>.</w:t>
      </w:r>
    </w:p>
    <w:p w:rsidR="00487857" w:rsidRDefault="00487857" w:rsidP="00487857">
      <w:pPr>
        <w:spacing w:after="0" w:line="360" w:lineRule="auto"/>
        <w:rPr>
          <w:rFonts w:ascii="Arial" w:hAnsi="Arial" w:cs="Arial"/>
          <w:sz w:val="20"/>
          <w:szCs w:val="20"/>
          <w:lang w:val="el-GR"/>
        </w:rPr>
      </w:pPr>
    </w:p>
    <w:p w:rsidR="00487857" w:rsidRDefault="00487857" w:rsidP="00487857">
      <w:pPr>
        <w:spacing w:after="0" w:line="360" w:lineRule="auto"/>
        <w:rPr>
          <w:rFonts w:ascii="Arial" w:hAnsi="Arial" w:cs="Arial"/>
          <w:sz w:val="20"/>
          <w:szCs w:val="20"/>
          <w:lang w:val="el-GR"/>
        </w:rPr>
      </w:pPr>
    </w:p>
    <w:p w:rsidR="00487857" w:rsidRPr="00404B37" w:rsidRDefault="00487857" w:rsidP="00487857">
      <w:pPr>
        <w:spacing w:after="0" w:line="360" w:lineRule="auto"/>
        <w:rPr>
          <w:rFonts w:ascii="Arial" w:hAnsi="Arial" w:cs="Arial"/>
          <w:sz w:val="20"/>
          <w:szCs w:val="20"/>
          <w:lang w:val="el-GR"/>
        </w:rPr>
      </w:pPr>
    </w:p>
    <w:p w:rsidR="00487857" w:rsidRPr="00EC5E5D" w:rsidRDefault="00487857" w:rsidP="00487857">
      <w:pPr>
        <w:spacing w:after="0" w:line="360" w:lineRule="auto"/>
        <w:rPr>
          <w:rFonts w:ascii="Arial" w:hAnsi="Arial" w:cs="Arial"/>
          <w:b/>
          <w:bCs/>
          <w:sz w:val="20"/>
          <w:szCs w:val="20"/>
          <w:lang w:val="el-GR"/>
        </w:rPr>
      </w:pPr>
      <w:r w:rsidRPr="00EC5E5D">
        <w:rPr>
          <w:rFonts w:ascii="Arial" w:hAnsi="Arial" w:cs="Arial"/>
          <w:b/>
          <w:bCs/>
          <w:sz w:val="20"/>
          <w:szCs w:val="20"/>
          <w:lang w:val="el-GR"/>
        </w:rPr>
        <w:t>ΑΡΘΡΟ 10ο: Φόροι – τέλη – κρατήσεις</w:t>
      </w:r>
    </w:p>
    <w:p w:rsidR="00487857" w:rsidRDefault="00487857" w:rsidP="00487857">
      <w:pPr>
        <w:spacing w:after="0" w:line="360" w:lineRule="auto"/>
        <w:rPr>
          <w:rFonts w:ascii="Arial" w:hAnsi="Arial" w:cs="Arial"/>
          <w:sz w:val="20"/>
          <w:szCs w:val="20"/>
          <w:lang w:val="el-GR"/>
        </w:rPr>
      </w:pPr>
      <w:r w:rsidRPr="00404B37">
        <w:rPr>
          <w:rFonts w:ascii="Arial" w:hAnsi="Arial" w:cs="Arial"/>
          <w:sz w:val="20"/>
          <w:szCs w:val="20"/>
          <w:lang w:val="el-GR"/>
        </w:rPr>
        <w:t>Ο Ανάδοχος επιβαρύνεται με όλους τους φόρους, τα τέλη και τις κρατήσεις που ισχύουν κατά το χρόνο που δημιουργείται η υποχρέωση καταβολής τους.</w:t>
      </w:r>
    </w:p>
    <w:p w:rsidR="00487857" w:rsidRDefault="00487857" w:rsidP="00487857">
      <w:pPr>
        <w:spacing w:after="0" w:line="360" w:lineRule="auto"/>
        <w:rPr>
          <w:rFonts w:ascii="Arial" w:hAnsi="Arial" w:cs="Arial"/>
          <w:sz w:val="20"/>
          <w:szCs w:val="20"/>
          <w:lang w:val="el-GR"/>
        </w:rPr>
      </w:pPr>
    </w:p>
    <w:tbl>
      <w:tblPr>
        <w:tblW w:w="0" w:type="auto"/>
        <w:tblLook w:val="04A0"/>
      </w:tblPr>
      <w:tblGrid>
        <w:gridCol w:w="4644"/>
        <w:gridCol w:w="4644"/>
      </w:tblGrid>
      <w:tr w:rsidR="00487857" w:rsidRPr="00A7483A" w:rsidTr="00186400">
        <w:tc>
          <w:tcPr>
            <w:tcW w:w="4644" w:type="dxa"/>
          </w:tcPr>
          <w:p w:rsidR="00487857" w:rsidRPr="007D6921" w:rsidRDefault="00487857" w:rsidP="00186400">
            <w:pPr>
              <w:spacing w:after="0"/>
              <w:rPr>
                <w:lang w:val="el-GR"/>
              </w:rPr>
            </w:pPr>
            <w:r w:rsidRPr="007D6921">
              <w:rPr>
                <w:lang w:val="el-GR"/>
              </w:rPr>
              <w:t xml:space="preserve">     </w:t>
            </w:r>
          </w:p>
          <w:p w:rsidR="00487857" w:rsidRPr="007D6921" w:rsidRDefault="00487857" w:rsidP="00186400">
            <w:pPr>
              <w:spacing w:after="0"/>
              <w:rPr>
                <w:lang w:val="el-GR"/>
              </w:rPr>
            </w:pPr>
            <w:r w:rsidRPr="007D6921">
              <w:rPr>
                <w:lang w:val="el-GR"/>
              </w:rPr>
              <w:t xml:space="preserve">              Ο  ΣΥΝΤΑΞΑΣ </w:t>
            </w:r>
          </w:p>
          <w:p w:rsidR="00487857" w:rsidRPr="007D6921" w:rsidRDefault="00487857" w:rsidP="00186400">
            <w:pPr>
              <w:spacing w:after="0"/>
              <w:rPr>
                <w:lang w:val="el-GR"/>
              </w:rPr>
            </w:pPr>
          </w:p>
          <w:p w:rsidR="00487857" w:rsidRPr="007D6921" w:rsidRDefault="00487857" w:rsidP="00186400">
            <w:pPr>
              <w:spacing w:after="0"/>
              <w:rPr>
                <w:lang w:val="el-GR"/>
              </w:rPr>
            </w:pPr>
          </w:p>
          <w:p w:rsidR="00487857" w:rsidRPr="007D6921" w:rsidRDefault="00487857" w:rsidP="00186400">
            <w:pPr>
              <w:spacing w:after="0"/>
              <w:rPr>
                <w:lang w:val="el-GR"/>
              </w:rPr>
            </w:pPr>
          </w:p>
          <w:p w:rsidR="00487857" w:rsidRPr="007D6921" w:rsidRDefault="00487857" w:rsidP="00186400">
            <w:pPr>
              <w:spacing w:after="0"/>
              <w:rPr>
                <w:lang w:val="el-GR"/>
              </w:rPr>
            </w:pPr>
            <w:r w:rsidRPr="007D6921">
              <w:rPr>
                <w:lang w:val="el-GR"/>
              </w:rPr>
              <w:t xml:space="preserve">      ΜΑΝΩΛΙΤΣΗΣ ΝΙΚΟΛΑΟΣ</w:t>
            </w:r>
          </w:p>
          <w:p w:rsidR="00487857" w:rsidRPr="007D6921" w:rsidRDefault="00487857" w:rsidP="00186400">
            <w:pPr>
              <w:spacing w:after="0"/>
              <w:rPr>
                <w:lang w:val="el-GR"/>
              </w:rPr>
            </w:pPr>
            <w:r w:rsidRPr="007D6921">
              <w:rPr>
                <w:lang w:val="el-GR"/>
              </w:rPr>
              <w:t xml:space="preserve">     ΜΗΧΑΝΟΛΟΓΟΣ ΜΗΧΑΝΙΚΟΣ Τ.Ε.</w:t>
            </w:r>
          </w:p>
          <w:p w:rsidR="00487857" w:rsidRPr="007D6921" w:rsidRDefault="00487857" w:rsidP="00186400">
            <w:pPr>
              <w:spacing w:after="0"/>
              <w:rPr>
                <w:lang w:val="el-GR"/>
              </w:rPr>
            </w:pPr>
          </w:p>
        </w:tc>
        <w:tc>
          <w:tcPr>
            <w:tcW w:w="4644" w:type="dxa"/>
          </w:tcPr>
          <w:p w:rsidR="00487857" w:rsidRPr="007D6921" w:rsidRDefault="00487857" w:rsidP="00186400">
            <w:pPr>
              <w:spacing w:after="0"/>
              <w:jc w:val="left"/>
              <w:rPr>
                <w:lang w:val="el-GR"/>
              </w:rPr>
            </w:pPr>
            <w:r w:rsidRPr="007D6921">
              <w:rPr>
                <w:lang w:val="el-GR"/>
              </w:rPr>
              <w:t xml:space="preserve">                ΘΕΩΡΗΘΗΚΕ  </w:t>
            </w:r>
            <w:r>
              <w:rPr>
                <w:lang w:val="el-GR"/>
              </w:rPr>
              <w:t>30</w:t>
            </w:r>
            <w:r w:rsidRPr="007D6921">
              <w:rPr>
                <w:lang w:val="el-GR"/>
              </w:rPr>
              <w:t>-</w:t>
            </w:r>
            <w:r>
              <w:rPr>
                <w:lang w:val="el-GR"/>
              </w:rPr>
              <w:t>9</w:t>
            </w:r>
            <w:r w:rsidRPr="007D6921">
              <w:rPr>
                <w:lang w:val="el-GR"/>
              </w:rPr>
              <w:t>-20</w:t>
            </w:r>
            <w:r>
              <w:rPr>
                <w:lang w:val="el-GR"/>
              </w:rPr>
              <w:t>20</w:t>
            </w:r>
            <w:r w:rsidRPr="007D6921">
              <w:rPr>
                <w:lang w:val="el-GR"/>
              </w:rPr>
              <w:t xml:space="preserve">                </w:t>
            </w:r>
          </w:p>
          <w:p w:rsidR="00487857" w:rsidRPr="007D6921" w:rsidRDefault="00487857" w:rsidP="00186400">
            <w:pPr>
              <w:spacing w:after="0"/>
              <w:jc w:val="left"/>
              <w:rPr>
                <w:lang w:val="el-GR"/>
              </w:rPr>
            </w:pPr>
            <w:r w:rsidRPr="007D6921">
              <w:rPr>
                <w:lang w:val="el-GR"/>
              </w:rPr>
              <w:t xml:space="preserve">              ΠΕΡΑΜΑ  ΜΥΛΟΠΟΤΑΜΟΥ</w:t>
            </w:r>
          </w:p>
          <w:p w:rsidR="00487857" w:rsidRPr="007D6921" w:rsidRDefault="00487857" w:rsidP="00186400">
            <w:pPr>
              <w:spacing w:after="0"/>
              <w:rPr>
                <w:lang w:val="el-GR"/>
              </w:rPr>
            </w:pPr>
            <w:r w:rsidRPr="007D6921">
              <w:rPr>
                <w:lang w:val="el-GR"/>
              </w:rPr>
              <w:t xml:space="preserve">         </w:t>
            </w:r>
          </w:p>
          <w:p w:rsidR="00487857" w:rsidRPr="007D6921" w:rsidRDefault="00487857" w:rsidP="00186400">
            <w:pPr>
              <w:spacing w:after="0"/>
              <w:rPr>
                <w:lang w:val="el-GR"/>
              </w:rPr>
            </w:pPr>
            <w:r w:rsidRPr="007D6921">
              <w:rPr>
                <w:lang w:val="el-GR"/>
              </w:rPr>
              <w:t xml:space="preserve">           Η ΠΡ/ΝΗ  ΤΜΗΜΑΤΟΣ ΤΕΧΝΙΚΩΝ </w:t>
            </w:r>
          </w:p>
          <w:p w:rsidR="00487857" w:rsidRPr="007D6921" w:rsidRDefault="00487857" w:rsidP="00186400">
            <w:pPr>
              <w:spacing w:after="0"/>
              <w:rPr>
                <w:lang w:val="el-GR"/>
              </w:rPr>
            </w:pPr>
            <w:r w:rsidRPr="007D6921">
              <w:rPr>
                <w:lang w:val="el-GR"/>
              </w:rPr>
              <w:t xml:space="preserve">         – ΗΜ ΕΡΓΩΝ ΚΑΙ ΣΥΓΚΟΙΝΩΝΙΩΝ </w:t>
            </w:r>
          </w:p>
          <w:p w:rsidR="00487857" w:rsidRPr="007D6921" w:rsidRDefault="00487857" w:rsidP="00186400">
            <w:pPr>
              <w:spacing w:after="0"/>
              <w:rPr>
                <w:lang w:val="el-GR"/>
              </w:rPr>
            </w:pPr>
            <w:r w:rsidRPr="007D6921">
              <w:rPr>
                <w:lang w:val="el-GR"/>
              </w:rPr>
              <w:t xml:space="preserve">        </w:t>
            </w:r>
          </w:p>
          <w:p w:rsidR="00487857" w:rsidRPr="007D6921" w:rsidRDefault="00487857" w:rsidP="00186400">
            <w:pPr>
              <w:spacing w:after="0"/>
              <w:rPr>
                <w:lang w:val="el-GR"/>
              </w:rPr>
            </w:pPr>
            <w:r w:rsidRPr="007D6921">
              <w:rPr>
                <w:lang w:val="el-GR"/>
              </w:rPr>
              <w:t xml:space="preserve">                ΒΕΔΕΡΓΙΩΤΑΚΗ ΕΛΕΝΗ</w:t>
            </w:r>
          </w:p>
          <w:p w:rsidR="00487857" w:rsidRPr="00A7483A" w:rsidRDefault="00487857" w:rsidP="00186400">
            <w:pPr>
              <w:spacing w:after="0"/>
            </w:pPr>
            <w:r w:rsidRPr="007D6921">
              <w:rPr>
                <w:lang w:val="el-GR"/>
              </w:rPr>
              <w:t xml:space="preserve">              </w:t>
            </w:r>
            <w:r>
              <w:t>ΧΗΜΙΚ</w:t>
            </w:r>
            <w:r w:rsidRPr="00A7483A">
              <w:t xml:space="preserve">ΟΣ ΜΗΧΑΝΙΚΟΣ </w:t>
            </w:r>
            <w:r>
              <w:t>Π</w:t>
            </w:r>
            <w:r w:rsidRPr="00A7483A">
              <w:t>.Ε.</w:t>
            </w:r>
          </w:p>
          <w:p w:rsidR="00487857" w:rsidRPr="00A7483A" w:rsidRDefault="00487857" w:rsidP="00186400">
            <w:pPr>
              <w:spacing w:after="0"/>
            </w:pPr>
          </w:p>
        </w:tc>
      </w:tr>
    </w:tbl>
    <w:p w:rsidR="00487857" w:rsidRPr="009E1A79" w:rsidRDefault="00487857" w:rsidP="00487857">
      <w:pPr>
        <w:rPr>
          <w:lang w:val="el-GR"/>
        </w:rPr>
      </w:pPr>
    </w:p>
    <w:p w:rsidR="00487857" w:rsidRPr="009E1A79"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Pr="009E1A79"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Default="00487857" w:rsidP="00487857">
      <w:pPr>
        <w:rPr>
          <w:lang w:val="el-GR"/>
        </w:rPr>
      </w:pPr>
    </w:p>
    <w:p w:rsidR="00487857" w:rsidRPr="009E1A79" w:rsidRDefault="00487857" w:rsidP="00487857">
      <w:pPr>
        <w:rPr>
          <w:lang w:val="el-GR"/>
        </w:rPr>
      </w:pPr>
    </w:p>
    <w:p w:rsidR="00487857" w:rsidRPr="009E1A79" w:rsidRDefault="00487857" w:rsidP="00487857">
      <w:pPr>
        <w:rPr>
          <w:lang w:val="el-GR"/>
        </w:rPr>
      </w:pPr>
    </w:p>
    <w:p w:rsidR="00487857" w:rsidRPr="00C77371" w:rsidRDefault="00487857" w:rsidP="00487857">
      <w:pPr>
        <w:rPr>
          <w:lang w:val="el-GR"/>
        </w:rPr>
      </w:pPr>
    </w:p>
    <w:p w:rsidR="00487857" w:rsidRDefault="00487857" w:rsidP="00487857">
      <w:pPr>
        <w:pStyle w:val="2"/>
        <w:tabs>
          <w:tab w:val="clear" w:pos="567"/>
          <w:tab w:val="left" w:pos="0"/>
        </w:tabs>
        <w:ind w:left="0" w:firstLine="0"/>
        <w:jc w:val="left"/>
        <w:rPr>
          <w:color w:val="auto"/>
          <w:lang w:val="en-US"/>
        </w:rPr>
      </w:pPr>
      <w:bookmarkStart w:id="7" w:name="_Toc34981590"/>
      <w:r w:rsidRPr="00DA34E3">
        <w:rPr>
          <w:color w:val="auto"/>
          <w:lang w:val="el-GR"/>
        </w:rPr>
        <w:t xml:space="preserve">ΠΑΡΑΡΤΗΜΑ </w:t>
      </w:r>
      <w:r w:rsidRPr="00DA34E3">
        <w:rPr>
          <w:color w:val="auto"/>
          <w:lang w:val="en-US"/>
        </w:rPr>
        <w:t>V</w:t>
      </w:r>
      <w:r w:rsidRPr="00DA34E3">
        <w:rPr>
          <w:color w:val="auto"/>
          <w:lang w:val="el-GR"/>
        </w:rPr>
        <w:t xml:space="preserve"> – ΤΕΧΝΙΚΕΣ ΠΡΟΔΙΑΓΡΑΦΕΣ</w:t>
      </w:r>
      <w:bookmarkEnd w:id="7"/>
    </w:p>
    <w:p w:rsidR="00487857" w:rsidRDefault="00487857" w:rsidP="00487857">
      <w:pPr>
        <w:rPr>
          <w:lang w:val="el-GR"/>
        </w:rPr>
      </w:pPr>
    </w:p>
    <w:tbl>
      <w:tblPr>
        <w:tblpPr w:leftFromText="180" w:rightFromText="180" w:vertAnchor="page" w:horzAnchor="margin" w:tblpY="1471"/>
        <w:tblW w:w="10173" w:type="dxa"/>
        <w:tblLook w:val="01E0"/>
      </w:tblPr>
      <w:tblGrid>
        <w:gridCol w:w="4361"/>
        <w:gridCol w:w="5812"/>
      </w:tblGrid>
      <w:tr w:rsidR="00487857" w:rsidRPr="002C033B" w:rsidTr="00186400">
        <w:trPr>
          <w:trHeight w:val="2123"/>
        </w:trPr>
        <w:tc>
          <w:tcPr>
            <w:tcW w:w="4361" w:type="dxa"/>
          </w:tcPr>
          <w:p w:rsidR="00487857" w:rsidRPr="00487857" w:rsidRDefault="00487857" w:rsidP="00186400">
            <w:pPr>
              <w:spacing w:after="0"/>
              <w:rPr>
                <w:rFonts w:cs="Times New Roman"/>
                <w:lang w:val="el-GR"/>
              </w:rPr>
            </w:pP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ΕΛΛΗΝΙΚΗ ΔΗΜΟΚΡΑΤΙΑ</w:t>
            </w: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 xml:space="preserve">ΝΟΜΟΣ </w:t>
            </w:r>
            <w:r>
              <w:rPr>
                <w:rFonts w:cs="Tahoma"/>
                <w:sz w:val="24"/>
                <w:szCs w:val="22"/>
                <w:lang w:val="el-GR" w:eastAsia="el-GR"/>
              </w:rPr>
              <w:t>ΡΕΘΥΜΝΟΥ</w:t>
            </w: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Δ</w:t>
            </w:r>
            <w:r>
              <w:rPr>
                <w:rFonts w:cs="Tahoma"/>
                <w:sz w:val="24"/>
                <w:szCs w:val="22"/>
                <w:lang w:val="el-GR" w:eastAsia="el-GR"/>
              </w:rPr>
              <w:t xml:space="preserve">ΕΥΑ </w:t>
            </w:r>
            <w:r w:rsidRPr="00093343">
              <w:rPr>
                <w:rFonts w:cs="Tahoma"/>
                <w:sz w:val="24"/>
                <w:szCs w:val="22"/>
                <w:lang w:val="el-GR" w:eastAsia="el-GR"/>
              </w:rPr>
              <w:t xml:space="preserve"> </w:t>
            </w:r>
            <w:r>
              <w:rPr>
                <w:rFonts w:cs="Tahoma"/>
                <w:sz w:val="24"/>
                <w:szCs w:val="22"/>
                <w:lang w:val="el-GR" w:eastAsia="el-GR"/>
              </w:rPr>
              <w:t>ΜΥΛΟΠΟΤΑΜΟΥ</w:t>
            </w:r>
          </w:p>
          <w:p w:rsidR="00487857" w:rsidRDefault="00487857" w:rsidP="00186400">
            <w:pPr>
              <w:suppressAutoHyphens w:val="0"/>
              <w:spacing w:after="0"/>
              <w:jc w:val="left"/>
              <w:rPr>
                <w:lang w:val="el-GR" w:eastAsia="el-GR"/>
              </w:rPr>
            </w:pPr>
            <w:proofErr w:type="spellStart"/>
            <w:r w:rsidRPr="00093343">
              <w:rPr>
                <w:szCs w:val="22"/>
                <w:lang w:val="el-GR" w:eastAsia="el-GR"/>
              </w:rPr>
              <w:t>Ταχ</w:t>
            </w:r>
            <w:proofErr w:type="spellEnd"/>
            <w:r w:rsidRPr="00093343">
              <w:rPr>
                <w:szCs w:val="22"/>
                <w:lang w:val="el-GR" w:eastAsia="el-GR"/>
              </w:rPr>
              <w:t>. Δ/</w:t>
            </w:r>
            <w:proofErr w:type="spellStart"/>
            <w:r w:rsidRPr="00093343">
              <w:rPr>
                <w:szCs w:val="22"/>
                <w:lang w:val="el-GR" w:eastAsia="el-GR"/>
              </w:rPr>
              <w:t>νση</w:t>
            </w:r>
            <w:proofErr w:type="spellEnd"/>
            <w:r w:rsidRPr="00093343">
              <w:rPr>
                <w:szCs w:val="22"/>
                <w:lang w:val="el-GR" w:eastAsia="el-GR"/>
              </w:rPr>
              <w:t xml:space="preserve">      </w:t>
            </w:r>
            <w:r>
              <w:rPr>
                <w:szCs w:val="22"/>
                <w:lang w:val="el-GR" w:eastAsia="el-GR"/>
              </w:rPr>
              <w:t>ΠΕΡΑΜΑ  ΜΥΛ/ΜΟΥ</w:t>
            </w:r>
          </w:p>
          <w:p w:rsidR="00487857" w:rsidRPr="00093343" w:rsidRDefault="00487857" w:rsidP="00186400">
            <w:pPr>
              <w:suppressAutoHyphens w:val="0"/>
              <w:spacing w:after="0"/>
              <w:jc w:val="left"/>
              <w:rPr>
                <w:lang w:val="el-GR" w:eastAsia="el-GR"/>
              </w:rPr>
            </w:pPr>
            <w:proofErr w:type="spellStart"/>
            <w:r w:rsidRPr="00093343">
              <w:rPr>
                <w:szCs w:val="22"/>
                <w:lang w:val="el-GR" w:eastAsia="el-GR"/>
              </w:rPr>
              <w:t>Ταχ</w:t>
            </w:r>
            <w:proofErr w:type="spellEnd"/>
            <w:r w:rsidRPr="00093343">
              <w:rPr>
                <w:szCs w:val="22"/>
                <w:lang w:val="el-GR" w:eastAsia="el-GR"/>
              </w:rPr>
              <w:t xml:space="preserve">. Κωδ.  </w:t>
            </w:r>
            <w:r>
              <w:rPr>
                <w:szCs w:val="22"/>
                <w:lang w:val="el-GR" w:eastAsia="el-GR"/>
              </w:rPr>
              <w:t>74052</w:t>
            </w:r>
          </w:p>
          <w:p w:rsidR="00487857" w:rsidRPr="00093343" w:rsidRDefault="00487857" w:rsidP="00186400">
            <w:pPr>
              <w:suppressAutoHyphens w:val="0"/>
              <w:overflowPunct w:val="0"/>
              <w:autoSpaceDE w:val="0"/>
              <w:autoSpaceDN w:val="0"/>
              <w:adjustRightInd w:val="0"/>
              <w:spacing w:after="0"/>
              <w:jc w:val="left"/>
              <w:rPr>
                <w:lang w:val="el-GR" w:eastAsia="el-GR"/>
              </w:rPr>
            </w:pPr>
            <w:proofErr w:type="spellStart"/>
            <w:r w:rsidRPr="00093343">
              <w:rPr>
                <w:szCs w:val="22"/>
                <w:lang w:val="el-GR" w:eastAsia="el-GR"/>
              </w:rPr>
              <w:t>Πληροφορίες:</w:t>
            </w:r>
            <w:r>
              <w:rPr>
                <w:szCs w:val="22"/>
                <w:lang w:val="el-GR" w:eastAsia="el-GR"/>
              </w:rPr>
              <w:t>ΠΑΠΑΔΟΥΡΑΚΗΣ</w:t>
            </w:r>
            <w:proofErr w:type="spellEnd"/>
            <w:r>
              <w:rPr>
                <w:szCs w:val="22"/>
                <w:lang w:val="el-GR" w:eastAsia="el-GR"/>
              </w:rPr>
              <w:t xml:space="preserve"> ΚΩΣΤΑΣ</w:t>
            </w:r>
          </w:p>
          <w:p w:rsidR="00487857" w:rsidRPr="00487857" w:rsidRDefault="00487857" w:rsidP="00186400">
            <w:pPr>
              <w:suppressAutoHyphens w:val="0"/>
              <w:overflowPunct w:val="0"/>
              <w:autoSpaceDE w:val="0"/>
              <w:autoSpaceDN w:val="0"/>
              <w:adjustRightInd w:val="0"/>
              <w:spacing w:after="0"/>
              <w:jc w:val="left"/>
              <w:rPr>
                <w:lang w:val="el-GR" w:eastAsia="el-GR"/>
              </w:rPr>
            </w:pPr>
            <w:proofErr w:type="spellStart"/>
            <w:r w:rsidRPr="00093343">
              <w:rPr>
                <w:szCs w:val="22"/>
                <w:lang w:val="el-GR" w:eastAsia="el-GR"/>
              </w:rPr>
              <w:t>Τηλ</w:t>
            </w:r>
            <w:proofErr w:type="spellEnd"/>
            <w:r w:rsidRPr="00487857">
              <w:rPr>
                <w:szCs w:val="22"/>
                <w:lang w:val="el-GR" w:eastAsia="el-GR"/>
              </w:rPr>
              <w:t>: 2834340353</w:t>
            </w:r>
          </w:p>
          <w:p w:rsidR="00487857" w:rsidRPr="00957CCC" w:rsidRDefault="00487857" w:rsidP="00186400">
            <w:pPr>
              <w:suppressAutoHyphens w:val="0"/>
              <w:overflowPunct w:val="0"/>
              <w:autoSpaceDE w:val="0"/>
              <w:autoSpaceDN w:val="0"/>
              <w:adjustRightInd w:val="0"/>
              <w:spacing w:after="0"/>
              <w:jc w:val="left"/>
              <w:rPr>
                <w:lang w:val="en-US" w:eastAsia="el-GR"/>
              </w:rPr>
            </w:pPr>
            <w:r w:rsidRPr="00093343">
              <w:rPr>
                <w:szCs w:val="22"/>
                <w:lang w:val="en-US" w:eastAsia="el-GR"/>
              </w:rPr>
              <w:t>Fax</w:t>
            </w:r>
            <w:r w:rsidRPr="00957CCC">
              <w:rPr>
                <w:szCs w:val="22"/>
                <w:lang w:val="en-US" w:eastAsia="el-GR"/>
              </w:rPr>
              <w:t>: 2834022913</w:t>
            </w:r>
          </w:p>
          <w:p w:rsidR="00487857" w:rsidRPr="00586C46" w:rsidRDefault="00487857" w:rsidP="00186400">
            <w:pPr>
              <w:suppressAutoHyphens w:val="0"/>
              <w:overflowPunct w:val="0"/>
              <w:autoSpaceDE w:val="0"/>
              <w:autoSpaceDN w:val="0"/>
              <w:adjustRightInd w:val="0"/>
              <w:spacing w:after="0"/>
              <w:jc w:val="left"/>
              <w:rPr>
                <w:lang w:val="en-US" w:eastAsia="el-GR"/>
              </w:rPr>
            </w:pPr>
            <w:r w:rsidRPr="00093343">
              <w:rPr>
                <w:szCs w:val="22"/>
                <w:lang w:val="en-US" w:eastAsia="el-GR"/>
              </w:rPr>
              <w:t>E</w:t>
            </w:r>
            <w:r w:rsidRPr="00586C46">
              <w:rPr>
                <w:szCs w:val="22"/>
                <w:lang w:val="en-US" w:eastAsia="el-GR"/>
              </w:rPr>
              <w:t>-</w:t>
            </w:r>
            <w:r w:rsidRPr="00093343">
              <w:rPr>
                <w:szCs w:val="22"/>
                <w:lang w:val="en-US" w:eastAsia="el-GR"/>
              </w:rPr>
              <w:t>mail</w:t>
            </w:r>
            <w:r w:rsidRPr="00586C46">
              <w:rPr>
                <w:szCs w:val="22"/>
                <w:lang w:val="en-US" w:eastAsia="el-GR"/>
              </w:rPr>
              <w:t xml:space="preserve">: </w:t>
            </w:r>
            <w:r>
              <w:rPr>
                <w:lang w:val="en-US"/>
              </w:rPr>
              <w:t>perama1@otenet.gr</w:t>
            </w:r>
          </w:p>
          <w:p w:rsidR="00487857" w:rsidRPr="00586C46" w:rsidRDefault="00487857" w:rsidP="00186400">
            <w:pPr>
              <w:suppressAutoHyphens w:val="0"/>
              <w:overflowPunct w:val="0"/>
              <w:autoSpaceDE w:val="0"/>
              <w:autoSpaceDN w:val="0"/>
              <w:adjustRightInd w:val="0"/>
              <w:spacing w:after="0"/>
              <w:jc w:val="left"/>
              <w:rPr>
                <w:lang w:val="en-US" w:eastAsia="el-GR"/>
              </w:rPr>
            </w:pPr>
            <w:r w:rsidRPr="00093343">
              <w:rPr>
                <w:szCs w:val="22"/>
                <w:lang w:val="el-GR" w:eastAsia="el-GR"/>
              </w:rPr>
              <w:t>Ιστοσελίδα</w:t>
            </w:r>
            <w:r w:rsidRPr="00586C46">
              <w:rPr>
                <w:szCs w:val="22"/>
                <w:lang w:val="en-US" w:eastAsia="el-GR"/>
              </w:rPr>
              <w:t xml:space="preserve">:  </w:t>
            </w:r>
            <w:hyperlink r:id="rId11" w:history="1">
              <w:r w:rsidRPr="007D5A19">
                <w:rPr>
                  <w:rStyle w:val="-"/>
                  <w:rFonts w:eastAsia="MS Mincho"/>
                </w:rPr>
                <w:t>http://www.dimosmylopotamou.gr</w:t>
              </w:r>
            </w:hyperlink>
          </w:p>
          <w:p w:rsidR="00487857" w:rsidRPr="002C033B" w:rsidRDefault="00487857" w:rsidP="00186400">
            <w:pPr>
              <w:adjustRightInd w:val="0"/>
              <w:spacing w:after="0"/>
              <w:rPr>
                <w:rFonts w:cs="Times New Roman"/>
                <w:sz w:val="18"/>
                <w:szCs w:val="18"/>
                <w:lang w:val="en-US"/>
              </w:rPr>
            </w:pPr>
          </w:p>
        </w:tc>
        <w:tc>
          <w:tcPr>
            <w:tcW w:w="5812" w:type="dxa"/>
          </w:tcPr>
          <w:p w:rsidR="00487857" w:rsidRPr="00F221AB" w:rsidRDefault="00487857" w:rsidP="00186400">
            <w:pPr>
              <w:spacing w:after="0"/>
              <w:rPr>
                <w:rFonts w:cs="Times New Roman"/>
                <w:sz w:val="18"/>
                <w:szCs w:val="18"/>
                <w:lang w:val="el-GR"/>
              </w:rPr>
            </w:pPr>
          </w:p>
          <w:p w:rsidR="00487857" w:rsidRPr="00F221AB" w:rsidRDefault="00487857" w:rsidP="00186400">
            <w:pPr>
              <w:adjustRightInd w:val="0"/>
              <w:spacing w:after="0"/>
              <w:jc w:val="right"/>
              <w:rPr>
                <w:rFonts w:cs="Times New Roman"/>
                <w:sz w:val="24"/>
                <w:lang w:val="el-GR"/>
              </w:rPr>
            </w:pPr>
          </w:p>
          <w:p w:rsidR="00487857" w:rsidRPr="00F221AB" w:rsidRDefault="00487857" w:rsidP="00186400">
            <w:pPr>
              <w:adjustRightInd w:val="0"/>
              <w:spacing w:after="0"/>
              <w:rPr>
                <w:rFonts w:cs="Times New Roman"/>
                <w:sz w:val="24"/>
                <w:lang w:val="el-GR"/>
              </w:rPr>
            </w:pPr>
            <w:r w:rsidRPr="00F221AB">
              <w:rPr>
                <w:rFonts w:cs="Times New Roman"/>
                <w:sz w:val="24"/>
                <w:lang w:val="el-GR"/>
              </w:rPr>
              <w:t xml:space="preserve">                          </w:t>
            </w:r>
          </w:p>
          <w:p w:rsidR="00487857" w:rsidRPr="00F221AB" w:rsidRDefault="00487857" w:rsidP="00186400">
            <w:pPr>
              <w:adjustRightInd w:val="0"/>
              <w:spacing w:after="0"/>
              <w:rPr>
                <w:rFonts w:cs="Times New Roman"/>
                <w:sz w:val="24"/>
                <w:lang w:val="el-GR"/>
              </w:rPr>
            </w:pPr>
            <w:r w:rsidRPr="00F221AB">
              <w:rPr>
                <w:rFonts w:cs="Times New Roman"/>
                <w:sz w:val="24"/>
                <w:lang w:val="el-GR"/>
              </w:rPr>
              <w:t xml:space="preserve">       </w:t>
            </w:r>
          </w:p>
          <w:p w:rsidR="00487857" w:rsidRDefault="00487857" w:rsidP="00186400">
            <w:pPr>
              <w:adjustRightInd w:val="0"/>
              <w:spacing w:after="0"/>
              <w:ind w:left="-108"/>
              <w:rPr>
                <w:rFonts w:cs="Times New Roman"/>
                <w:sz w:val="24"/>
                <w:lang w:val="el-GR"/>
              </w:rPr>
            </w:pPr>
            <w:r w:rsidRPr="002C033B">
              <w:rPr>
                <w:rFonts w:cs="Times New Roman"/>
                <w:sz w:val="24"/>
                <w:lang w:val="el-GR"/>
              </w:rPr>
              <w:t xml:space="preserve">ΑΡ. ΜΕΛΕΤΗΣ:  </w:t>
            </w:r>
            <w:r>
              <w:rPr>
                <w:rFonts w:cs="Times New Roman"/>
                <w:sz w:val="24"/>
                <w:lang w:val="el-GR"/>
              </w:rPr>
              <w:t>14</w:t>
            </w:r>
            <w:r w:rsidRPr="002C033B">
              <w:rPr>
                <w:rFonts w:cs="Times New Roman"/>
                <w:sz w:val="24"/>
                <w:lang w:val="el-GR"/>
              </w:rPr>
              <w:t>/20</w:t>
            </w:r>
            <w:r>
              <w:rPr>
                <w:rFonts w:cs="Times New Roman"/>
                <w:sz w:val="24"/>
                <w:lang w:val="el-GR"/>
              </w:rPr>
              <w:t>20</w:t>
            </w:r>
          </w:p>
          <w:p w:rsidR="00487857" w:rsidRPr="002C033B" w:rsidRDefault="00487857" w:rsidP="00186400">
            <w:pPr>
              <w:adjustRightInd w:val="0"/>
              <w:spacing w:after="0"/>
              <w:ind w:left="1309" w:hanging="1417"/>
              <w:jc w:val="left"/>
              <w:rPr>
                <w:rFonts w:cs="Times New Roman"/>
                <w:sz w:val="24"/>
                <w:lang w:val="el-GR"/>
              </w:rPr>
            </w:pPr>
            <w:r>
              <w:rPr>
                <w:rFonts w:cs="Times New Roman"/>
                <w:sz w:val="24"/>
                <w:lang w:val="el-GR"/>
              </w:rPr>
              <w:t xml:space="preserve">ΠΡΟΜΗΘΕΙΑ: </w:t>
            </w:r>
            <w:r w:rsidRPr="002C033B">
              <w:rPr>
                <w:rFonts w:cs="Times New Roman"/>
                <w:sz w:val="24"/>
                <w:lang w:val="el-GR"/>
              </w:rPr>
              <w:t>ΠΡΟΜΗΘΕΙΑ</w:t>
            </w:r>
            <w:r>
              <w:rPr>
                <w:rFonts w:cs="Times New Roman"/>
                <w:sz w:val="24"/>
                <w:lang w:val="el-GR"/>
              </w:rPr>
              <w:t xml:space="preserve">  ΦΟΡΤΗΓΟΥ ΑΥΤΟΚΙΝΗΤΟΥ</w:t>
            </w:r>
          </w:p>
          <w:p w:rsidR="00487857" w:rsidRPr="002C033B" w:rsidRDefault="00487857" w:rsidP="00186400">
            <w:pPr>
              <w:adjustRightInd w:val="0"/>
              <w:spacing w:after="0"/>
              <w:ind w:left="-108"/>
              <w:rPr>
                <w:rFonts w:cs="Times New Roman"/>
                <w:sz w:val="24"/>
                <w:lang w:val="el-GR"/>
              </w:rPr>
            </w:pPr>
            <w:r w:rsidRPr="002C033B">
              <w:rPr>
                <w:rFonts w:cs="Times New Roman"/>
                <w:sz w:val="24"/>
                <w:lang w:val="el-GR"/>
              </w:rPr>
              <w:t xml:space="preserve">ΠΡΟΫΠΟΛΟΓΙΣΜΟΣ: </w:t>
            </w:r>
            <w:r>
              <w:rPr>
                <w:rFonts w:cs="Times New Roman"/>
                <w:sz w:val="24"/>
                <w:lang w:val="el-GR"/>
              </w:rPr>
              <w:t>290</w:t>
            </w:r>
            <w:r w:rsidRPr="002C033B">
              <w:rPr>
                <w:rFonts w:cs="Times New Roman"/>
                <w:sz w:val="24"/>
                <w:lang w:val="el-GR"/>
              </w:rPr>
              <w:t>00,00  ΕΥΡΩ ΣΥΜΠ. ΦΠΑ</w:t>
            </w:r>
            <w:r>
              <w:rPr>
                <w:rFonts w:cs="Times New Roman"/>
                <w:sz w:val="24"/>
                <w:lang w:val="el-GR"/>
              </w:rPr>
              <w:t xml:space="preserve"> 24%</w:t>
            </w:r>
          </w:p>
          <w:p w:rsidR="00487857" w:rsidRDefault="00487857" w:rsidP="00186400">
            <w:pPr>
              <w:adjustRightInd w:val="0"/>
              <w:spacing w:after="0"/>
              <w:ind w:left="-108"/>
              <w:rPr>
                <w:rFonts w:cs="Times New Roman"/>
                <w:sz w:val="24"/>
                <w:lang w:val="el-GR"/>
              </w:rPr>
            </w:pPr>
            <w:r w:rsidRPr="002C033B">
              <w:rPr>
                <w:rFonts w:cs="Times New Roman"/>
                <w:sz w:val="24"/>
                <w:lang w:val="el-GR"/>
              </w:rPr>
              <w:t>ΧΡΗΜΑΤΟΔΟΤΗΣΗ: ΑΠΟ ΤΑΚΤΙΚΑ ΕΣΟΔΑ Τ</w:t>
            </w:r>
            <w:r>
              <w:rPr>
                <w:rFonts w:cs="Times New Roman"/>
                <w:sz w:val="24"/>
                <w:lang w:val="el-GR"/>
              </w:rPr>
              <w:t>ΗΣ</w:t>
            </w:r>
            <w:r w:rsidRPr="002C033B">
              <w:rPr>
                <w:rFonts w:cs="Times New Roman"/>
                <w:sz w:val="24"/>
                <w:lang w:val="el-GR"/>
              </w:rPr>
              <w:t xml:space="preserve"> Δ</w:t>
            </w:r>
            <w:r>
              <w:rPr>
                <w:rFonts w:cs="Times New Roman"/>
                <w:sz w:val="24"/>
                <w:lang w:val="el-GR"/>
              </w:rPr>
              <w:t>ΕΥΑ</w:t>
            </w:r>
          </w:p>
          <w:p w:rsidR="00487857" w:rsidRPr="002C033B" w:rsidRDefault="00487857" w:rsidP="00186400">
            <w:pPr>
              <w:adjustRightInd w:val="0"/>
              <w:spacing w:after="0"/>
              <w:ind w:left="-108"/>
              <w:rPr>
                <w:rFonts w:cs="Times New Roman"/>
                <w:sz w:val="24"/>
                <w:lang w:val="el-GR"/>
              </w:rPr>
            </w:pPr>
            <w:r>
              <w:rPr>
                <w:rFonts w:cs="Times New Roman"/>
                <w:sz w:val="24"/>
                <w:lang w:val="el-GR"/>
              </w:rPr>
              <w:t>ΜΥΛΟΠΤΑΜΟΥ</w:t>
            </w:r>
          </w:p>
        </w:tc>
      </w:tr>
    </w:tbl>
    <w:p w:rsidR="00487857" w:rsidRDefault="00487857" w:rsidP="00487857">
      <w:pPr>
        <w:rPr>
          <w:lang w:val="el-GR"/>
        </w:rPr>
      </w:pPr>
    </w:p>
    <w:p w:rsidR="00487857" w:rsidRDefault="00487857" w:rsidP="00487857">
      <w:pPr>
        <w:jc w:val="center"/>
        <w:rPr>
          <w:b/>
          <w:sz w:val="32"/>
          <w:szCs w:val="32"/>
          <w:u w:val="single"/>
          <w:lang w:val="el-GR"/>
        </w:rPr>
      </w:pPr>
      <w:r w:rsidRPr="00EC5E5D">
        <w:rPr>
          <w:b/>
          <w:sz w:val="32"/>
          <w:szCs w:val="32"/>
          <w:u w:val="single"/>
          <w:lang w:val="el-GR"/>
        </w:rPr>
        <w:t>ΤΕΧΝΙΚΕΣ  ΠΡΟΔΙΑΓΡΑΦΕΣ</w:t>
      </w:r>
    </w:p>
    <w:p w:rsidR="00487857" w:rsidRDefault="00487857" w:rsidP="00487857">
      <w:pPr>
        <w:suppressAutoHyphens w:val="0"/>
        <w:autoSpaceDE w:val="0"/>
        <w:autoSpaceDN w:val="0"/>
        <w:adjustRightInd w:val="0"/>
        <w:jc w:val="left"/>
        <w:rPr>
          <w:rFonts w:ascii="Calibri,Bold" w:hAnsi="Calibri,Bold" w:cs="Calibri,Bold"/>
          <w:b/>
          <w:bCs/>
          <w:szCs w:val="22"/>
          <w:lang w:val="el-GR" w:eastAsia="el-GR"/>
        </w:rPr>
      </w:pPr>
      <w:r>
        <w:rPr>
          <w:rFonts w:ascii="Calibri,Bold" w:hAnsi="Calibri,Bold" w:cs="Calibri,Bold"/>
          <w:b/>
          <w:bCs/>
          <w:szCs w:val="22"/>
          <w:lang w:val="el-GR" w:eastAsia="el-GR"/>
        </w:rPr>
        <w:t>ΓΕΝΙΚΑ</w:t>
      </w:r>
    </w:p>
    <w:p w:rsidR="00487857" w:rsidRPr="00404B37" w:rsidRDefault="00487857" w:rsidP="00487857">
      <w:pPr>
        <w:spacing w:after="0" w:line="360" w:lineRule="auto"/>
        <w:rPr>
          <w:rFonts w:ascii="Arial" w:hAnsi="Arial" w:cs="Arial"/>
          <w:sz w:val="20"/>
          <w:szCs w:val="20"/>
          <w:lang w:val="el-GR"/>
        </w:rPr>
      </w:pPr>
      <w:r w:rsidRPr="0074229B">
        <w:rPr>
          <w:rFonts w:ascii="Arial" w:hAnsi="Arial" w:cs="Arial"/>
          <w:bCs/>
          <w:sz w:val="20"/>
          <w:szCs w:val="20"/>
          <w:lang w:val="el-GR"/>
        </w:rPr>
        <w:t xml:space="preserve">Η παρούσα τεχνική προδιαγραφή έχει σκοπό να καθορίσει τις απαιτήσεις για την προμήθεια </w:t>
      </w:r>
      <w:r>
        <w:rPr>
          <w:rFonts w:ascii="Arial" w:hAnsi="Arial" w:cs="Arial"/>
          <w:sz w:val="20"/>
          <w:szCs w:val="20"/>
          <w:lang w:val="el-GR"/>
        </w:rPr>
        <w:t>ενός</w:t>
      </w:r>
      <w:r w:rsidRPr="00EA7407">
        <w:rPr>
          <w:rFonts w:ascii="Arial" w:hAnsi="Arial" w:cs="Arial"/>
          <w:sz w:val="20"/>
          <w:szCs w:val="20"/>
          <w:lang w:val="el-GR"/>
        </w:rPr>
        <w:t xml:space="preserve"> (</w:t>
      </w:r>
      <w:r>
        <w:rPr>
          <w:rFonts w:ascii="Arial" w:hAnsi="Arial" w:cs="Arial"/>
          <w:sz w:val="20"/>
          <w:szCs w:val="20"/>
          <w:lang w:val="el-GR"/>
        </w:rPr>
        <w:t>1</w:t>
      </w:r>
      <w:r w:rsidRPr="00EA7407">
        <w:rPr>
          <w:rFonts w:ascii="Arial" w:hAnsi="Arial" w:cs="Arial"/>
          <w:sz w:val="20"/>
          <w:szCs w:val="20"/>
          <w:lang w:val="el-GR"/>
        </w:rPr>
        <w:t>) καινούρι</w:t>
      </w:r>
      <w:r>
        <w:rPr>
          <w:rFonts w:ascii="Arial" w:hAnsi="Arial" w:cs="Arial"/>
          <w:sz w:val="20"/>
          <w:szCs w:val="20"/>
          <w:lang w:val="el-GR"/>
        </w:rPr>
        <w:t>ου</w:t>
      </w:r>
      <w:r w:rsidRPr="00EA7407">
        <w:rPr>
          <w:rFonts w:ascii="Arial" w:hAnsi="Arial" w:cs="Arial"/>
          <w:sz w:val="20"/>
          <w:szCs w:val="20"/>
          <w:lang w:val="el-GR"/>
        </w:rPr>
        <w:t xml:space="preserve"> </w:t>
      </w:r>
      <w:r>
        <w:rPr>
          <w:rFonts w:ascii="Arial" w:hAnsi="Arial" w:cs="Arial"/>
          <w:sz w:val="20"/>
          <w:szCs w:val="20"/>
          <w:lang w:val="el-GR"/>
        </w:rPr>
        <w:t xml:space="preserve">φορτηγού </w:t>
      </w:r>
      <w:r w:rsidRPr="00EA7407">
        <w:rPr>
          <w:rFonts w:ascii="Arial" w:hAnsi="Arial" w:cs="Arial"/>
          <w:sz w:val="20"/>
          <w:szCs w:val="20"/>
          <w:lang w:val="el-GR"/>
        </w:rPr>
        <w:t>πετρελαιοκίνητ</w:t>
      </w:r>
      <w:r>
        <w:rPr>
          <w:rFonts w:ascii="Arial" w:hAnsi="Arial" w:cs="Arial"/>
          <w:sz w:val="20"/>
          <w:szCs w:val="20"/>
          <w:lang w:val="el-GR"/>
        </w:rPr>
        <w:t>ου</w:t>
      </w:r>
      <w:r w:rsidRPr="00EA7407">
        <w:rPr>
          <w:rFonts w:ascii="Arial" w:hAnsi="Arial" w:cs="Arial"/>
          <w:sz w:val="20"/>
          <w:szCs w:val="20"/>
          <w:lang w:val="el-GR"/>
        </w:rPr>
        <w:t xml:space="preserve"> </w:t>
      </w:r>
      <w:r>
        <w:rPr>
          <w:rFonts w:ascii="Arial" w:hAnsi="Arial" w:cs="Arial"/>
          <w:sz w:val="20"/>
          <w:szCs w:val="20"/>
          <w:lang w:val="el-GR"/>
        </w:rPr>
        <w:t xml:space="preserve">οχήματος 4Χ4 </w:t>
      </w:r>
      <w:r w:rsidRPr="00EA7407">
        <w:rPr>
          <w:rFonts w:ascii="Arial" w:hAnsi="Arial" w:cs="Arial"/>
          <w:sz w:val="20"/>
          <w:szCs w:val="20"/>
          <w:lang w:val="el-GR"/>
        </w:rPr>
        <w:t>από το ελεύθερο εμπόριο, για την κάλυψη των αναγκών μεταφοράς προσωπικού, αντικειμένων και επίβλεψης έργων της Τεχνικής Υπηρεσίας τ</w:t>
      </w:r>
      <w:r>
        <w:rPr>
          <w:rFonts w:ascii="Arial" w:hAnsi="Arial" w:cs="Arial"/>
          <w:sz w:val="20"/>
          <w:szCs w:val="20"/>
          <w:lang w:val="el-GR"/>
        </w:rPr>
        <w:t>ης</w:t>
      </w:r>
      <w:r w:rsidRPr="00EA7407">
        <w:rPr>
          <w:rFonts w:ascii="Arial" w:hAnsi="Arial" w:cs="Arial"/>
          <w:sz w:val="20"/>
          <w:szCs w:val="20"/>
          <w:lang w:val="el-GR"/>
        </w:rPr>
        <w:t xml:space="preserve"> Δ</w:t>
      </w:r>
      <w:r>
        <w:rPr>
          <w:rFonts w:ascii="Arial" w:hAnsi="Arial" w:cs="Arial"/>
          <w:sz w:val="20"/>
          <w:szCs w:val="20"/>
          <w:lang w:val="el-GR"/>
        </w:rPr>
        <w:t>ΕΥΑ Μυλοποτάμου</w:t>
      </w:r>
      <w:r w:rsidRPr="00EA7407">
        <w:rPr>
          <w:rFonts w:ascii="Arial" w:hAnsi="Arial" w:cs="Arial"/>
          <w:sz w:val="20"/>
          <w:szCs w:val="20"/>
          <w:lang w:val="el-GR"/>
        </w:rPr>
        <w:t>.</w:t>
      </w:r>
      <w:r>
        <w:rPr>
          <w:rFonts w:ascii="Arial" w:hAnsi="Arial" w:cs="Arial"/>
          <w:sz w:val="20"/>
          <w:szCs w:val="20"/>
          <w:lang w:val="el-GR"/>
        </w:rPr>
        <w:t xml:space="preserve"> </w:t>
      </w:r>
      <w:r w:rsidRPr="00687FEC">
        <w:rPr>
          <w:rFonts w:ascii="Arial" w:hAnsi="Arial" w:cs="Arial"/>
          <w:sz w:val="20"/>
          <w:szCs w:val="20"/>
          <w:lang w:val="el-GR"/>
        </w:rPr>
        <w:t>Τ</w:t>
      </w:r>
      <w:r>
        <w:rPr>
          <w:rFonts w:ascii="Arial" w:hAnsi="Arial" w:cs="Arial"/>
          <w:sz w:val="20"/>
          <w:szCs w:val="20"/>
          <w:lang w:val="el-GR"/>
        </w:rPr>
        <w:t>ο</w:t>
      </w:r>
      <w:r w:rsidRPr="00687FEC">
        <w:rPr>
          <w:rFonts w:ascii="Arial" w:hAnsi="Arial" w:cs="Arial"/>
          <w:sz w:val="20"/>
          <w:szCs w:val="20"/>
          <w:lang w:val="el-GR"/>
        </w:rPr>
        <w:t xml:space="preserve"> </w:t>
      </w:r>
      <w:r>
        <w:rPr>
          <w:rFonts w:ascii="Arial" w:hAnsi="Arial" w:cs="Arial"/>
          <w:sz w:val="20"/>
          <w:szCs w:val="20"/>
          <w:lang w:val="el-GR"/>
        </w:rPr>
        <w:t>όχημα</w:t>
      </w:r>
      <w:r w:rsidRPr="00687FEC">
        <w:rPr>
          <w:rFonts w:ascii="Arial" w:hAnsi="Arial" w:cs="Arial"/>
          <w:sz w:val="20"/>
          <w:szCs w:val="20"/>
          <w:lang w:val="el-GR"/>
        </w:rPr>
        <w:t xml:space="preserve"> θα παραδοθ</w:t>
      </w:r>
      <w:r>
        <w:rPr>
          <w:rFonts w:ascii="Arial" w:hAnsi="Arial" w:cs="Arial"/>
          <w:sz w:val="20"/>
          <w:szCs w:val="20"/>
          <w:lang w:val="el-GR"/>
        </w:rPr>
        <w:t xml:space="preserve">εί </w:t>
      </w:r>
      <w:r w:rsidRPr="00687FEC">
        <w:rPr>
          <w:rFonts w:ascii="Arial" w:hAnsi="Arial" w:cs="Arial"/>
          <w:sz w:val="20"/>
          <w:szCs w:val="20"/>
          <w:lang w:val="el-GR"/>
        </w:rPr>
        <w:t>ταξινομημέν</w:t>
      </w:r>
      <w:r>
        <w:rPr>
          <w:rFonts w:ascii="Arial" w:hAnsi="Arial" w:cs="Arial"/>
          <w:sz w:val="20"/>
          <w:szCs w:val="20"/>
          <w:lang w:val="el-GR"/>
        </w:rPr>
        <w:t>ο, με όλα τα απαραίτητα έγγραφα</w:t>
      </w:r>
      <w:r w:rsidRPr="00687FEC">
        <w:rPr>
          <w:rFonts w:ascii="Arial" w:hAnsi="Arial" w:cs="Arial"/>
          <w:sz w:val="20"/>
          <w:szCs w:val="20"/>
          <w:lang w:val="el-GR"/>
        </w:rPr>
        <w:t xml:space="preserve"> και έτοιμ</w:t>
      </w:r>
      <w:r>
        <w:rPr>
          <w:rFonts w:ascii="Arial" w:hAnsi="Arial" w:cs="Arial"/>
          <w:sz w:val="20"/>
          <w:szCs w:val="20"/>
          <w:lang w:val="el-GR"/>
        </w:rPr>
        <w:t>ο</w:t>
      </w:r>
      <w:r w:rsidRPr="00687FEC">
        <w:rPr>
          <w:rFonts w:ascii="Arial" w:hAnsi="Arial" w:cs="Arial"/>
          <w:sz w:val="20"/>
          <w:szCs w:val="20"/>
          <w:lang w:val="el-GR"/>
        </w:rPr>
        <w:t xml:space="preserve"> προς λειτουργία και χρήση στ</w:t>
      </w:r>
      <w:r>
        <w:rPr>
          <w:rFonts w:ascii="Arial" w:hAnsi="Arial" w:cs="Arial"/>
          <w:sz w:val="20"/>
          <w:szCs w:val="20"/>
          <w:lang w:val="el-GR"/>
        </w:rPr>
        <w:t>η</w:t>
      </w:r>
      <w:r w:rsidRPr="00687FEC">
        <w:rPr>
          <w:rFonts w:ascii="Arial" w:hAnsi="Arial" w:cs="Arial"/>
          <w:sz w:val="20"/>
          <w:szCs w:val="20"/>
          <w:lang w:val="el-GR"/>
        </w:rPr>
        <w:t xml:space="preserve"> </w:t>
      </w:r>
      <w:r w:rsidRPr="00EA7407">
        <w:rPr>
          <w:rFonts w:ascii="Arial" w:hAnsi="Arial" w:cs="Arial"/>
          <w:sz w:val="20"/>
          <w:szCs w:val="20"/>
          <w:lang w:val="el-GR"/>
        </w:rPr>
        <w:t>Δ</w:t>
      </w:r>
      <w:r>
        <w:rPr>
          <w:rFonts w:ascii="Arial" w:hAnsi="Arial" w:cs="Arial"/>
          <w:sz w:val="20"/>
          <w:szCs w:val="20"/>
          <w:lang w:val="el-GR"/>
        </w:rPr>
        <w:t>ΕΥΑ Μυλοποτάμου</w:t>
      </w:r>
      <w:r w:rsidRPr="00687FEC">
        <w:rPr>
          <w:rFonts w:ascii="Arial" w:hAnsi="Arial" w:cs="Arial"/>
          <w:sz w:val="20"/>
          <w:szCs w:val="20"/>
          <w:lang w:val="el-GR"/>
        </w:rPr>
        <w:t>, ώστε να θεωρηθεί περαιωμένη η προμήθεια. Τ</w:t>
      </w:r>
      <w:r>
        <w:rPr>
          <w:rFonts w:ascii="Arial" w:hAnsi="Arial" w:cs="Arial"/>
          <w:sz w:val="20"/>
          <w:szCs w:val="20"/>
          <w:lang w:val="el-GR"/>
        </w:rPr>
        <w:t>ο</w:t>
      </w:r>
      <w:r w:rsidRPr="00687FEC">
        <w:rPr>
          <w:rFonts w:ascii="Arial" w:hAnsi="Arial" w:cs="Arial"/>
          <w:sz w:val="20"/>
          <w:szCs w:val="20"/>
          <w:lang w:val="el-GR"/>
        </w:rPr>
        <w:t xml:space="preserve"> </w:t>
      </w:r>
      <w:r>
        <w:rPr>
          <w:rFonts w:ascii="Arial" w:hAnsi="Arial" w:cs="Arial"/>
          <w:sz w:val="20"/>
          <w:szCs w:val="20"/>
          <w:lang w:val="el-GR"/>
        </w:rPr>
        <w:t xml:space="preserve">όχημα </w:t>
      </w:r>
      <w:r w:rsidRPr="00687FEC">
        <w:rPr>
          <w:rFonts w:ascii="Arial" w:hAnsi="Arial" w:cs="Arial"/>
          <w:sz w:val="20"/>
          <w:szCs w:val="20"/>
          <w:lang w:val="el-GR"/>
        </w:rPr>
        <w:t xml:space="preserve"> θα φέρ</w:t>
      </w:r>
      <w:r>
        <w:rPr>
          <w:rFonts w:ascii="Arial" w:hAnsi="Arial" w:cs="Arial"/>
          <w:sz w:val="20"/>
          <w:szCs w:val="20"/>
          <w:lang w:val="el-GR"/>
        </w:rPr>
        <w:t xml:space="preserve">ει </w:t>
      </w:r>
      <w:r w:rsidRPr="00687FEC">
        <w:rPr>
          <w:rFonts w:ascii="Arial" w:hAnsi="Arial" w:cs="Arial"/>
          <w:sz w:val="20"/>
          <w:szCs w:val="20"/>
          <w:lang w:val="el-GR"/>
        </w:rPr>
        <w:t>όλα τα διακριτικά που απαιτούνται σύμφωνα με τη Κείμενη Νομοθεσία, πινακίδες από Διεύθυνση Μεταφορών Ρεθύμνης  στις οποίες θα αναγράφεται ο αριθμός κυκλοφορίας και τα διακριτικά ψηφία των οχημάτων, λωρίδα κίτρινου χρώματος πλάτους 10 εκατοστά στη μέση περίπου του αμαξώματος παράλληλα με το έδαφος και ένδειξη και στις δύο πλαϊνές πλευρές του οχήματος ολόκληρου του τίτλου της Υπηρεσίας στην οποία αυτό ανήκει.</w:t>
      </w:r>
    </w:p>
    <w:p w:rsidR="00487857" w:rsidRDefault="00487857" w:rsidP="00487857">
      <w:pPr>
        <w:spacing w:after="0" w:line="360" w:lineRule="auto"/>
        <w:rPr>
          <w:rFonts w:ascii="Arial" w:hAnsi="Arial" w:cs="Arial"/>
          <w:bCs/>
          <w:sz w:val="20"/>
          <w:szCs w:val="20"/>
          <w:lang w:val="el-GR"/>
        </w:rPr>
      </w:pPr>
      <w:r>
        <w:rPr>
          <w:rFonts w:ascii="Arial" w:hAnsi="Arial" w:cs="Arial"/>
          <w:bCs/>
          <w:sz w:val="20"/>
          <w:szCs w:val="20"/>
          <w:lang w:val="el-GR"/>
        </w:rPr>
        <w:t>Το</w:t>
      </w:r>
      <w:r w:rsidRPr="0074229B">
        <w:rPr>
          <w:rFonts w:ascii="Arial" w:hAnsi="Arial" w:cs="Arial"/>
          <w:bCs/>
          <w:sz w:val="20"/>
          <w:szCs w:val="20"/>
          <w:lang w:val="el-GR"/>
        </w:rPr>
        <w:t xml:space="preserve"> </w:t>
      </w:r>
      <w:r>
        <w:rPr>
          <w:rFonts w:ascii="Arial" w:hAnsi="Arial" w:cs="Arial"/>
          <w:bCs/>
          <w:sz w:val="20"/>
          <w:szCs w:val="20"/>
          <w:lang w:val="el-GR"/>
        </w:rPr>
        <w:t>όχημα</w:t>
      </w:r>
      <w:r w:rsidRPr="0074229B">
        <w:rPr>
          <w:rFonts w:ascii="Arial" w:hAnsi="Arial" w:cs="Arial"/>
          <w:bCs/>
          <w:sz w:val="20"/>
          <w:szCs w:val="20"/>
          <w:lang w:val="el-GR"/>
        </w:rPr>
        <w:t xml:space="preserve"> να είναι τελείως </w:t>
      </w:r>
      <w:r>
        <w:rPr>
          <w:rFonts w:ascii="Arial" w:hAnsi="Arial" w:cs="Arial"/>
          <w:bCs/>
          <w:sz w:val="20"/>
          <w:szCs w:val="20"/>
          <w:lang w:val="el-GR"/>
        </w:rPr>
        <w:t>καινούριο</w:t>
      </w:r>
      <w:r w:rsidRPr="0074229B">
        <w:rPr>
          <w:rFonts w:ascii="Arial" w:hAnsi="Arial" w:cs="Arial"/>
          <w:bCs/>
          <w:sz w:val="20"/>
          <w:szCs w:val="20"/>
          <w:lang w:val="el-GR"/>
        </w:rPr>
        <w:t xml:space="preserve"> και </w:t>
      </w:r>
      <w:r>
        <w:rPr>
          <w:rFonts w:ascii="Arial" w:hAnsi="Arial" w:cs="Arial"/>
          <w:bCs/>
          <w:sz w:val="20"/>
          <w:szCs w:val="20"/>
          <w:lang w:val="el-GR"/>
        </w:rPr>
        <w:t>αμεταχείριστο</w:t>
      </w:r>
      <w:r w:rsidRPr="0074229B">
        <w:rPr>
          <w:rFonts w:ascii="Arial" w:hAnsi="Arial" w:cs="Arial"/>
          <w:bCs/>
          <w:sz w:val="20"/>
          <w:szCs w:val="20"/>
          <w:lang w:val="el-GR"/>
        </w:rPr>
        <w:t>, από τα πλέον εξελιγμένα τεχνολογικά, με ημερομηνία</w:t>
      </w:r>
      <w:r>
        <w:rPr>
          <w:rFonts w:ascii="Arial" w:hAnsi="Arial" w:cs="Arial"/>
          <w:bCs/>
          <w:sz w:val="20"/>
          <w:szCs w:val="20"/>
          <w:lang w:val="el-GR"/>
        </w:rPr>
        <w:t xml:space="preserve"> </w:t>
      </w:r>
      <w:r w:rsidRPr="0074229B">
        <w:rPr>
          <w:rFonts w:ascii="Arial" w:hAnsi="Arial" w:cs="Arial"/>
          <w:bCs/>
          <w:sz w:val="20"/>
          <w:szCs w:val="20"/>
          <w:lang w:val="el-GR"/>
        </w:rPr>
        <w:t xml:space="preserve">κατασκευής κατά το δυνατόν πιο κοντά στην ημερομηνία διεξαγωγής του διαγωνισμού και να </w:t>
      </w:r>
      <w:proofErr w:type="spellStart"/>
      <w:r w:rsidRPr="0074229B">
        <w:rPr>
          <w:rFonts w:ascii="Arial" w:hAnsi="Arial" w:cs="Arial"/>
          <w:bCs/>
          <w:sz w:val="20"/>
          <w:szCs w:val="20"/>
          <w:lang w:val="el-GR"/>
        </w:rPr>
        <w:t>πληρ</w:t>
      </w:r>
      <w:r>
        <w:rPr>
          <w:rFonts w:ascii="Arial" w:hAnsi="Arial" w:cs="Arial"/>
          <w:bCs/>
          <w:sz w:val="20"/>
          <w:szCs w:val="20"/>
          <w:lang w:val="el-GR"/>
        </w:rPr>
        <w:t>εί</w:t>
      </w:r>
      <w:proofErr w:type="spellEnd"/>
      <w:r>
        <w:rPr>
          <w:rFonts w:ascii="Arial" w:hAnsi="Arial" w:cs="Arial"/>
          <w:bCs/>
          <w:sz w:val="20"/>
          <w:szCs w:val="20"/>
          <w:lang w:val="el-GR"/>
        </w:rPr>
        <w:t xml:space="preserve"> όλες </w:t>
      </w:r>
      <w:r w:rsidRPr="0074229B">
        <w:rPr>
          <w:rFonts w:ascii="Arial" w:hAnsi="Arial" w:cs="Arial"/>
          <w:bCs/>
          <w:sz w:val="20"/>
          <w:szCs w:val="20"/>
          <w:lang w:val="el-GR"/>
        </w:rPr>
        <w:t>τις προδιαγραφές</w:t>
      </w:r>
      <w:r>
        <w:rPr>
          <w:rFonts w:ascii="Arial" w:hAnsi="Arial" w:cs="Arial"/>
          <w:bCs/>
          <w:sz w:val="20"/>
          <w:szCs w:val="20"/>
          <w:lang w:val="el-GR"/>
        </w:rPr>
        <w:t xml:space="preserve"> και τα πρότυπα διασφάλισης ποιότητας</w:t>
      </w:r>
      <w:r w:rsidRPr="0074229B">
        <w:rPr>
          <w:rFonts w:ascii="Arial" w:hAnsi="Arial" w:cs="Arial"/>
          <w:bCs/>
          <w:sz w:val="20"/>
          <w:szCs w:val="20"/>
          <w:lang w:val="el-GR"/>
        </w:rPr>
        <w:t>. Να είναι ευφήμως γνωστού κατασκευαστή με μακρόχρονη</w:t>
      </w:r>
      <w:r>
        <w:rPr>
          <w:rFonts w:ascii="Arial" w:hAnsi="Arial" w:cs="Arial"/>
          <w:bCs/>
          <w:sz w:val="20"/>
          <w:szCs w:val="20"/>
          <w:lang w:val="el-GR"/>
        </w:rPr>
        <w:t xml:space="preserve"> παρουσία στη Χ</w:t>
      </w:r>
      <w:r w:rsidRPr="0074229B">
        <w:rPr>
          <w:rFonts w:ascii="Arial" w:hAnsi="Arial" w:cs="Arial"/>
          <w:bCs/>
          <w:sz w:val="20"/>
          <w:szCs w:val="20"/>
          <w:lang w:val="el-GR"/>
        </w:rPr>
        <w:t>ώρα μας</w:t>
      </w:r>
      <w:r>
        <w:rPr>
          <w:rFonts w:ascii="Arial" w:hAnsi="Arial" w:cs="Arial"/>
          <w:bCs/>
          <w:sz w:val="20"/>
          <w:szCs w:val="20"/>
          <w:lang w:val="el-GR"/>
        </w:rPr>
        <w:t>.</w:t>
      </w:r>
    </w:p>
    <w:p w:rsidR="00487857" w:rsidRDefault="00487857" w:rsidP="00487857">
      <w:pPr>
        <w:spacing w:after="0" w:line="360" w:lineRule="auto"/>
        <w:rPr>
          <w:rFonts w:ascii="Arial" w:hAnsi="Arial" w:cs="Arial"/>
          <w:bCs/>
          <w:sz w:val="20"/>
          <w:szCs w:val="20"/>
          <w:lang w:val="el-GR"/>
        </w:rPr>
      </w:pPr>
      <w:r w:rsidRPr="00002709">
        <w:rPr>
          <w:rFonts w:ascii="Arial" w:hAnsi="Arial" w:cs="Arial"/>
          <w:bCs/>
          <w:sz w:val="20"/>
          <w:szCs w:val="20"/>
          <w:lang w:val="el-GR"/>
        </w:rPr>
        <w:t>Τα παρακάτω στοιχεία (</w:t>
      </w:r>
      <w:r>
        <w:rPr>
          <w:rFonts w:ascii="Arial" w:hAnsi="Arial" w:cs="Arial"/>
          <w:bCs/>
          <w:sz w:val="20"/>
          <w:szCs w:val="20"/>
          <w:lang w:val="el-GR"/>
        </w:rPr>
        <w:t>όλες οι παράγραφοι των δύο ειδών</w:t>
      </w:r>
      <w:r w:rsidRPr="00002709">
        <w:rPr>
          <w:rFonts w:ascii="Arial" w:hAnsi="Arial" w:cs="Arial"/>
          <w:bCs/>
          <w:sz w:val="20"/>
          <w:szCs w:val="20"/>
          <w:lang w:val="el-GR"/>
        </w:rPr>
        <w:t>) θεωρούνται ουσιώδη και απαράβατα [αν δεν πληρούνται, θα αποτελούν</w:t>
      </w:r>
      <w:r>
        <w:rPr>
          <w:rFonts w:ascii="Arial" w:hAnsi="Arial" w:cs="Arial"/>
          <w:bCs/>
          <w:sz w:val="20"/>
          <w:szCs w:val="20"/>
          <w:lang w:val="el-GR"/>
        </w:rPr>
        <w:t xml:space="preserve"> </w:t>
      </w:r>
      <w:r w:rsidRPr="00002709">
        <w:rPr>
          <w:rFonts w:ascii="Arial" w:hAnsi="Arial" w:cs="Arial"/>
          <w:bCs/>
          <w:sz w:val="20"/>
          <w:szCs w:val="20"/>
          <w:lang w:val="el-GR"/>
        </w:rPr>
        <w:t>λόγο αποκλεισμού], εκτός αν αναφέρεται, ότι αποτελούν προτίμηση ή επιθυμία της υπηρεσίας.</w:t>
      </w:r>
      <w:r>
        <w:rPr>
          <w:rFonts w:ascii="Arial" w:hAnsi="Arial" w:cs="Arial"/>
          <w:bCs/>
          <w:sz w:val="20"/>
          <w:szCs w:val="20"/>
          <w:lang w:val="el-GR"/>
        </w:rPr>
        <w:t xml:space="preserve"> </w:t>
      </w:r>
      <w:r w:rsidRPr="00002709">
        <w:rPr>
          <w:rFonts w:ascii="Arial" w:hAnsi="Arial" w:cs="Arial"/>
          <w:bCs/>
          <w:sz w:val="20"/>
          <w:szCs w:val="20"/>
          <w:lang w:val="el-GR"/>
        </w:rPr>
        <w:t xml:space="preserve">Όπου ρητά αναφέρεται η λέξη «Περίπου», </w:t>
      </w:r>
      <w:r w:rsidRPr="0074229B">
        <w:rPr>
          <w:rFonts w:ascii="Arial" w:hAnsi="Arial" w:cs="Arial"/>
          <w:bCs/>
          <w:sz w:val="20"/>
          <w:szCs w:val="20"/>
          <w:lang w:val="el-GR"/>
        </w:rPr>
        <w:t xml:space="preserve">γίνεται δεκτή και </w:t>
      </w:r>
      <w:r w:rsidRPr="00336F43">
        <w:rPr>
          <w:rFonts w:ascii="Arial" w:hAnsi="Arial" w:cs="Arial"/>
          <w:bCs/>
          <w:sz w:val="20"/>
          <w:szCs w:val="20"/>
          <w:lang w:val="el-GR"/>
        </w:rPr>
        <w:t>αρνητική απόκλιση μέχρι και 5%, καθώς βέβαια και οποιαδήποτε θετική απόκλιση</w:t>
      </w:r>
      <w:r w:rsidRPr="00002709">
        <w:rPr>
          <w:rFonts w:ascii="Arial" w:hAnsi="Arial" w:cs="Arial"/>
          <w:bCs/>
          <w:sz w:val="20"/>
          <w:szCs w:val="20"/>
          <w:lang w:val="el-GR"/>
        </w:rPr>
        <w:t>.</w:t>
      </w:r>
    </w:p>
    <w:p w:rsidR="00487857" w:rsidRPr="005D5C1B" w:rsidRDefault="00487857" w:rsidP="00487857">
      <w:pPr>
        <w:spacing w:after="0" w:line="360" w:lineRule="auto"/>
        <w:rPr>
          <w:rFonts w:ascii="Arial" w:hAnsi="Arial" w:cs="Arial"/>
          <w:bCs/>
          <w:sz w:val="20"/>
          <w:szCs w:val="20"/>
          <w:lang w:val="el-GR"/>
        </w:rPr>
      </w:pPr>
    </w:p>
    <w:p w:rsidR="00487857" w:rsidRPr="00FA08D2" w:rsidRDefault="00487857" w:rsidP="00487857">
      <w:pPr>
        <w:spacing w:after="0" w:line="360" w:lineRule="auto"/>
        <w:rPr>
          <w:rFonts w:ascii="Calibri,Bold" w:hAnsi="Calibri,Bold" w:cs="Calibri,Bold"/>
          <w:b/>
          <w:bCs/>
          <w:szCs w:val="22"/>
          <w:lang w:val="el-GR" w:eastAsia="el-GR"/>
        </w:rPr>
      </w:pPr>
      <w:r w:rsidRPr="00FA08D2">
        <w:rPr>
          <w:rFonts w:ascii="Calibri,Bold" w:hAnsi="Calibri,Bold" w:cs="Calibri,Bold"/>
          <w:b/>
          <w:bCs/>
          <w:sz w:val="24"/>
          <w:u w:val="single"/>
          <w:lang w:val="el-GR" w:eastAsia="el-GR"/>
        </w:rPr>
        <w:t>ΕΙΔΟΣ 1</w:t>
      </w:r>
      <w:r w:rsidRPr="00FA08D2">
        <w:rPr>
          <w:rFonts w:ascii="Calibri,Bold" w:hAnsi="Calibri,Bold" w:cs="Calibri,Bold"/>
          <w:b/>
          <w:bCs/>
          <w:sz w:val="24"/>
          <w:lang w:val="el-GR" w:eastAsia="el-GR"/>
        </w:rPr>
        <w:t xml:space="preserve"> : </w:t>
      </w:r>
      <w:r w:rsidRPr="00FA08D2">
        <w:rPr>
          <w:b/>
          <w:szCs w:val="22"/>
          <w:lang w:val="el-GR"/>
        </w:rPr>
        <w:t>Φορτηγό  4Χ4, ανοικτού τύπου, διπλής  καμπίνας</w:t>
      </w:r>
    </w:p>
    <w:p w:rsidR="00487857" w:rsidRPr="00864383"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sidRPr="00864383">
        <w:rPr>
          <w:rFonts w:ascii="Calibri,Bold" w:hAnsi="Calibri,Bold" w:cs="Calibri,Bold"/>
          <w:b/>
          <w:bCs/>
          <w:szCs w:val="22"/>
          <w:lang w:val="el-GR" w:eastAsia="el-GR"/>
        </w:rPr>
        <w:t>ΚΙΝΗΤΗΡΑΣ</w:t>
      </w:r>
    </w:p>
    <w:p w:rsidR="00487857" w:rsidRPr="003F1F8E" w:rsidRDefault="00487857" w:rsidP="00487857">
      <w:pPr>
        <w:spacing w:after="0" w:line="360" w:lineRule="auto"/>
        <w:rPr>
          <w:rFonts w:ascii="Arial" w:hAnsi="Arial" w:cs="Arial"/>
          <w:bCs/>
          <w:sz w:val="20"/>
          <w:szCs w:val="20"/>
          <w:lang w:val="el-GR"/>
        </w:rPr>
      </w:pPr>
      <w:r w:rsidRPr="00864383">
        <w:rPr>
          <w:rFonts w:ascii="Arial" w:hAnsi="Arial" w:cs="Arial"/>
          <w:bCs/>
          <w:sz w:val="20"/>
          <w:szCs w:val="20"/>
          <w:lang w:val="el-GR"/>
        </w:rPr>
        <w:lastRenderedPageBreak/>
        <w:t xml:space="preserve">Ο κινητήρας </w:t>
      </w:r>
      <w:r>
        <w:rPr>
          <w:rFonts w:ascii="Arial" w:hAnsi="Arial" w:cs="Arial"/>
          <w:bCs/>
          <w:sz w:val="20"/>
          <w:szCs w:val="20"/>
          <w:lang w:val="el-GR"/>
        </w:rPr>
        <w:t>να</w:t>
      </w:r>
      <w:r w:rsidRPr="00864383">
        <w:rPr>
          <w:rFonts w:ascii="Arial" w:hAnsi="Arial" w:cs="Arial"/>
          <w:bCs/>
          <w:sz w:val="20"/>
          <w:szCs w:val="20"/>
          <w:lang w:val="el-GR"/>
        </w:rPr>
        <w:t xml:space="preserve"> είναι 4χρονος</w:t>
      </w:r>
      <w:r>
        <w:rPr>
          <w:rFonts w:ascii="Arial" w:hAnsi="Arial" w:cs="Arial"/>
          <w:bCs/>
          <w:sz w:val="20"/>
          <w:szCs w:val="20"/>
          <w:lang w:val="el-GR"/>
        </w:rPr>
        <w:t>,</w:t>
      </w:r>
      <w:r w:rsidRPr="00864383">
        <w:rPr>
          <w:rFonts w:ascii="Arial" w:hAnsi="Arial" w:cs="Arial"/>
          <w:bCs/>
          <w:sz w:val="20"/>
          <w:szCs w:val="20"/>
          <w:lang w:val="el-GR"/>
        </w:rPr>
        <w:t xml:space="preserve"> </w:t>
      </w:r>
      <w:proofErr w:type="spellStart"/>
      <w:r w:rsidRPr="00864383">
        <w:rPr>
          <w:rFonts w:ascii="Arial" w:hAnsi="Arial" w:cs="Arial"/>
          <w:bCs/>
          <w:sz w:val="20"/>
          <w:szCs w:val="20"/>
          <w:lang w:val="el-GR"/>
        </w:rPr>
        <w:t>Diesel</w:t>
      </w:r>
      <w:proofErr w:type="spellEnd"/>
      <w:r w:rsidRPr="00864383">
        <w:rPr>
          <w:rFonts w:ascii="Arial" w:hAnsi="Arial" w:cs="Arial"/>
          <w:bCs/>
          <w:sz w:val="20"/>
          <w:szCs w:val="20"/>
          <w:lang w:val="el-GR"/>
        </w:rPr>
        <w:t xml:space="preserve">, </w:t>
      </w:r>
      <w:proofErr w:type="spellStart"/>
      <w:r w:rsidRPr="00864383">
        <w:rPr>
          <w:rFonts w:ascii="Arial" w:hAnsi="Arial" w:cs="Arial"/>
          <w:bCs/>
          <w:sz w:val="20"/>
          <w:szCs w:val="20"/>
          <w:lang w:val="el-GR"/>
        </w:rPr>
        <w:t>turbo</w:t>
      </w:r>
      <w:proofErr w:type="spellEnd"/>
      <w:r w:rsidRPr="00864383">
        <w:rPr>
          <w:rFonts w:ascii="Arial" w:hAnsi="Arial" w:cs="Arial"/>
          <w:bCs/>
          <w:sz w:val="20"/>
          <w:szCs w:val="20"/>
          <w:lang w:val="el-GR"/>
        </w:rPr>
        <w:t xml:space="preserve"> με </w:t>
      </w:r>
      <w:proofErr w:type="spellStart"/>
      <w:r w:rsidRPr="00864383">
        <w:rPr>
          <w:rFonts w:ascii="Arial" w:hAnsi="Arial" w:cs="Arial"/>
          <w:bCs/>
          <w:sz w:val="20"/>
          <w:szCs w:val="20"/>
          <w:lang w:val="el-GR"/>
        </w:rPr>
        <w:t>intercooler</w:t>
      </w:r>
      <w:proofErr w:type="spellEnd"/>
      <w:r w:rsidRPr="00864383">
        <w:rPr>
          <w:rFonts w:ascii="Arial" w:hAnsi="Arial" w:cs="Arial"/>
          <w:bCs/>
          <w:sz w:val="20"/>
          <w:szCs w:val="20"/>
          <w:lang w:val="el-GR"/>
        </w:rPr>
        <w:t xml:space="preserve"> και </w:t>
      </w:r>
      <w:proofErr w:type="spellStart"/>
      <w:r w:rsidRPr="00864383">
        <w:rPr>
          <w:rFonts w:ascii="Arial" w:hAnsi="Arial" w:cs="Arial"/>
          <w:bCs/>
          <w:sz w:val="20"/>
          <w:szCs w:val="20"/>
          <w:lang w:val="el-GR"/>
        </w:rPr>
        <w:t>common</w:t>
      </w:r>
      <w:proofErr w:type="spellEnd"/>
      <w:r w:rsidRPr="00864383">
        <w:rPr>
          <w:rFonts w:ascii="Arial" w:hAnsi="Arial" w:cs="Arial"/>
          <w:bCs/>
          <w:sz w:val="20"/>
          <w:szCs w:val="20"/>
          <w:lang w:val="el-GR"/>
        </w:rPr>
        <w:t xml:space="preserve"> </w:t>
      </w:r>
      <w:proofErr w:type="spellStart"/>
      <w:r w:rsidRPr="00864383">
        <w:rPr>
          <w:rFonts w:ascii="Arial" w:hAnsi="Arial" w:cs="Arial"/>
          <w:bCs/>
          <w:sz w:val="20"/>
          <w:szCs w:val="20"/>
          <w:lang w:val="el-GR"/>
        </w:rPr>
        <w:t>rail</w:t>
      </w:r>
      <w:proofErr w:type="spellEnd"/>
      <w:r w:rsidRPr="00864383">
        <w:rPr>
          <w:rFonts w:ascii="Arial" w:hAnsi="Arial" w:cs="Arial"/>
          <w:bCs/>
          <w:sz w:val="20"/>
          <w:szCs w:val="20"/>
          <w:lang w:val="el-GR"/>
        </w:rPr>
        <w:t xml:space="preserve"> άμεσου ψεκασμού, </w:t>
      </w:r>
      <w:r>
        <w:rPr>
          <w:rFonts w:ascii="Arial" w:hAnsi="Arial" w:cs="Arial"/>
          <w:bCs/>
          <w:sz w:val="20"/>
          <w:szCs w:val="20"/>
          <w:lang w:val="el-GR"/>
        </w:rPr>
        <w:t>ισχύος τουλάχιστον 145</w:t>
      </w:r>
      <w:r w:rsidRPr="00864383">
        <w:rPr>
          <w:rFonts w:ascii="Arial" w:hAnsi="Arial" w:cs="Arial"/>
          <w:bCs/>
          <w:sz w:val="20"/>
          <w:szCs w:val="20"/>
          <w:lang w:val="el-GR"/>
        </w:rPr>
        <w:t xml:space="preserve"> HP και μέγιστη</w:t>
      </w:r>
      <w:r>
        <w:rPr>
          <w:rFonts w:ascii="Arial" w:hAnsi="Arial" w:cs="Arial"/>
          <w:bCs/>
          <w:sz w:val="20"/>
          <w:szCs w:val="20"/>
          <w:lang w:val="el-GR"/>
        </w:rPr>
        <w:t>ς</w:t>
      </w:r>
      <w:r w:rsidRPr="00864383">
        <w:rPr>
          <w:rFonts w:ascii="Arial" w:hAnsi="Arial" w:cs="Arial"/>
          <w:bCs/>
          <w:sz w:val="20"/>
          <w:szCs w:val="20"/>
          <w:lang w:val="el-GR"/>
        </w:rPr>
        <w:t xml:space="preserve"> ροπή</w:t>
      </w:r>
      <w:r>
        <w:rPr>
          <w:rFonts w:ascii="Arial" w:hAnsi="Arial" w:cs="Arial"/>
          <w:bCs/>
          <w:sz w:val="20"/>
          <w:szCs w:val="20"/>
          <w:lang w:val="el-GR"/>
        </w:rPr>
        <w:t xml:space="preserve">ς τουλάχιστον </w:t>
      </w:r>
      <w:r w:rsidRPr="00864383">
        <w:rPr>
          <w:rFonts w:ascii="Arial" w:hAnsi="Arial" w:cs="Arial"/>
          <w:bCs/>
          <w:sz w:val="20"/>
          <w:szCs w:val="20"/>
          <w:lang w:val="el-GR"/>
        </w:rPr>
        <w:t>3</w:t>
      </w:r>
      <w:r>
        <w:rPr>
          <w:rFonts w:ascii="Arial" w:hAnsi="Arial" w:cs="Arial"/>
          <w:bCs/>
          <w:sz w:val="20"/>
          <w:szCs w:val="20"/>
          <w:lang w:val="el-GR"/>
        </w:rPr>
        <w:t>5</w:t>
      </w:r>
      <w:r w:rsidRPr="00864383">
        <w:rPr>
          <w:rFonts w:ascii="Arial" w:hAnsi="Arial" w:cs="Arial"/>
          <w:bCs/>
          <w:sz w:val="20"/>
          <w:szCs w:val="20"/>
          <w:lang w:val="el-GR"/>
        </w:rPr>
        <w:t xml:space="preserve">0Nm. </w:t>
      </w:r>
      <w:r>
        <w:rPr>
          <w:rFonts w:ascii="Arial" w:hAnsi="Arial" w:cs="Arial"/>
          <w:bCs/>
          <w:sz w:val="20"/>
          <w:szCs w:val="20"/>
          <w:lang w:val="el-GR"/>
        </w:rPr>
        <w:t>Να ε</w:t>
      </w:r>
      <w:r w:rsidRPr="00864383">
        <w:rPr>
          <w:rFonts w:ascii="Arial" w:hAnsi="Arial" w:cs="Arial"/>
          <w:bCs/>
          <w:sz w:val="20"/>
          <w:szCs w:val="20"/>
          <w:lang w:val="el-GR"/>
        </w:rPr>
        <w:t>ίναι σ</w:t>
      </w:r>
      <w:r>
        <w:rPr>
          <w:rFonts w:ascii="Arial" w:hAnsi="Arial" w:cs="Arial"/>
          <w:bCs/>
          <w:sz w:val="20"/>
          <w:szCs w:val="20"/>
          <w:lang w:val="el-GR"/>
        </w:rPr>
        <w:t xml:space="preserve">ύμφωνος με τις οδηγίες της Ε.Ε </w:t>
      </w:r>
      <w:r w:rsidRPr="00864383">
        <w:rPr>
          <w:rFonts w:ascii="Arial" w:hAnsi="Arial" w:cs="Arial"/>
          <w:bCs/>
          <w:sz w:val="20"/>
          <w:szCs w:val="20"/>
          <w:lang w:val="el-GR"/>
        </w:rPr>
        <w:t xml:space="preserve">για τις εκπομπές καυσαερίων ρύπων και σωματιδίων, </w:t>
      </w:r>
      <w:r>
        <w:rPr>
          <w:rFonts w:ascii="Arial" w:hAnsi="Arial" w:cs="Arial"/>
          <w:bCs/>
          <w:sz w:val="20"/>
          <w:szCs w:val="20"/>
          <w:lang w:val="el-GR"/>
        </w:rPr>
        <w:t>τουλάχιστον</w:t>
      </w:r>
      <w:r w:rsidRPr="00612B0E">
        <w:rPr>
          <w:rFonts w:ascii="Arial" w:hAnsi="Arial" w:cs="Arial"/>
          <w:bCs/>
          <w:sz w:val="20"/>
          <w:szCs w:val="20"/>
          <w:lang w:val="el-GR"/>
        </w:rPr>
        <w:t xml:space="preserve"> </w:t>
      </w:r>
      <w:r w:rsidRPr="00864383">
        <w:rPr>
          <w:rFonts w:ascii="Arial" w:hAnsi="Arial" w:cs="Arial"/>
          <w:bCs/>
          <w:sz w:val="20"/>
          <w:szCs w:val="20"/>
          <w:lang w:val="el-GR"/>
        </w:rPr>
        <w:t xml:space="preserve">EURO </w:t>
      </w:r>
      <w:r>
        <w:rPr>
          <w:rFonts w:ascii="Arial" w:hAnsi="Arial" w:cs="Arial"/>
          <w:bCs/>
          <w:sz w:val="20"/>
          <w:szCs w:val="20"/>
          <w:lang w:val="el-GR"/>
        </w:rPr>
        <w:t>6</w:t>
      </w:r>
      <w:r w:rsidRPr="00864383">
        <w:rPr>
          <w:rFonts w:ascii="Arial" w:hAnsi="Arial" w:cs="Arial"/>
          <w:bCs/>
          <w:sz w:val="20"/>
          <w:szCs w:val="20"/>
          <w:lang w:val="el-GR"/>
        </w:rPr>
        <w:t>. Ο κυβισμός</w:t>
      </w:r>
      <w:r>
        <w:rPr>
          <w:rFonts w:ascii="Arial" w:hAnsi="Arial" w:cs="Arial"/>
          <w:bCs/>
          <w:sz w:val="20"/>
          <w:szCs w:val="20"/>
          <w:lang w:val="el-GR"/>
        </w:rPr>
        <w:t xml:space="preserve"> να είναι από 2.200 έως 2.600</w:t>
      </w:r>
      <w:r w:rsidRPr="00864383">
        <w:rPr>
          <w:rFonts w:ascii="Arial" w:hAnsi="Arial" w:cs="Arial"/>
          <w:bCs/>
          <w:sz w:val="20"/>
          <w:szCs w:val="20"/>
          <w:lang w:val="el-GR"/>
        </w:rPr>
        <w:t xml:space="preserve"> cc και </w:t>
      </w:r>
      <w:r>
        <w:rPr>
          <w:rFonts w:ascii="Arial" w:hAnsi="Arial" w:cs="Arial"/>
          <w:bCs/>
          <w:sz w:val="20"/>
          <w:szCs w:val="20"/>
          <w:lang w:val="el-GR"/>
        </w:rPr>
        <w:t xml:space="preserve">να </w:t>
      </w:r>
      <w:r w:rsidRPr="00864383">
        <w:rPr>
          <w:rFonts w:ascii="Arial" w:hAnsi="Arial" w:cs="Arial"/>
          <w:bCs/>
          <w:sz w:val="20"/>
          <w:szCs w:val="20"/>
          <w:lang w:val="el-GR"/>
        </w:rPr>
        <w:t>φέρει φίλτρο σωματιδίων DPF. Η χωρητικότητα της δεξαμενής καυσίμου</w:t>
      </w:r>
      <w:r>
        <w:rPr>
          <w:rFonts w:ascii="Arial" w:hAnsi="Arial" w:cs="Arial"/>
          <w:bCs/>
          <w:sz w:val="20"/>
          <w:szCs w:val="20"/>
          <w:lang w:val="el-GR"/>
        </w:rPr>
        <w:t xml:space="preserve"> να</w:t>
      </w:r>
      <w:r w:rsidRPr="00864383">
        <w:rPr>
          <w:rFonts w:ascii="Arial" w:hAnsi="Arial" w:cs="Arial"/>
          <w:bCs/>
          <w:sz w:val="20"/>
          <w:szCs w:val="20"/>
          <w:lang w:val="el-GR"/>
        </w:rPr>
        <w:t xml:space="preserve"> είναι </w:t>
      </w:r>
      <w:r>
        <w:rPr>
          <w:rFonts w:ascii="Arial" w:hAnsi="Arial" w:cs="Arial"/>
          <w:bCs/>
          <w:sz w:val="20"/>
          <w:szCs w:val="20"/>
          <w:lang w:val="el-GR"/>
        </w:rPr>
        <w:t>τουλάχιστον</w:t>
      </w:r>
      <w:r w:rsidRPr="00864383">
        <w:rPr>
          <w:rFonts w:ascii="Arial" w:hAnsi="Arial" w:cs="Arial"/>
          <w:bCs/>
          <w:sz w:val="20"/>
          <w:szCs w:val="20"/>
          <w:lang w:val="el-GR"/>
        </w:rPr>
        <w:t xml:space="preserve"> </w:t>
      </w:r>
      <w:r>
        <w:rPr>
          <w:rFonts w:ascii="Arial" w:hAnsi="Arial" w:cs="Arial"/>
          <w:bCs/>
          <w:sz w:val="20"/>
          <w:szCs w:val="20"/>
          <w:lang w:val="el-GR"/>
        </w:rPr>
        <w:t xml:space="preserve">60 </w:t>
      </w:r>
      <w:proofErr w:type="spellStart"/>
      <w:r w:rsidRPr="00864383">
        <w:rPr>
          <w:rFonts w:ascii="Arial" w:hAnsi="Arial" w:cs="Arial"/>
          <w:bCs/>
          <w:sz w:val="20"/>
          <w:szCs w:val="20"/>
          <w:lang w:val="el-GR"/>
        </w:rPr>
        <w:t>lt</w:t>
      </w:r>
      <w:proofErr w:type="spellEnd"/>
      <w:r w:rsidRPr="00864383">
        <w:rPr>
          <w:rFonts w:ascii="Arial" w:hAnsi="Arial" w:cs="Arial"/>
          <w:bCs/>
          <w:sz w:val="20"/>
          <w:szCs w:val="20"/>
          <w:lang w:val="el-GR"/>
        </w:rPr>
        <w:t>, η κατανάλωση καυσίμου σε μικτό κύκλο να είναι</w:t>
      </w:r>
      <w:r>
        <w:rPr>
          <w:rFonts w:ascii="Arial" w:hAnsi="Arial" w:cs="Arial"/>
          <w:bCs/>
          <w:sz w:val="20"/>
          <w:szCs w:val="20"/>
          <w:lang w:val="el-GR"/>
        </w:rPr>
        <w:t xml:space="preserve"> το πολύ</w:t>
      </w:r>
      <w:r w:rsidRPr="00864383">
        <w:rPr>
          <w:rFonts w:ascii="Arial" w:hAnsi="Arial" w:cs="Arial"/>
          <w:bCs/>
          <w:sz w:val="20"/>
          <w:szCs w:val="20"/>
          <w:lang w:val="el-GR"/>
        </w:rPr>
        <w:t xml:space="preserve"> </w:t>
      </w:r>
      <w:r>
        <w:rPr>
          <w:rFonts w:ascii="Arial" w:hAnsi="Arial" w:cs="Arial"/>
          <w:bCs/>
          <w:sz w:val="20"/>
          <w:szCs w:val="20"/>
          <w:lang w:val="el-GR"/>
        </w:rPr>
        <w:t>7,</w:t>
      </w:r>
      <w:r w:rsidRPr="00367BFC">
        <w:rPr>
          <w:rFonts w:ascii="Arial" w:hAnsi="Arial" w:cs="Arial"/>
          <w:bCs/>
          <w:sz w:val="20"/>
          <w:szCs w:val="20"/>
          <w:lang w:val="el-GR"/>
        </w:rPr>
        <w:t>8</w:t>
      </w:r>
      <w:r>
        <w:rPr>
          <w:rFonts w:ascii="Arial" w:hAnsi="Arial" w:cs="Arial"/>
          <w:bCs/>
          <w:sz w:val="20"/>
          <w:szCs w:val="20"/>
          <w:lang w:val="el-GR"/>
        </w:rPr>
        <w:t xml:space="preserve"> lt/100km</w:t>
      </w:r>
      <w:r w:rsidRPr="00864383">
        <w:rPr>
          <w:rFonts w:ascii="Arial" w:hAnsi="Arial" w:cs="Arial"/>
          <w:bCs/>
          <w:sz w:val="20"/>
          <w:szCs w:val="20"/>
          <w:lang w:val="el-GR"/>
        </w:rPr>
        <w:t xml:space="preserve"> και οι εκπομπές καυσαερίων </w:t>
      </w:r>
      <w:r>
        <w:rPr>
          <w:rFonts w:ascii="Arial" w:hAnsi="Arial" w:cs="Arial"/>
          <w:bCs/>
          <w:sz w:val="20"/>
          <w:szCs w:val="20"/>
          <w:lang w:val="el-GR"/>
        </w:rPr>
        <w:t>το πολύ</w:t>
      </w:r>
      <w:r w:rsidRPr="00864383">
        <w:rPr>
          <w:rFonts w:ascii="Arial" w:hAnsi="Arial" w:cs="Arial"/>
          <w:bCs/>
          <w:sz w:val="20"/>
          <w:szCs w:val="20"/>
          <w:lang w:val="el-GR"/>
        </w:rPr>
        <w:t xml:space="preserve"> </w:t>
      </w:r>
      <w:r>
        <w:rPr>
          <w:rFonts w:ascii="Arial" w:hAnsi="Arial" w:cs="Arial"/>
          <w:bCs/>
          <w:sz w:val="20"/>
          <w:szCs w:val="20"/>
          <w:lang w:val="el-GR"/>
        </w:rPr>
        <w:t>240</w:t>
      </w:r>
      <w:r w:rsidRPr="00864383">
        <w:rPr>
          <w:rFonts w:ascii="Arial" w:hAnsi="Arial" w:cs="Arial"/>
          <w:bCs/>
          <w:sz w:val="20"/>
          <w:szCs w:val="20"/>
          <w:lang w:val="el-GR"/>
        </w:rPr>
        <w:t xml:space="preserve"> </w:t>
      </w:r>
      <w:proofErr w:type="spellStart"/>
      <w:r w:rsidRPr="00864383">
        <w:rPr>
          <w:rFonts w:ascii="Arial" w:hAnsi="Arial" w:cs="Arial"/>
          <w:bCs/>
          <w:sz w:val="20"/>
          <w:szCs w:val="20"/>
          <w:lang w:val="el-GR"/>
        </w:rPr>
        <w:t>gr</w:t>
      </w:r>
      <w:proofErr w:type="spellEnd"/>
      <w:r w:rsidRPr="00864383">
        <w:rPr>
          <w:rFonts w:ascii="Arial" w:hAnsi="Arial" w:cs="Arial"/>
          <w:bCs/>
          <w:sz w:val="20"/>
          <w:szCs w:val="20"/>
          <w:lang w:val="el-GR"/>
        </w:rPr>
        <w:t>/</w:t>
      </w:r>
      <w:proofErr w:type="spellStart"/>
      <w:r w:rsidRPr="00864383">
        <w:rPr>
          <w:rFonts w:ascii="Arial" w:hAnsi="Arial" w:cs="Arial"/>
          <w:bCs/>
          <w:sz w:val="20"/>
          <w:szCs w:val="20"/>
          <w:lang w:val="el-GR"/>
        </w:rPr>
        <w:t>km</w:t>
      </w:r>
      <w:proofErr w:type="spellEnd"/>
      <w:r w:rsidRPr="00864383">
        <w:rPr>
          <w:rFonts w:ascii="Arial" w:hAnsi="Arial" w:cs="Arial"/>
          <w:bCs/>
          <w:sz w:val="20"/>
          <w:szCs w:val="20"/>
          <w:lang w:val="el-GR"/>
        </w:rPr>
        <w:t>.</w:t>
      </w:r>
    </w:p>
    <w:p w:rsidR="00487857" w:rsidRPr="003F1F8E" w:rsidRDefault="00487857" w:rsidP="00487857">
      <w:pPr>
        <w:spacing w:after="0" w:line="360" w:lineRule="auto"/>
        <w:rPr>
          <w:rFonts w:ascii="Arial" w:hAnsi="Arial" w:cs="Arial"/>
          <w:bCs/>
          <w:sz w:val="20"/>
          <w:szCs w:val="20"/>
          <w:lang w:val="el-GR"/>
        </w:rPr>
      </w:pPr>
    </w:p>
    <w:p w:rsidR="00487857" w:rsidRPr="00BD3999"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sidRPr="00BD3999">
        <w:rPr>
          <w:rFonts w:ascii="Calibri,Bold" w:hAnsi="Calibri,Bold" w:cs="Calibri,Bold"/>
          <w:b/>
          <w:bCs/>
          <w:szCs w:val="22"/>
          <w:lang w:val="el-GR" w:eastAsia="el-GR"/>
        </w:rPr>
        <w:t xml:space="preserve">ΣΥΣΤΗΜΑ </w:t>
      </w:r>
      <w:r>
        <w:rPr>
          <w:rFonts w:ascii="Calibri,Bold" w:hAnsi="Calibri,Bold" w:cs="Calibri,Bold"/>
          <w:b/>
          <w:bCs/>
          <w:szCs w:val="22"/>
          <w:lang w:val="el-GR" w:eastAsia="el-GR"/>
        </w:rPr>
        <w:t>ΨΥΞΗΣ ΚΙΝΗΤΗΡΑ</w:t>
      </w:r>
      <w:r w:rsidRPr="00BD3999">
        <w:rPr>
          <w:rFonts w:ascii="Calibri,Bold" w:hAnsi="Calibri,Bold" w:cs="Calibri,Bold"/>
          <w:b/>
          <w:bCs/>
          <w:szCs w:val="22"/>
          <w:lang w:val="el-GR" w:eastAsia="el-GR"/>
        </w:rPr>
        <w:t xml:space="preserve"> </w:t>
      </w:r>
    </w:p>
    <w:p w:rsidR="00487857" w:rsidRDefault="00487857" w:rsidP="00487857">
      <w:pPr>
        <w:spacing w:after="0" w:line="360" w:lineRule="auto"/>
        <w:rPr>
          <w:rFonts w:ascii="Arial" w:hAnsi="Arial" w:cs="Arial"/>
          <w:bCs/>
          <w:sz w:val="20"/>
          <w:szCs w:val="20"/>
          <w:lang w:val="el-GR"/>
        </w:rPr>
      </w:pPr>
      <w:r>
        <w:rPr>
          <w:rFonts w:ascii="Arial" w:hAnsi="Arial" w:cs="Arial"/>
          <w:bCs/>
          <w:sz w:val="20"/>
          <w:szCs w:val="20"/>
          <w:lang w:val="el-GR"/>
        </w:rPr>
        <w:t>Το σύστημα ψύξης του κινητήρα να είναι υγρού τύπου. Να φέρει</w:t>
      </w:r>
      <w:r w:rsidRPr="00BD3999">
        <w:rPr>
          <w:rFonts w:ascii="Arial" w:hAnsi="Arial" w:cs="Arial"/>
          <w:bCs/>
          <w:sz w:val="20"/>
          <w:szCs w:val="20"/>
          <w:lang w:val="el-GR"/>
        </w:rPr>
        <w:t xml:space="preserve"> ανεμιστήρα </w:t>
      </w:r>
      <w:proofErr w:type="spellStart"/>
      <w:r w:rsidRPr="00BD3999">
        <w:rPr>
          <w:rFonts w:ascii="Arial" w:hAnsi="Arial" w:cs="Arial"/>
          <w:bCs/>
          <w:sz w:val="20"/>
          <w:szCs w:val="20"/>
          <w:lang w:val="el-GR"/>
        </w:rPr>
        <w:t>εκκινούμενο</w:t>
      </w:r>
      <w:proofErr w:type="spellEnd"/>
      <w:r w:rsidRPr="00BD3999">
        <w:rPr>
          <w:rFonts w:ascii="Arial" w:hAnsi="Arial" w:cs="Arial"/>
          <w:bCs/>
          <w:sz w:val="20"/>
          <w:szCs w:val="20"/>
          <w:lang w:val="el-GR"/>
        </w:rPr>
        <w:t xml:space="preserve"> μέσω θερμοστάτη, </w:t>
      </w:r>
      <w:r>
        <w:rPr>
          <w:rFonts w:ascii="Arial" w:hAnsi="Arial" w:cs="Arial"/>
          <w:bCs/>
          <w:sz w:val="20"/>
          <w:szCs w:val="20"/>
          <w:lang w:val="el-GR"/>
        </w:rPr>
        <w:t xml:space="preserve">να </w:t>
      </w:r>
      <w:r w:rsidRPr="00BD3999">
        <w:rPr>
          <w:rFonts w:ascii="Arial" w:hAnsi="Arial" w:cs="Arial"/>
          <w:bCs/>
          <w:sz w:val="20"/>
          <w:szCs w:val="20"/>
          <w:lang w:val="el-GR"/>
        </w:rPr>
        <w:t xml:space="preserve">διαθέτει σύστημα εξαναγκασμένης κυκλοφορίας ψυκτικού υγρού και πρόσθετο δοχείο αναπλήρωσης. Το σύστημα ψύξεως </w:t>
      </w:r>
      <w:r>
        <w:rPr>
          <w:rFonts w:ascii="Arial" w:hAnsi="Arial" w:cs="Arial"/>
          <w:bCs/>
          <w:sz w:val="20"/>
          <w:szCs w:val="20"/>
          <w:lang w:val="el-GR"/>
        </w:rPr>
        <w:t xml:space="preserve">να </w:t>
      </w:r>
      <w:r w:rsidRPr="00BD3999">
        <w:rPr>
          <w:rFonts w:ascii="Arial" w:hAnsi="Arial" w:cs="Arial"/>
          <w:bCs/>
          <w:sz w:val="20"/>
          <w:szCs w:val="20"/>
          <w:lang w:val="el-GR"/>
        </w:rPr>
        <w:t>εξασφαλίζει τη συνεχή λειτουργία του κινητήρα χωρίς υπερθέρμανση.</w:t>
      </w:r>
    </w:p>
    <w:p w:rsidR="00487857" w:rsidRDefault="00487857" w:rsidP="00487857">
      <w:pPr>
        <w:spacing w:after="0" w:line="360" w:lineRule="auto"/>
        <w:rPr>
          <w:rFonts w:ascii="Arial" w:hAnsi="Arial" w:cs="Arial"/>
          <w:bCs/>
          <w:sz w:val="20"/>
          <w:szCs w:val="20"/>
          <w:lang w:val="el-GR"/>
        </w:rPr>
      </w:pPr>
    </w:p>
    <w:p w:rsidR="00487857" w:rsidRPr="00BD3999"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sidRPr="00BD3999">
        <w:rPr>
          <w:rFonts w:ascii="Calibri,Bold" w:hAnsi="Calibri,Bold" w:cs="Calibri,Bold"/>
          <w:b/>
          <w:bCs/>
          <w:szCs w:val="22"/>
          <w:lang w:val="el-GR" w:eastAsia="el-GR"/>
        </w:rPr>
        <w:t xml:space="preserve">ΣΥΣΤΗΜΑ ΜΕΤΑΔΟΣΗΣ ΚΙΝΗΣΗΣ </w:t>
      </w:r>
    </w:p>
    <w:p w:rsidR="00487857" w:rsidRPr="00BD3999" w:rsidRDefault="00487857" w:rsidP="00487857">
      <w:pPr>
        <w:spacing w:after="0" w:line="360" w:lineRule="auto"/>
        <w:rPr>
          <w:rFonts w:ascii="Arial" w:hAnsi="Arial" w:cs="Arial"/>
          <w:bCs/>
          <w:sz w:val="20"/>
          <w:szCs w:val="20"/>
          <w:lang w:val="el-GR"/>
        </w:rPr>
      </w:pPr>
      <w:r w:rsidRPr="00BD3999">
        <w:rPr>
          <w:rFonts w:ascii="Arial" w:hAnsi="Arial" w:cs="Arial"/>
          <w:bCs/>
          <w:sz w:val="20"/>
          <w:szCs w:val="20"/>
          <w:lang w:val="el-GR"/>
        </w:rPr>
        <w:t xml:space="preserve">Το σύστημα μετάδοσης κίνησης </w:t>
      </w:r>
      <w:r>
        <w:rPr>
          <w:rFonts w:ascii="Arial" w:hAnsi="Arial" w:cs="Arial"/>
          <w:bCs/>
          <w:sz w:val="20"/>
          <w:szCs w:val="20"/>
          <w:lang w:val="el-GR"/>
        </w:rPr>
        <w:t xml:space="preserve">να </w:t>
      </w:r>
      <w:r w:rsidRPr="00BD3999">
        <w:rPr>
          <w:rFonts w:ascii="Arial" w:hAnsi="Arial" w:cs="Arial"/>
          <w:bCs/>
          <w:sz w:val="20"/>
          <w:szCs w:val="20"/>
          <w:lang w:val="el-GR"/>
        </w:rPr>
        <w:t xml:space="preserve">είναι κατάλληλο για αυτή την κατηγορία οχήματος και </w:t>
      </w:r>
      <w:r>
        <w:rPr>
          <w:rFonts w:ascii="Arial" w:hAnsi="Arial" w:cs="Arial"/>
          <w:bCs/>
          <w:sz w:val="20"/>
          <w:szCs w:val="20"/>
          <w:lang w:val="el-GR"/>
        </w:rPr>
        <w:t xml:space="preserve">να </w:t>
      </w:r>
      <w:r w:rsidRPr="00BD3999">
        <w:rPr>
          <w:rFonts w:ascii="Arial" w:hAnsi="Arial" w:cs="Arial"/>
          <w:bCs/>
          <w:sz w:val="20"/>
          <w:szCs w:val="20"/>
          <w:lang w:val="el-GR"/>
        </w:rPr>
        <w:t>παρέχει τη δυνατότητα μεταφοράς της ισχύος του κινητήρα, ώστε να καλύπτονται οι απαιτούμενες επιδόσεις του οχήματος.</w:t>
      </w:r>
    </w:p>
    <w:p w:rsidR="00487857" w:rsidRPr="00864383" w:rsidRDefault="00487857" w:rsidP="00487857">
      <w:pPr>
        <w:spacing w:after="0" w:line="360" w:lineRule="auto"/>
        <w:rPr>
          <w:rFonts w:ascii="Arial" w:hAnsi="Arial" w:cs="Arial"/>
          <w:bCs/>
          <w:sz w:val="20"/>
          <w:szCs w:val="20"/>
          <w:lang w:val="el-GR"/>
        </w:rPr>
      </w:pPr>
    </w:p>
    <w:p w:rsidR="00487857" w:rsidRPr="00BD3999"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Pr>
          <w:rFonts w:ascii="Calibri,Bold" w:hAnsi="Calibri,Bold" w:cs="Calibri,Bold"/>
          <w:b/>
          <w:bCs/>
          <w:szCs w:val="22"/>
          <w:lang w:val="el-GR" w:eastAsia="el-GR"/>
        </w:rPr>
        <w:t>ΚΙΒΩΤΙΟ ΤΑΧΥΤΗΤΩΝ</w:t>
      </w:r>
    </w:p>
    <w:p w:rsidR="00487857" w:rsidRDefault="00487857" w:rsidP="00487857">
      <w:pPr>
        <w:spacing w:after="0" w:line="360" w:lineRule="auto"/>
        <w:rPr>
          <w:rFonts w:ascii="Arial" w:hAnsi="Arial" w:cs="Arial"/>
          <w:bCs/>
          <w:sz w:val="20"/>
          <w:szCs w:val="20"/>
          <w:lang w:val="el-GR"/>
        </w:rPr>
      </w:pPr>
      <w:r w:rsidRPr="00BD3999">
        <w:rPr>
          <w:rFonts w:ascii="Arial" w:hAnsi="Arial" w:cs="Arial"/>
          <w:bCs/>
          <w:sz w:val="20"/>
          <w:szCs w:val="20"/>
          <w:lang w:val="el-GR"/>
        </w:rPr>
        <w:t xml:space="preserve">Το κιβώτιο ταχυτήτων </w:t>
      </w:r>
      <w:r>
        <w:rPr>
          <w:rFonts w:ascii="Arial" w:hAnsi="Arial" w:cs="Arial"/>
          <w:bCs/>
          <w:sz w:val="20"/>
          <w:szCs w:val="20"/>
          <w:lang w:val="el-GR"/>
        </w:rPr>
        <w:t xml:space="preserve">να </w:t>
      </w:r>
      <w:r w:rsidRPr="00BD3999">
        <w:rPr>
          <w:rFonts w:ascii="Arial" w:hAnsi="Arial" w:cs="Arial"/>
          <w:bCs/>
          <w:sz w:val="20"/>
          <w:szCs w:val="20"/>
          <w:lang w:val="el-GR"/>
        </w:rPr>
        <w:t>ε</w:t>
      </w:r>
      <w:r>
        <w:rPr>
          <w:rFonts w:ascii="Arial" w:hAnsi="Arial" w:cs="Arial"/>
          <w:bCs/>
          <w:sz w:val="20"/>
          <w:szCs w:val="20"/>
          <w:lang w:val="el-GR"/>
        </w:rPr>
        <w:t>ίναι χειροκίνητου επιλογέα και ν</w:t>
      </w:r>
      <w:r w:rsidRPr="00BD3999">
        <w:rPr>
          <w:rFonts w:ascii="Arial" w:hAnsi="Arial" w:cs="Arial"/>
          <w:bCs/>
          <w:sz w:val="20"/>
          <w:szCs w:val="20"/>
          <w:lang w:val="el-GR"/>
        </w:rPr>
        <w:t xml:space="preserve">α διαθέτει σύστημα συγχρονισμού έξι (6) ταχυτήτων </w:t>
      </w:r>
      <w:proofErr w:type="spellStart"/>
      <w:r w:rsidRPr="00BD3999">
        <w:rPr>
          <w:rFonts w:ascii="Arial" w:hAnsi="Arial" w:cs="Arial"/>
          <w:bCs/>
          <w:sz w:val="20"/>
          <w:szCs w:val="20"/>
          <w:lang w:val="el-GR"/>
        </w:rPr>
        <w:t>εμπροσθοπορείας</w:t>
      </w:r>
      <w:proofErr w:type="spellEnd"/>
      <w:r w:rsidRPr="00BD3999">
        <w:rPr>
          <w:rFonts w:ascii="Arial" w:hAnsi="Arial" w:cs="Arial"/>
          <w:bCs/>
          <w:sz w:val="20"/>
          <w:szCs w:val="20"/>
          <w:lang w:val="el-GR"/>
        </w:rPr>
        <w:t xml:space="preserve"> και μίας (1) ταχύτητας </w:t>
      </w:r>
      <w:proofErr w:type="spellStart"/>
      <w:r w:rsidRPr="00BD3999">
        <w:rPr>
          <w:rFonts w:ascii="Arial" w:hAnsi="Arial" w:cs="Arial"/>
          <w:bCs/>
          <w:sz w:val="20"/>
          <w:szCs w:val="20"/>
          <w:lang w:val="el-GR"/>
        </w:rPr>
        <w:t>οπισθοπορείας</w:t>
      </w:r>
      <w:proofErr w:type="spellEnd"/>
      <w:r w:rsidRPr="00BD3999">
        <w:rPr>
          <w:rFonts w:ascii="Arial" w:hAnsi="Arial" w:cs="Arial"/>
          <w:bCs/>
          <w:sz w:val="20"/>
          <w:szCs w:val="20"/>
          <w:lang w:val="el-GR"/>
        </w:rPr>
        <w:t>.</w:t>
      </w:r>
    </w:p>
    <w:p w:rsidR="00487857" w:rsidRDefault="00487857" w:rsidP="00487857">
      <w:pPr>
        <w:spacing w:after="0" w:line="360" w:lineRule="auto"/>
        <w:rPr>
          <w:rFonts w:ascii="Arial" w:hAnsi="Arial" w:cs="Arial"/>
          <w:bCs/>
          <w:sz w:val="20"/>
          <w:szCs w:val="20"/>
          <w:lang w:val="el-GR"/>
        </w:rPr>
      </w:pPr>
    </w:p>
    <w:p w:rsidR="00487857" w:rsidRPr="00BD572C"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sidRPr="00BD572C">
        <w:rPr>
          <w:rFonts w:ascii="Calibri,Bold" w:hAnsi="Calibri,Bold" w:cs="Calibri,Bold"/>
          <w:b/>
          <w:bCs/>
          <w:szCs w:val="22"/>
          <w:lang w:val="el-GR" w:eastAsia="el-GR"/>
        </w:rPr>
        <w:t xml:space="preserve">ΠΛΑΙΣΙΟ - ΑΜΑΞΩΜΑ </w:t>
      </w:r>
    </w:p>
    <w:p w:rsidR="00487857" w:rsidRPr="00BD572C" w:rsidRDefault="00487857" w:rsidP="00487857">
      <w:pPr>
        <w:spacing w:after="0" w:line="360" w:lineRule="auto"/>
        <w:rPr>
          <w:rFonts w:ascii="Arial" w:hAnsi="Arial" w:cs="Arial"/>
          <w:bCs/>
          <w:sz w:val="20"/>
          <w:szCs w:val="20"/>
          <w:lang w:val="el-GR"/>
        </w:rPr>
      </w:pPr>
      <w:r w:rsidRPr="00BD572C">
        <w:rPr>
          <w:rFonts w:ascii="Arial" w:hAnsi="Arial" w:cs="Arial"/>
          <w:bCs/>
          <w:sz w:val="20"/>
          <w:szCs w:val="20"/>
          <w:lang w:val="el-GR"/>
        </w:rPr>
        <w:t xml:space="preserve">Το πλαίσιο </w:t>
      </w:r>
      <w:r>
        <w:rPr>
          <w:rFonts w:ascii="Arial" w:hAnsi="Arial" w:cs="Arial"/>
          <w:bCs/>
          <w:sz w:val="20"/>
          <w:szCs w:val="20"/>
          <w:lang w:val="el-GR"/>
        </w:rPr>
        <w:t xml:space="preserve">να </w:t>
      </w:r>
      <w:r w:rsidRPr="00BD572C">
        <w:rPr>
          <w:rFonts w:ascii="Arial" w:hAnsi="Arial" w:cs="Arial"/>
          <w:bCs/>
          <w:sz w:val="20"/>
          <w:szCs w:val="20"/>
          <w:lang w:val="el-GR"/>
        </w:rPr>
        <w:t xml:space="preserve">είναι ειδικά κατασκευασμένο για την προοριζόμενη χρήση του (για λειτουργία σε οδοστρώματα κάθε είδους, με το προβλεπόμενο φορτίο). Είναι κατασκευασμένο έτσι ώστε να δέχεται τις προβλεπόμενες καταπονήσεις με ικανοποιητικό περιθώριο ασφάλειας και έχει πλήρη </w:t>
      </w:r>
      <w:proofErr w:type="spellStart"/>
      <w:r w:rsidRPr="00BD572C">
        <w:rPr>
          <w:rFonts w:ascii="Arial" w:hAnsi="Arial" w:cs="Arial"/>
          <w:bCs/>
          <w:sz w:val="20"/>
          <w:szCs w:val="20"/>
          <w:lang w:val="el-GR"/>
        </w:rPr>
        <w:t>αντισκωριακή</w:t>
      </w:r>
      <w:proofErr w:type="spellEnd"/>
      <w:r w:rsidRPr="00BD572C">
        <w:rPr>
          <w:rFonts w:ascii="Arial" w:hAnsi="Arial" w:cs="Arial"/>
          <w:bCs/>
          <w:sz w:val="20"/>
          <w:szCs w:val="20"/>
          <w:lang w:val="el-GR"/>
        </w:rPr>
        <w:t xml:space="preserve"> προστασία. Είναι εργονομικά σχεδιασμένο και αρκετά ευέλικτο, για την εκτέλεση του σκοπού που προορίζεται.</w:t>
      </w:r>
    </w:p>
    <w:p w:rsidR="00487857" w:rsidRPr="00BD572C" w:rsidRDefault="00487857" w:rsidP="00487857">
      <w:pPr>
        <w:spacing w:after="0" w:line="360" w:lineRule="auto"/>
        <w:rPr>
          <w:rFonts w:ascii="Arial" w:hAnsi="Arial" w:cs="Arial"/>
          <w:bCs/>
          <w:sz w:val="20"/>
          <w:szCs w:val="20"/>
          <w:lang w:val="el-GR"/>
        </w:rPr>
      </w:pPr>
      <w:r w:rsidRPr="00BD572C">
        <w:rPr>
          <w:rFonts w:ascii="Arial" w:hAnsi="Arial" w:cs="Arial"/>
          <w:bCs/>
          <w:sz w:val="20"/>
          <w:szCs w:val="20"/>
          <w:lang w:val="el-GR"/>
        </w:rPr>
        <w:t>Το αμάξωμα</w:t>
      </w:r>
      <w:r>
        <w:rPr>
          <w:rFonts w:ascii="Arial" w:hAnsi="Arial" w:cs="Arial"/>
          <w:bCs/>
          <w:sz w:val="20"/>
          <w:szCs w:val="20"/>
          <w:lang w:val="el-GR"/>
        </w:rPr>
        <w:t xml:space="preserve"> να </w:t>
      </w:r>
      <w:r w:rsidRPr="00BD572C">
        <w:rPr>
          <w:rFonts w:ascii="Arial" w:hAnsi="Arial" w:cs="Arial"/>
          <w:bCs/>
          <w:sz w:val="20"/>
          <w:szCs w:val="20"/>
          <w:lang w:val="el-GR"/>
        </w:rPr>
        <w:t xml:space="preserve">είναι ενισχυμένης κατασκευής και </w:t>
      </w:r>
      <w:r>
        <w:rPr>
          <w:rFonts w:ascii="Arial" w:hAnsi="Arial" w:cs="Arial"/>
          <w:bCs/>
          <w:sz w:val="20"/>
          <w:szCs w:val="20"/>
          <w:lang w:val="el-GR"/>
        </w:rPr>
        <w:t xml:space="preserve">να </w:t>
      </w:r>
      <w:r w:rsidRPr="00BD572C">
        <w:rPr>
          <w:rFonts w:ascii="Arial" w:hAnsi="Arial" w:cs="Arial"/>
          <w:bCs/>
          <w:sz w:val="20"/>
          <w:szCs w:val="20"/>
          <w:lang w:val="el-GR"/>
        </w:rPr>
        <w:t>διαθέτει καλή μόνωση έναντι του θορύβου και της θερμότητας και πλήρη στεγανότητα.</w:t>
      </w:r>
      <w:r>
        <w:rPr>
          <w:rFonts w:ascii="Arial" w:hAnsi="Arial" w:cs="Arial"/>
          <w:bCs/>
          <w:sz w:val="20"/>
          <w:szCs w:val="20"/>
          <w:lang w:val="el-GR"/>
        </w:rPr>
        <w:t xml:space="preserve"> Να έ</w:t>
      </w:r>
      <w:r w:rsidRPr="00BD572C">
        <w:rPr>
          <w:rFonts w:ascii="Arial" w:hAnsi="Arial" w:cs="Arial"/>
          <w:bCs/>
          <w:sz w:val="20"/>
          <w:szCs w:val="20"/>
          <w:lang w:val="el-GR"/>
        </w:rPr>
        <w:t>χει τοποθετημένο κάλυμμα καρότσας για προστασία και αδιαβροχοποίηση του χώρου φόρτωσης</w:t>
      </w:r>
      <w:r>
        <w:rPr>
          <w:rFonts w:ascii="Arial" w:hAnsi="Arial" w:cs="Arial"/>
          <w:bCs/>
          <w:sz w:val="20"/>
          <w:szCs w:val="20"/>
          <w:lang w:val="el-GR"/>
        </w:rPr>
        <w:t>,</w:t>
      </w:r>
      <w:r w:rsidRPr="00BD572C">
        <w:rPr>
          <w:rFonts w:ascii="Arial" w:hAnsi="Arial" w:cs="Arial"/>
          <w:bCs/>
          <w:sz w:val="20"/>
          <w:szCs w:val="20"/>
          <w:lang w:val="el-GR"/>
        </w:rPr>
        <w:t xml:space="preserve"> καθώς και λασπωτήρες εμπρός και πίσω</w:t>
      </w:r>
      <w:r>
        <w:rPr>
          <w:rFonts w:ascii="Arial" w:hAnsi="Arial" w:cs="Arial"/>
          <w:bCs/>
          <w:sz w:val="20"/>
          <w:szCs w:val="20"/>
          <w:lang w:val="el-GR"/>
        </w:rPr>
        <w:t>.</w:t>
      </w:r>
    </w:p>
    <w:p w:rsidR="00487857" w:rsidRDefault="00487857" w:rsidP="00487857">
      <w:pPr>
        <w:rPr>
          <w:rFonts w:ascii="Arial" w:hAnsi="Arial" w:cs="Arial"/>
          <w:bCs/>
          <w:sz w:val="20"/>
          <w:szCs w:val="20"/>
          <w:lang w:val="el-GR"/>
        </w:rPr>
      </w:pPr>
    </w:p>
    <w:p w:rsidR="00487857" w:rsidRPr="008B2083"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sidRPr="008B2083">
        <w:rPr>
          <w:rFonts w:ascii="Calibri,Bold" w:hAnsi="Calibri,Bold" w:cs="Calibri,Bold"/>
          <w:b/>
          <w:bCs/>
          <w:szCs w:val="22"/>
          <w:lang w:val="el-GR" w:eastAsia="el-GR"/>
        </w:rPr>
        <w:t>ΑΞΟΝΕΣ</w:t>
      </w:r>
    </w:p>
    <w:p w:rsidR="00487857" w:rsidRPr="008B2083" w:rsidRDefault="00487857" w:rsidP="00487857">
      <w:pPr>
        <w:spacing w:after="0" w:line="360" w:lineRule="auto"/>
        <w:rPr>
          <w:rFonts w:ascii="Arial" w:hAnsi="Arial" w:cs="Arial"/>
          <w:bCs/>
          <w:sz w:val="20"/>
          <w:szCs w:val="20"/>
          <w:lang w:val="el-GR"/>
        </w:rPr>
      </w:pPr>
      <w:r w:rsidRPr="008B2083">
        <w:rPr>
          <w:rFonts w:ascii="Arial" w:hAnsi="Arial" w:cs="Arial"/>
          <w:bCs/>
          <w:sz w:val="20"/>
          <w:szCs w:val="20"/>
          <w:lang w:val="el-GR"/>
        </w:rPr>
        <w:t xml:space="preserve">Όλοι οι άξονες </w:t>
      </w:r>
      <w:r>
        <w:rPr>
          <w:rFonts w:ascii="Arial" w:hAnsi="Arial" w:cs="Arial"/>
          <w:bCs/>
          <w:sz w:val="20"/>
          <w:szCs w:val="20"/>
          <w:lang w:val="el-GR"/>
        </w:rPr>
        <w:t xml:space="preserve">να </w:t>
      </w:r>
      <w:r w:rsidRPr="008B2083">
        <w:rPr>
          <w:rFonts w:ascii="Arial" w:hAnsi="Arial" w:cs="Arial"/>
          <w:bCs/>
          <w:sz w:val="20"/>
          <w:szCs w:val="20"/>
          <w:lang w:val="el-GR"/>
        </w:rPr>
        <w:t xml:space="preserve">είναι κινητήριοι και επιπρόσθετα ο εμπρόσθιος </w:t>
      </w:r>
      <w:r>
        <w:rPr>
          <w:rFonts w:ascii="Arial" w:hAnsi="Arial" w:cs="Arial"/>
          <w:bCs/>
          <w:sz w:val="20"/>
          <w:szCs w:val="20"/>
          <w:lang w:val="el-GR"/>
        </w:rPr>
        <w:t xml:space="preserve">να </w:t>
      </w:r>
      <w:r w:rsidRPr="008B2083">
        <w:rPr>
          <w:rFonts w:ascii="Arial" w:hAnsi="Arial" w:cs="Arial"/>
          <w:bCs/>
          <w:sz w:val="20"/>
          <w:szCs w:val="20"/>
          <w:lang w:val="el-GR"/>
        </w:rPr>
        <w:t xml:space="preserve">είναι και </w:t>
      </w:r>
      <w:proofErr w:type="spellStart"/>
      <w:r w:rsidRPr="008B2083">
        <w:rPr>
          <w:rFonts w:ascii="Arial" w:hAnsi="Arial" w:cs="Arial"/>
          <w:bCs/>
          <w:sz w:val="20"/>
          <w:szCs w:val="20"/>
          <w:lang w:val="el-GR"/>
        </w:rPr>
        <w:t>διευθυντήριος</w:t>
      </w:r>
      <w:proofErr w:type="spellEnd"/>
      <w:r w:rsidRPr="008B2083">
        <w:rPr>
          <w:rFonts w:ascii="Arial" w:hAnsi="Arial" w:cs="Arial"/>
          <w:bCs/>
          <w:sz w:val="20"/>
          <w:szCs w:val="20"/>
          <w:lang w:val="el-GR"/>
        </w:rPr>
        <w:t>.</w:t>
      </w:r>
    </w:p>
    <w:p w:rsidR="00487857" w:rsidRPr="00BD3999" w:rsidRDefault="00487857" w:rsidP="00487857">
      <w:pPr>
        <w:rPr>
          <w:rFonts w:ascii="Arial" w:hAnsi="Arial" w:cs="Arial"/>
          <w:bCs/>
          <w:sz w:val="20"/>
          <w:szCs w:val="20"/>
          <w:lang w:val="el-GR"/>
        </w:rPr>
      </w:pPr>
    </w:p>
    <w:p w:rsidR="00487857" w:rsidRPr="008B2083"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sidRPr="008B2083">
        <w:rPr>
          <w:rFonts w:ascii="Calibri,Bold" w:hAnsi="Calibri,Bold" w:cs="Calibri,Bold"/>
          <w:b/>
          <w:bCs/>
          <w:szCs w:val="22"/>
          <w:lang w:val="el-GR" w:eastAsia="el-GR"/>
        </w:rPr>
        <w:t>ΔΙΑΦΟΡΙΚΑ</w:t>
      </w:r>
    </w:p>
    <w:p w:rsidR="00487857" w:rsidRPr="008B2083" w:rsidRDefault="00487857" w:rsidP="00487857">
      <w:pPr>
        <w:spacing w:after="0" w:line="360" w:lineRule="auto"/>
        <w:rPr>
          <w:rFonts w:ascii="Arial" w:hAnsi="Arial" w:cs="Arial"/>
          <w:bCs/>
          <w:sz w:val="20"/>
          <w:szCs w:val="20"/>
          <w:lang w:val="el-GR"/>
        </w:rPr>
      </w:pPr>
      <w:r w:rsidRPr="008B2083">
        <w:rPr>
          <w:rFonts w:ascii="Arial" w:hAnsi="Arial" w:cs="Arial"/>
          <w:bCs/>
          <w:sz w:val="20"/>
          <w:szCs w:val="20"/>
          <w:lang w:val="el-GR"/>
        </w:rPr>
        <w:t xml:space="preserve">Το σύστημα μετάδοσης κίνησης </w:t>
      </w:r>
      <w:r>
        <w:rPr>
          <w:rFonts w:ascii="Arial" w:hAnsi="Arial" w:cs="Arial"/>
          <w:bCs/>
          <w:sz w:val="20"/>
          <w:szCs w:val="20"/>
          <w:lang w:val="el-GR"/>
        </w:rPr>
        <w:t xml:space="preserve">να </w:t>
      </w:r>
      <w:r w:rsidRPr="008B2083">
        <w:rPr>
          <w:rFonts w:ascii="Arial" w:hAnsi="Arial" w:cs="Arial"/>
          <w:bCs/>
          <w:sz w:val="20"/>
          <w:szCs w:val="20"/>
          <w:lang w:val="el-GR"/>
        </w:rPr>
        <w:t>περιλαμβάνει διαφορικά με μηχανισμούς εμπλοκής, ώστε να υπάρχει η δυνατότητα μετάδοσης κίνησης στον οπίσθιο άξονα ή και στους δύο άξονες (εμπρός – πίσω) κατ’ επιλογή.</w:t>
      </w:r>
    </w:p>
    <w:p w:rsidR="00487857" w:rsidRPr="008B2083" w:rsidRDefault="00487857" w:rsidP="00487857">
      <w:pPr>
        <w:spacing w:after="0" w:line="360" w:lineRule="auto"/>
        <w:rPr>
          <w:rFonts w:ascii="Arial" w:hAnsi="Arial" w:cs="Arial"/>
          <w:bCs/>
          <w:sz w:val="20"/>
          <w:szCs w:val="20"/>
          <w:lang w:val="el-GR"/>
        </w:rPr>
      </w:pPr>
      <w:r w:rsidRPr="008B2083">
        <w:rPr>
          <w:rFonts w:ascii="Arial" w:hAnsi="Arial" w:cs="Arial"/>
          <w:bCs/>
          <w:sz w:val="20"/>
          <w:szCs w:val="20"/>
          <w:lang w:val="el-GR"/>
        </w:rPr>
        <w:t xml:space="preserve">Τα διαφορικά </w:t>
      </w:r>
      <w:r>
        <w:rPr>
          <w:rFonts w:ascii="Arial" w:hAnsi="Arial" w:cs="Arial"/>
          <w:bCs/>
          <w:sz w:val="20"/>
          <w:szCs w:val="20"/>
          <w:lang w:val="el-GR"/>
        </w:rPr>
        <w:t xml:space="preserve">να </w:t>
      </w:r>
      <w:r w:rsidRPr="008B2083">
        <w:rPr>
          <w:rFonts w:ascii="Arial" w:hAnsi="Arial" w:cs="Arial"/>
          <w:bCs/>
          <w:sz w:val="20"/>
          <w:szCs w:val="20"/>
          <w:lang w:val="el-GR"/>
        </w:rPr>
        <w:t>είναι κατάλληλα για τον υποβιβασμό των στροφών που φτάνουν στους τροχούς, τη διαφοροποίηση του αριθμού στροφών των τροχών του ίδιου άξονα και για την αλλαγή διεύθυνσης.</w:t>
      </w:r>
    </w:p>
    <w:p w:rsidR="00487857" w:rsidRDefault="00487857" w:rsidP="00487857">
      <w:pPr>
        <w:spacing w:after="0" w:line="360" w:lineRule="auto"/>
        <w:rPr>
          <w:rFonts w:ascii="Arial" w:hAnsi="Arial" w:cs="Arial"/>
          <w:bCs/>
          <w:sz w:val="20"/>
          <w:szCs w:val="20"/>
          <w:lang w:val="el-GR"/>
        </w:rPr>
      </w:pPr>
      <w:r w:rsidRPr="008B2083">
        <w:rPr>
          <w:rFonts w:ascii="Arial" w:hAnsi="Arial" w:cs="Arial"/>
          <w:bCs/>
          <w:sz w:val="20"/>
          <w:szCs w:val="20"/>
          <w:lang w:val="el-GR"/>
        </w:rPr>
        <w:t xml:space="preserve">Σε όλες τις περιπτώσεις </w:t>
      </w:r>
      <w:r>
        <w:rPr>
          <w:rFonts w:ascii="Arial" w:hAnsi="Arial" w:cs="Arial"/>
          <w:bCs/>
          <w:sz w:val="20"/>
          <w:szCs w:val="20"/>
          <w:lang w:val="el-GR"/>
        </w:rPr>
        <w:t>μετάδοσης κίνησης</w:t>
      </w:r>
      <w:r w:rsidRPr="008B2083">
        <w:rPr>
          <w:rFonts w:ascii="Arial" w:hAnsi="Arial" w:cs="Arial"/>
          <w:bCs/>
          <w:sz w:val="20"/>
          <w:szCs w:val="20"/>
          <w:lang w:val="el-GR"/>
        </w:rPr>
        <w:t xml:space="preserve">, </w:t>
      </w:r>
      <w:r>
        <w:rPr>
          <w:rFonts w:ascii="Arial" w:hAnsi="Arial" w:cs="Arial"/>
          <w:bCs/>
          <w:sz w:val="20"/>
          <w:szCs w:val="20"/>
          <w:lang w:val="el-GR"/>
        </w:rPr>
        <w:t xml:space="preserve">να </w:t>
      </w:r>
      <w:r w:rsidRPr="008B2083">
        <w:rPr>
          <w:rFonts w:ascii="Arial" w:hAnsi="Arial" w:cs="Arial"/>
          <w:bCs/>
          <w:sz w:val="20"/>
          <w:szCs w:val="20"/>
          <w:lang w:val="el-GR"/>
        </w:rPr>
        <w:t xml:space="preserve">υπάρχει σύστημα περιορισμού ολίσθησης </w:t>
      </w:r>
      <w:r>
        <w:rPr>
          <w:rFonts w:ascii="Arial" w:hAnsi="Arial" w:cs="Arial"/>
          <w:bCs/>
          <w:sz w:val="20"/>
          <w:szCs w:val="20"/>
          <w:lang w:val="el-GR"/>
        </w:rPr>
        <w:t>η οποία να</w:t>
      </w:r>
      <w:r w:rsidRPr="008B2083">
        <w:rPr>
          <w:rFonts w:ascii="Arial" w:hAnsi="Arial" w:cs="Arial"/>
          <w:bCs/>
          <w:sz w:val="20"/>
          <w:szCs w:val="20"/>
          <w:lang w:val="el-GR"/>
        </w:rPr>
        <w:t xml:space="preserve"> δίνει στο όχημα την δυνατότητα να μπορεί να κινηθεί σε εξαιρετικά ολισθηρά οδοστρώματα (χιόνι, πάγο, λάσπη, άμμο).</w:t>
      </w:r>
    </w:p>
    <w:p w:rsidR="00487857" w:rsidRDefault="00487857" w:rsidP="00487857">
      <w:pPr>
        <w:rPr>
          <w:rFonts w:ascii="Arial" w:hAnsi="Arial" w:cs="Arial"/>
          <w:bCs/>
          <w:sz w:val="20"/>
          <w:szCs w:val="20"/>
          <w:lang w:val="el-GR"/>
        </w:rPr>
      </w:pPr>
    </w:p>
    <w:p w:rsidR="00487857" w:rsidRPr="00A74A25"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sidRPr="00A74A25">
        <w:rPr>
          <w:rFonts w:ascii="Calibri,Bold" w:hAnsi="Calibri,Bold" w:cs="Calibri,Bold"/>
          <w:b/>
          <w:bCs/>
          <w:szCs w:val="22"/>
          <w:lang w:val="el-GR" w:eastAsia="el-GR"/>
        </w:rPr>
        <w:t xml:space="preserve">ΣΥΣΤΗΜΑ ΔΙΕΥΘΥΝΣΗΣ </w:t>
      </w:r>
    </w:p>
    <w:p w:rsidR="00487857" w:rsidRPr="00A74A25" w:rsidRDefault="00487857" w:rsidP="00487857">
      <w:pPr>
        <w:spacing w:after="0" w:line="360" w:lineRule="auto"/>
        <w:rPr>
          <w:rFonts w:ascii="Arial" w:hAnsi="Arial" w:cs="Arial"/>
          <w:bCs/>
          <w:sz w:val="20"/>
          <w:szCs w:val="20"/>
          <w:lang w:val="el-GR"/>
        </w:rPr>
      </w:pPr>
      <w:r w:rsidRPr="00A74A25">
        <w:rPr>
          <w:rFonts w:ascii="Arial" w:hAnsi="Arial" w:cs="Arial"/>
          <w:bCs/>
          <w:sz w:val="20"/>
          <w:szCs w:val="20"/>
          <w:lang w:val="el-GR"/>
        </w:rPr>
        <w:t>Το όχημα να έχει σύστημα διεύθυνσης κατάλληλο για την ασφαλή διεύθυνση του στα προαναφερθέντα οδικά δίκτυα με τον μικρότερο δυνατό κύκλο στροφής.</w:t>
      </w:r>
    </w:p>
    <w:p w:rsidR="00487857" w:rsidRDefault="00487857" w:rsidP="00487857">
      <w:pPr>
        <w:spacing w:after="0" w:line="360" w:lineRule="auto"/>
        <w:rPr>
          <w:rFonts w:ascii="Arial" w:hAnsi="Arial" w:cs="Arial"/>
          <w:bCs/>
          <w:sz w:val="20"/>
          <w:szCs w:val="20"/>
          <w:lang w:val="el-GR"/>
        </w:rPr>
      </w:pPr>
      <w:r w:rsidRPr="00A74A25">
        <w:rPr>
          <w:rFonts w:ascii="Arial" w:hAnsi="Arial" w:cs="Arial"/>
          <w:bCs/>
          <w:sz w:val="20"/>
          <w:szCs w:val="20"/>
          <w:lang w:val="el-GR"/>
        </w:rPr>
        <w:t xml:space="preserve">Το τιμόνι </w:t>
      </w:r>
      <w:r>
        <w:rPr>
          <w:rFonts w:ascii="Arial" w:hAnsi="Arial" w:cs="Arial"/>
          <w:bCs/>
          <w:sz w:val="20"/>
          <w:szCs w:val="20"/>
          <w:lang w:val="el-GR"/>
        </w:rPr>
        <w:t xml:space="preserve">να </w:t>
      </w:r>
      <w:r w:rsidRPr="00A74A25">
        <w:rPr>
          <w:rFonts w:ascii="Arial" w:hAnsi="Arial" w:cs="Arial"/>
          <w:bCs/>
          <w:sz w:val="20"/>
          <w:szCs w:val="20"/>
          <w:lang w:val="el-GR"/>
        </w:rPr>
        <w:t>είναι στο αριστερό μέρος</w:t>
      </w:r>
      <w:r>
        <w:rPr>
          <w:rFonts w:ascii="Arial" w:hAnsi="Arial" w:cs="Arial"/>
          <w:bCs/>
          <w:sz w:val="20"/>
          <w:szCs w:val="20"/>
          <w:lang w:val="el-GR"/>
        </w:rPr>
        <w:t>,</w:t>
      </w:r>
      <w:r w:rsidRPr="00A74A25">
        <w:rPr>
          <w:rFonts w:ascii="Arial" w:hAnsi="Arial" w:cs="Arial"/>
          <w:bCs/>
          <w:sz w:val="20"/>
          <w:szCs w:val="20"/>
          <w:lang w:val="el-GR"/>
        </w:rPr>
        <w:t xml:space="preserve"> υδραυλικό</w:t>
      </w:r>
      <w:r>
        <w:rPr>
          <w:rFonts w:ascii="Arial" w:hAnsi="Arial" w:cs="Arial"/>
          <w:bCs/>
          <w:sz w:val="20"/>
          <w:szCs w:val="20"/>
          <w:lang w:val="el-GR"/>
        </w:rPr>
        <w:t>,</w:t>
      </w:r>
      <w:r w:rsidRPr="00A74A25">
        <w:rPr>
          <w:rFonts w:ascii="Arial" w:hAnsi="Arial" w:cs="Arial"/>
          <w:bCs/>
          <w:sz w:val="20"/>
          <w:szCs w:val="20"/>
          <w:lang w:val="el-GR"/>
        </w:rPr>
        <w:t xml:space="preserve"> υποβοηθούμενο και ρυθμιζόμενο καθ’ ύψος και κατά μήκος με ακτίνα στροφής</w:t>
      </w:r>
      <w:r>
        <w:rPr>
          <w:rFonts w:ascii="Arial" w:hAnsi="Arial" w:cs="Arial"/>
          <w:bCs/>
          <w:sz w:val="20"/>
          <w:szCs w:val="20"/>
          <w:lang w:val="el-GR"/>
        </w:rPr>
        <w:t xml:space="preserve"> το πολύ</w:t>
      </w:r>
      <w:r w:rsidRPr="00A74A25">
        <w:rPr>
          <w:rFonts w:ascii="Arial" w:hAnsi="Arial" w:cs="Arial"/>
          <w:bCs/>
          <w:sz w:val="20"/>
          <w:szCs w:val="20"/>
          <w:lang w:val="el-GR"/>
        </w:rPr>
        <w:t xml:space="preserve"> </w:t>
      </w:r>
      <w:r>
        <w:rPr>
          <w:rFonts w:ascii="Arial" w:hAnsi="Arial" w:cs="Arial"/>
          <w:bCs/>
          <w:sz w:val="20"/>
          <w:szCs w:val="20"/>
          <w:lang w:val="el-GR"/>
        </w:rPr>
        <w:t>6</w:t>
      </w:r>
      <w:r w:rsidRPr="00A74A25">
        <w:rPr>
          <w:rFonts w:ascii="Arial" w:hAnsi="Arial" w:cs="Arial"/>
          <w:bCs/>
          <w:sz w:val="20"/>
          <w:szCs w:val="20"/>
          <w:lang w:val="el-GR"/>
        </w:rPr>
        <w:t>,</w:t>
      </w:r>
      <w:r>
        <w:rPr>
          <w:rFonts w:ascii="Arial" w:hAnsi="Arial" w:cs="Arial"/>
          <w:bCs/>
          <w:sz w:val="20"/>
          <w:szCs w:val="20"/>
          <w:lang w:val="el-GR"/>
        </w:rPr>
        <w:t>5 μ</w:t>
      </w:r>
      <w:r w:rsidRPr="00A74A25">
        <w:rPr>
          <w:rFonts w:ascii="Arial" w:hAnsi="Arial" w:cs="Arial"/>
          <w:bCs/>
          <w:sz w:val="20"/>
          <w:szCs w:val="20"/>
          <w:lang w:val="el-GR"/>
        </w:rPr>
        <w:t>.</w:t>
      </w:r>
    </w:p>
    <w:p w:rsidR="00487857" w:rsidRDefault="00487857" w:rsidP="00487857">
      <w:pPr>
        <w:rPr>
          <w:rFonts w:ascii="Arial" w:hAnsi="Arial" w:cs="Arial"/>
          <w:bCs/>
          <w:sz w:val="20"/>
          <w:szCs w:val="20"/>
          <w:lang w:val="el-GR"/>
        </w:rPr>
      </w:pPr>
    </w:p>
    <w:p w:rsidR="00487857" w:rsidRPr="00A5691A"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sidRPr="00A5691A">
        <w:rPr>
          <w:rFonts w:ascii="Calibri,Bold" w:hAnsi="Calibri,Bold" w:cs="Calibri,Bold"/>
          <w:b/>
          <w:bCs/>
          <w:szCs w:val="22"/>
          <w:lang w:val="el-GR" w:eastAsia="el-GR"/>
        </w:rPr>
        <w:t>ΣΥΣΤΗΜΑ ΠΕΔΗΣΗΣ</w:t>
      </w:r>
    </w:p>
    <w:p w:rsidR="00487857" w:rsidRPr="00A5691A" w:rsidRDefault="00487857" w:rsidP="00487857">
      <w:pPr>
        <w:spacing w:after="0" w:line="360" w:lineRule="auto"/>
        <w:rPr>
          <w:rFonts w:ascii="Arial" w:hAnsi="Arial" w:cs="Arial"/>
          <w:bCs/>
          <w:sz w:val="20"/>
          <w:szCs w:val="20"/>
          <w:lang w:val="el-GR"/>
        </w:rPr>
      </w:pPr>
      <w:r w:rsidRPr="00A5691A">
        <w:rPr>
          <w:rFonts w:ascii="Arial" w:hAnsi="Arial" w:cs="Arial"/>
          <w:bCs/>
          <w:sz w:val="20"/>
          <w:szCs w:val="20"/>
          <w:lang w:val="el-GR"/>
        </w:rPr>
        <w:t xml:space="preserve">Το σύστημα πέδησης </w:t>
      </w:r>
      <w:r>
        <w:rPr>
          <w:rFonts w:ascii="Arial" w:hAnsi="Arial" w:cs="Arial"/>
          <w:bCs/>
          <w:sz w:val="20"/>
          <w:szCs w:val="20"/>
          <w:lang w:val="el-GR"/>
        </w:rPr>
        <w:t xml:space="preserve">να </w:t>
      </w:r>
      <w:r w:rsidRPr="00A5691A">
        <w:rPr>
          <w:rFonts w:ascii="Arial" w:hAnsi="Arial" w:cs="Arial"/>
          <w:bCs/>
          <w:sz w:val="20"/>
          <w:szCs w:val="20"/>
          <w:lang w:val="el-GR"/>
        </w:rPr>
        <w:t>είναι κατάλληλο για την ασφαλή πέδηση του οχήματος και συμφών</w:t>
      </w:r>
      <w:r>
        <w:rPr>
          <w:rFonts w:ascii="Arial" w:hAnsi="Arial" w:cs="Arial"/>
          <w:bCs/>
          <w:sz w:val="20"/>
          <w:szCs w:val="20"/>
          <w:lang w:val="el-GR"/>
        </w:rPr>
        <w:t xml:space="preserve">α </w:t>
      </w:r>
      <w:r w:rsidRPr="00A5691A">
        <w:rPr>
          <w:rFonts w:ascii="Arial" w:hAnsi="Arial" w:cs="Arial"/>
          <w:bCs/>
          <w:sz w:val="20"/>
          <w:szCs w:val="20"/>
          <w:lang w:val="el-GR"/>
        </w:rPr>
        <w:t>με τις οδηγίες της ΕΕ.</w:t>
      </w:r>
    </w:p>
    <w:p w:rsidR="00487857" w:rsidRPr="00A5691A" w:rsidRDefault="00487857" w:rsidP="00487857">
      <w:pPr>
        <w:spacing w:after="0" w:line="360" w:lineRule="auto"/>
        <w:rPr>
          <w:rFonts w:ascii="Arial" w:hAnsi="Arial" w:cs="Arial"/>
          <w:bCs/>
          <w:sz w:val="20"/>
          <w:szCs w:val="20"/>
          <w:lang w:val="el-GR"/>
        </w:rPr>
      </w:pPr>
      <w:r>
        <w:rPr>
          <w:rFonts w:ascii="Arial" w:hAnsi="Arial" w:cs="Arial"/>
          <w:bCs/>
          <w:sz w:val="20"/>
          <w:szCs w:val="20"/>
          <w:lang w:val="el-GR"/>
        </w:rPr>
        <w:t>Το σύστημα πέδησης να αποτελείται από υ</w:t>
      </w:r>
      <w:r w:rsidRPr="00A5691A">
        <w:rPr>
          <w:rFonts w:ascii="Arial" w:hAnsi="Arial" w:cs="Arial"/>
          <w:bCs/>
          <w:sz w:val="20"/>
          <w:szCs w:val="20"/>
          <w:lang w:val="el-GR"/>
        </w:rPr>
        <w:t>δραυλικό σύστημα διπλού κυκλώματος για τον εμπρόσθιο και οπίσθιο άξονα με αυτόματη κατανομή φορτίου πεδήσεως εξαρτώμενη από τη φόρτιση</w:t>
      </w:r>
      <w:r>
        <w:rPr>
          <w:rFonts w:ascii="Arial" w:hAnsi="Arial" w:cs="Arial"/>
          <w:bCs/>
          <w:sz w:val="20"/>
          <w:szCs w:val="20"/>
          <w:lang w:val="el-GR"/>
        </w:rPr>
        <w:t>. Τα υλικά τριβής να μην φέρουν αμίαντο.</w:t>
      </w:r>
    </w:p>
    <w:p w:rsidR="00487857" w:rsidRDefault="00487857" w:rsidP="00487857">
      <w:pPr>
        <w:spacing w:after="0" w:line="360" w:lineRule="auto"/>
        <w:rPr>
          <w:rFonts w:ascii="Arial" w:hAnsi="Arial" w:cs="Arial"/>
          <w:bCs/>
          <w:sz w:val="20"/>
          <w:szCs w:val="20"/>
          <w:lang w:val="el-GR"/>
        </w:rPr>
      </w:pPr>
      <w:r>
        <w:rPr>
          <w:rFonts w:ascii="Arial" w:hAnsi="Arial" w:cs="Arial"/>
          <w:bCs/>
          <w:sz w:val="20"/>
          <w:szCs w:val="20"/>
          <w:lang w:val="el-GR"/>
        </w:rPr>
        <w:t>Να φέρει</w:t>
      </w:r>
      <w:r w:rsidRPr="00A5691A">
        <w:rPr>
          <w:rFonts w:ascii="Arial" w:hAnsi="Arial" w:cs="Arial"/>
          <w:bCs/>
          <w:sz w:val="20"/>
          <w:szCs w:val="20"/>
          <w:lang w:val="el-GR"/>
        </w:rPr>
        <w:t xml:space="preserve"> χειροπέδη μηχανικού τύπου, που εφαρμόζει στους πίσω τροχούς καθώς και σύστημα </w:t>
      </w:r>
      <w:proofErr w:type="spellStart"/>
      <w:r w:rsidRPr="00A5691A">
        <w:rPr>
          <w:rFonts w:ascii="Arial" w:hAnsi="Arial" w:cs="Arial"/>
          <w:bCs/>
          <w:sz w:val="20"/>
          <w:szCs w:val="20"/>
          <w:lang w:val="el-GR"/>
        </w:rPr>
        <w:t>αντιμπλοκαρίσματος</w:t>
      </w:r>
      <w:proofErr w:type="spellEnd"/>
      <w:r w:rsidRPr="00A5691A">
        <w:rPr>
          <w:rFonts w:ascii="Arial" w:hAnsi="Arial" w:cs="Arial"/>
          <w:bCs/>
          <w:sz w:val="20"/>
          <w:szCs w:val="20"/>
          <w:lang w:val="el-GR"/>
        </w:rPr>
        <w:t xml:space="preserve"> τροχών ABS με EBD.</w:t>
      </w:r>
    </w:p>
    <w:p w:rsidR="00487857" w:rsidRDefault="00487857" w:rsidP="00487857">
      <w:pPr>
        <w:spacing w:after="0" w:line="360" w:lineRule="auto"/>
        <w:rPr>
          <w:rFonts w:ascii="Arial" w:hAnsi="Arial" w:cs="Arial"/>
          <w:bCs/>
          <w:sz w:val="20"/>
          <w:szCs w:val="20"/>
          <w:lang w:val="el-GR"/>
        </w:rPr>
      </w:pPr>
      <w:r>
        <w:rPr>
          <w:rFonts w:ascii="Arial" w:hAnsi="Arial" w:cs="Arial"/>
          <w:bCs/>
          <w:sz w:val="20"/>
          <w:szCs w:val="20"/>
          <w:lang w:val="el-GR"/>
        </w:rPr>
        <w:t>Το όχημα να φέρει μ</w:t>
      </w:r>
      <w:r w:rsidRPr="00A5691A">
        <w:rPr>
          <w:rFonts w:ascii="Arial" w:hAnsi="Arial" w:cs="Arial"/>
          <w:bCs/>
          <w:sz w:val="20"/>
          <w:szCs w:val="20"/>
          <w:lang w:val="el-GR"/>
        </w:rPr>
        <w:t>ηχανικό σύστημα πέδησης στάθμευσης (χειρόφρενο), με επενέργεια στους οπίσθιους τροχούς.</w:t>
      </w:r>
    </w:p>
    <w:p w:rsidR="00487857" w:rsidRDefault="00487857" w:rsidP="00487857">
      <w:pPr>
        <w:rPr>
          <w:rFonts w:ascii="Arial" w:hAnsi="Arial" w:cs="Arial"/>
          <w:bCs/>
          <w:sz w:val="20"/>
          <w:szCs w:val="20"/>
          <w:lang w:val="el-GR"/>
        </w:rPr>
      </w:pPr>
    </w:p>
    <w:p w:rsidR="00487857" w:rsidRPr="005C02A6"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sidRPr="005C02A6">
        <w:rPr>
          <w:rFonts w:ascii="Calibri,Bold" w:hAnsi="Calibri,Bold" w:cs="Calibri,Bold"/>
          <w:b/>
          <w:bCs/>
          <w:szCs w:val="22"/>
          <w:lang w:val="el-GR" w:eastAsia="el-GR"/>
        </w:rPr>
        <w:t>ΣΥΣΤΗΜΑ ΑΝΑΡΤΗΣΗΣ</w:t>
      </w:r>
    </w:p>
    <w:p w:rsidR="00487857" w:rsidRPr="005C02A6" w:rsidRDefault="00487857" w:rsidP="00487857">
      <w:pPr>
        <w:spacing w:after="0" w:line="360" w:lineRule="auto"/>
        <w:rPr>
          <w:rFonts w:ascii="Arial" w:hAnsi="Arial" w:cs="Arial"/>
          <w:bCs/>
          <w:sz w:val="20"/>
          <w:szCs w:val="20"/>
          <w:lang w:val="el-GR"/>
        </w:rPr>
      </w:pPr>
      <w:r>
        <w:rPr>
          <w:rFonts w:ascii="Arial" w:hAnsi="Arial" w:cs="Arial"/>
          <w:bCs/>
          <w:sz w:val="20"/>
          <w:szCs w:val="20"/>
          <w:lang w:val="el-GR"/>
        </w:rPr>
        <w:t>Το σύστημα ανάρτησης να αποτελείται από</w:t>
      </w:r>
      <w:r w:rsidRPr="005C02A6">
        <w:rPr>
          <w:rFonts w:ascii="Arial" w:hAnsi="Arial" w:cs="Arial"/>
          <w:bCs/>
          <w:sz w:val="20"/>
          <w:szCs w:val="20"/>
          <w:lang w:val="el-GR"/>
        </w:rPr>
        <w:t xml:space="preserve"> διπλά ψαλίδια με σπειροειδή ελατήρια και μπάρα σταθεροποίησης μπροστά. </w:t>
      </w:r>
      <w:r>
        <w:rPr>
          <w:rFonts w:ascii="Arial" w:hAnsi="Arial" w:cs="Arial"/>
          <w:bCs/>
          <w:sz w:val="20"/>
          <w:szCs w:val="20"/>
          <w:lang w:val="el-GR"/>
        </w:rPr>
        <w:t>Επίσης να δ</w:t>
      </w:r>
      <w:r w:rsidRPr="005C02A6">
        <w:rPr>
          <w:rFonts w:ascii="Arial" w:hAnsi="Arial" w:cs="Arial"/>
          <w:bCs/>
          <w:sz w:val="20"/>
          <w:szCs w:val="20"/>
          <w:lang w:val="el-GR"/>
        </w:rPr>
        <w:t xml:space="preserve">ιαθέτει πολύ ανθεκτικές σούστες πάνω από τους άξονες των πίσω τροχών, τα οποία </w:t>
      </w:r>
      <w:r>
        <w:rPr>
          <w:rFonts w:ascii="Arial" w:hAnsi="Arial" w:cs="Arial"/>
          <w:bCs/>
          <w:sz w:val="20"/>
          <w:szCs w:val="20"/>
          <w:lang w:val="el-GR"/>
        </w:rPr>
        <w:t xml:space="preserve">θα </w:t>
      </w:r>
      <w:r w:rsidRPr="005C02A6">
        <w:rPr>
          <w:rFonts w:ascii="Arial" w:hAnsi="Arial" w:cs="Arial"/>
          <w:bCs/>
          <w:sz w:val="20"/>
          <w:szCs w:val="20"/>
          <w:lang w:val="el-GR"/>
        </w:rPr>
        <w:t>παρέχουν εξαιρετική επαφή με το οδόστρωμα.</w:t>
      </w:r>
    </w:p>
    <w:p w:rsidR="00487857" w:rsidRPr="00A5691A" w:rsidRDefault="00487857" w:rsidP="00487857">
      <w:pPr>
        <w:rPr>
          <w:rFonts w:ascii="Arial" w:hAnsi="Arial" w:cs="Arial"/>
          <w:bCs/>
          <w:sz w:val="20"/>
          <w:szCs w:val="20"/>
          <w:lang w:val="el-GR"/>
        </w:rPr>
      </w:pPr>
    </w:p>
    <w:p w:rsidR="00487857" w:rsidRPr="005C02A6"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sidRPr="005C02A6">
        <w:rPr>
          <w:rFonts w:ascii="Calibri,Bold" w:hAnsi="Calibri,Bold" w:cs="Calibri,Bold"/>
          <w:b/>
          <w:bCs/>
          <w:szCs w:val="22"/>
          <w:lang w:val="el-GR" w:eastAsia="el-GR"/>
        </w:rPr>
        <w:t xml:space="preserve">ΤΡΟΧΟΙ – ΕΛΑΣΤΙΚΑ </w:t>
      </w:r>
    </w:p>
    <w:p w:rsidR="00487857" w:rsidRDefault="00487857" w:rsidP="00487857">
      <w:pPr>
        <w:spacing w:after="0" w:line="360" w:lineRule="auto"/>
        <w:rPr>
          <w:rFonts w:ascii="Arial" w:hAnsi="Arial" w:cs="Arial"/>
          <w:bCs/>
          <w:sz w:val="20"/>
          <w:szCs w:val="20"/>
          <w:lang w:val="el-GR"/>
        </w:rPr>
      </w:pPr>
      <w:r>
        <w:rPr>
          <w:rFonts w:ascii="Arial" w:hAnsi="Arial" w:cs="Arial"/>
          <w:bCs/>
          <w:sz w:val="20"/>
          <w:szCs w:val="20"/>
          <w:lang w:val="el-GR"/>
        </w:rPr>
        <w:t>Το</w:t>
      </w:r>
      <w:r w:rsidRPr="005C02A6">
        <w:rPr>
          <w:rFonts w:ascii="Arial" w:hAnsi="Arial" w:cs="Arial"/>
          <w:bCs/>
          <w:sz w:val="20"/>
          <w:szCs w:val="20"/>
          <w:lang w:val="el-GR"/>
        </w:rPr>
        <w:t xml:space="preserve"> όχημα </w:t>
      </w:r>
      <w:r>
        <w:rPr>
          <w:rFonts w:ascii="Arial" w:hAnsi="Arial" w:cs="Arial"/>
          <w:bCs/>
          <w:sz w:val="20"/>
          <w:szCs w:val="20"/>
          <w:lang w:val="el-GR"/>
        </w:rPr>
        <w:t xml:space="preserve">να </w:t>
      </w:r>
      <w:r w:rsidRPr="005C02A6">
        <w:rPr>
          <w:rFonts w:ascii="Arial" w:hAnsi="Arial" w:cs="Arial"/>
          <w:bCs/>
          <w:sz w:val="20"/>
          <w:szCs w:val="20"/>
          <w:lang w:val="el-GR"/>
        </w:rPr>
        <w:t>φέρει μονούς τροχούς και στους δύο άξονες,</w:t>
      </w:r>
      <w:r>
        <w:rPr>
          <w:rFonts w:ascii="Arial" w:hAnsi="Arial" w:cs="Arial"/>
          <w:bCs/>
          <w:sz w:val="20"/>
          <w:szCs w:val="20"/>
          <w:lang w:val="el-GR"/>
        </w:rPr>
        <w:t xml:space="preserve"> συνολικά τέσσερις (4),</w:t>
      </w:r>
      <w:r w:rsidRPr="005C02A6">
        <w:rPr>
          <w:rFonts w:ascii="Arial" w:hAnsi="Arial" w:cs="Arial"/>
          <w:bCs/>
          <w:sz w:val="20"/>
          <w:szCs w:val="20"/>
          <w:lang w:val="el-GR"/>
        </w:rPr>
        <w:t xml:space="preserve"> καθώς και έναν (1) πλήρη</w:t>
      </w:r>
      <w:r>
        <w:rPr>
          <w:rFonts w:ascii="Arial" w:hAnsi="Arial" w:cs="Arial"/>
          <w:bCs/>
          <w:sz w:val="20"/>
          <w:szCs w:val="20"/>
          <w:lang w:val="el-GR"/>
        </w:rPr>
        <w:t xml:space="preserve"> καινούριο</w:t>
      </w:r>
      <w:r w:rsidRPr="005C02A6">
        <w:rPr>
          <w:rFonts w:ascii="Arial" w:hAnsi="Arial" w:cs="Arial"/>
          <w:bCs/>
          <w:sz w:val="20"/>
          <w:szCs w:val="20"/>
          <w:lang w:val="el-GR"/>
        </w:rPr>
        <w:t xml:space="preserve"> εφεδρικό τροχό, τοποθετημένο σε σταθερή κατάλληλη θέση με ελαστικό, ίδ</w:t>
      </w:r>
      <w:r>
        <w:rPr>
          <w:rFonts w:ascii="Arial" w:hAnsi="Arial" w:cs="Arial"/>
          <w:bCs/>
          <w:sz w:val="20"/>
          <w:szCs w:val="20"/>
          <w:lang w:val="el-GR"/>
        </w:rPr>
        <w:t>ιων διαστάσεων, με τα υπόλοιπα.</w:t>
      </w:r>
    </w:p>
    <w:p w:rsidR="00487857" w:rsidRPr="005C02A6" w:rsidRDefault="00487857" w:rsidP="00487857">
      <w:pPr>
        <w:spacing w:after="0" w:line="360" w:lineRule="auto"/>
        <w:rPr>
          <w:rFonts w:ascii="Arial" w:hAnsi="Arial" w:cs="Arial"/>
          <w:bCs/>
          <w:sz w:val="20"/>
          <w:szCs w:val="20"/>
          <w:lang w:val="el-GR"/>
        </w:rPr>
      </w:pPr>
      <w:r>
        <w:rPr>
          <w:rFonts w:ascii="Arial" w:hAnsi="Arial" w:cs="Arial"/>
          <w:bCs/>
          <w:sz w:val="20"/>
          <w:szCs w:val="20"/>
          <w:lang w:val="el-GR"/>
        </w:rPr>
        <w:t>Τα ελαστικά ν</w:t>
      </w:r>
      <w:r w:rsidRPr="0042397B">
        <w:rPr>
          <w:rFonts w:ascii="Arial" w:hAnsi="Arial" w:cs="Arial"/>
          <w:bCs/>
          <w:sz w:val="20"/>
          <w:szCs w:val="20"/>
          <w:lang w:val="el-GR"/>
        </w:rPr>
        <w:t xml:space="preserve">α είναι κατάλληλα για κίνηση εκτός οδών και επί οδών, ανθεκτικά σε σκληρά, ανώμαλα, και λασπωμένα οδοστρώματα. Επίσης </w:t>
      </w:r>
      <w:r>
        <w:rPr>
          <w:rFonts w:ascii="Arial" w:hAnsi="Arial" w:cs="Arial"/>
          <w:bCs/>
          <w:sz w:val="20"/>
          <w:szCs w:val="20"/>
          <w:lang w:val="el-GR"/>
        </w:rPr>
        <w:t xml:space="preserve">να </w:t>
      </w:r>
      <w:r w:rsidRPr="0042397B">
        <w:rPr>
          <w:rFonts w:ascii="Arial" w:hAnsi="Arial" w:cs="Arial"/>
          <w:bCs/>
          <w:sz w:val="20"/>
          <w:szCs w:val="20"/>
          <w:lang w:val="el-GR"/>
        </w:rPr>
        <w:t>υπάρχει και πλήρης εφεδρικός τροχός ιδίων χαρακτηριστικών και σχετικά εργαλεία αντικατάστασης τροχών.</w:t>
      </w:r>
    </w:p>
    <w:p w:rsidR="00487857" w:rsidRPr="00693710" w:rsidRDefault="00487857" w:rsidP="00487857">
      <w:pPr>
        <w:spacing w:after="0" w:line="360" w:lineRule="auto"/>
        <w:rPr>
          <w:rFonts w:ascii="Arial" w:hAnsi="Arial" w:cs="Arial"/>
          <w:bCs/>
          <w:sz w:val="20"/>
          <w:szCs w:val="20"/>
          <w:lang w:val="el-GR"/>
        </w:rPr>
      </w:pPr>
      <w:r w:rsidRPr="005C02A6">
        <w:rPr>
          <w:rFonts w:ascii="Arial" w:hAnsi="Arial" w:cs="Arial"/>
          <w:bCs/>
          <w:sz w:val="20"/>
          <w:szCs w:val="20"/>
          <w:lang w:val="el-GR"/>
        </w:rPr>
        <w:t xml:space="preserve">Τα ελαστικά </w:t>
      </w:r>
      <w:r>
        <w:rPr>
          <w:rFonts w:ascii="Arial" w:hAnsi="Arial" w:cs="Arial"/>
          <w:bCs/>
          <w:sz w:val="20"/>
          <w:szCs w:val="20"/>
          <w:lang w:val="el-GR"/>
        </w:rPr>
        <w:t xml:space="preserve">να </w:t>
      </w:r>
      <w:r w:rsidRPr="005C02A6">
        <w:rPr>
          <w:rFonts w:ascii="Arial" w:hAnsi="Arial" w:cs="Arial"/>
          <w:bCs/>
          <w:sz w:val="20"/>
          <w:szCs w:val="20"/>
          <w:lang w:val="el-GR"/>
        </w:rPr>
        <w:t xml:space="preserve">είναι </w:t>
      </w:r>
      <w:proofErr w:type="spellStart"/>
      <w:r w:rsidRPr="005C02A6">
        <w:rPr>
          <w:rFonts w:ascii="Arial" w:hAnsi="Arial" w:cs="Arial"/>
          <w:bCs/>
          <w:sz w:val="20"/>
          <w:szCs w:val="20"/>
          <w:lang w:val="el-GR"/>
        </w:rPr>
        <w:t>επίσωτρα</w:t>
      </w:r>
      <w:proofErr w:type="spellEnd"/>
      <w:r w:rsidRPr="005C02A6">
        <w:rPr>
          <w:rFonts w:ascii="Arial" w:hAnsi="Arial" w:cs="Arial"/>
          <w:bCs/>
          <w:sz w:val="20"/>
          <w:szCs w:val="20"/>
          <w:lang w:val="el-GR"/>
        </w:rPr>
        <w:t xml:space="preserve"> ακτινωτού τύπου (RADIAL), χωρίς αεροθαλάμους (TUBELESS). Οι τροχοί κατασκευασμένοι από </w:t>
      </w:r>
      <w:r>
        <w:rPr>
          <w:rFonts w:ascii="Arial" w:hAnsi="Arial" w:cs="Arial"/>
          <w:bCs/>
          <w:sz w:val="20"/>
          <w:szCs w:val="20"/>
          <w:lang w:val="el-GR"/>
        </w:rPr>
        <w:t>υλικό</w:t>
      </w:r>
      <w:r w:rsidRPr="005C02A6">
        <w:rPr>
          <w:rFonts w:ascii="Arial" w:hAnsi="Arial" w:cs="Arial"/>
          <w:bCs/>
          <w:sz w:val="20"/>
          <w:szCs w:val="20"/>
          <w:lang w:val="el-GR"/>
        </w:rPr>
        <w:t xml:space="preserve"> ισχυρής κατασκευής. </w:t>
      </w:r>
      <w:r>
        <w:rPr>
          <w:rFonts w:ascii="Arial" w:hAnsi="Arial" w:cs="Arial"/>
          <w:bCs/>
          <w:sz w:val="20"/>
          <w:szCs w:val="20"/>
          <w:lang w:val="el-GR"/>
        </w:rPr>
        <w:t>Οι δ</w:t>
      </w:r>
      <w:r w:rsidRPr="005C02A6">
        <w:rPr>
          <w:rFonts w:ascii="Arial" w:hAnsi="Arial" w:cs="Arial"/>
          <w:bCs/>
          <w:sz w:val="20"/>
          <w:szCs w:val="20"/>
          <w:lang w:val="el-GR"/>
        </w:rPr>
        <w:t xml:space="preserve">ιαστάσεις </w:t>
      </w:r>
      <w:r>
        <w:rPr>
          <w:rFonts w:ascii="Arial" w:hAnsi="Arial" w:cs="Arial"/>
          <w:bCs/>
          <w:sz w:val="20"/>
          <w:szCs w:val="20"/>
          <w:lang w:val="el-GR"/>
        </w:rPr>
        <w:t xml:space="preserve">των </w:t>
      </w:r>
      <w:r w:rsidRPr="005C02A6">
        <w:rPr>
          <w:rFonts w:ascii="Arial" w:hAnsi="Arial" w:cs="Arial"/>
          <w:bCs/>
          <w:sz w:val="20"/>
          <w:szCs w:val="20"/>
          <w:lang w:val="el-GR"/>
        </w:rPr>
        <w:t>ελαστικών</w:t>
      </w:r>
      <w:r>
        <w:rPr>
          <w:rFonts w:ascii="Arial" w:hAnsi="Arial" w:cs="Arial"/>
          <w:bCs/>
          <w:sz w:val="20"/>
          <w:szCs w:val="20"/>
          <w:lang w:val="el-GR"/>
        </w:rPr>
        <w:t xml:space="preserve"> να</w:t>
      </w:r>
      <w:r w:rsidRPr="005C02A6">
        <w:rPr>
          <w:rFonts w:ascii="Arial" w:hAnsi="Arial" w:cs="Arial"/>
          <w:bCs/>
          <w:sz w:val="20"/>
          <w:szCs w:val="20"/>
          <w:lang w:val="el-GR"/>
        </w:rPr>
        <w:t xml:space="preserve"> είναι </w:t>
      </w:r>
      <w:r>
        <w:rPr>
          <w:rFonts w:ascii="Arial" w:hAnsi="Arial" w:cs="Arial"/>
          <w:bCs/>
          <w:sz w:val="20"/>
          <w:szCs w:val="20"/>
          <w:lang w:val="el-GR"/>
        </w:rPr>
        <w:t>κατάλληλες για το συγκεκριμένο όχημα</w:t>
      </w:r>
      <w:r w:rsidRPr="005C02A6">
        <w:rPr>
          <w:rFonts w:ascii="Arial" w:hAnsi="Arial" w:cs="Arial"/>
          <w:bCs/>
          <w:sz w:val="20"/>
          <w:szCs w:val="20"/>
          <w:lang w:val="el-GR"/>
        </w:rPr>
        <w:t>.</w:t>
      </w:r>
    </w:p>
    <w:p w:rsidR="00487857" w:rsidRPr="00A74A25" w:rsidRDefault="00487857" w:rsidP="00487857">
      <w:pPr>
        <w:rPr>
          <w:rFonts w:ascii="Arial" w:hAnsi="Arial" w:cs="Arial"/>
          <w:bCs/>
          <w:sz w:val="20"/>
          <w:szCs w:val="20"/>
          <w:lang w:val="el-GR"/>
        </w:rPr>
      </w:pPr>
    </w:p>
    <w:p w:rsidR="00487857" w:rsidRPr="003D6810"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sidRPr="003D6810">
        <w:rPr>
          <w:rFonts w:ascii="Calibri,Bold" w:hAnsi="Calibri,Bold" w:cs="Calibri,Bold"/>
          <w:b/>
          <w:bCs/>
          <w:szCs w:val="22"/>
          <w:lang w:val="el-GR" w:eastAsia="el-GR"/>
        </w:rPr>
        <w:t>ΘΑΛΑΜΟΣ ΟΔΗΓΗΣΗΣ – ΕΠΙΒΑΤΩΝ</w:t>
      </w:r>
    </w:p>
    <w:p w:rsidR="00487857" w:rsidRDefault="00487857" w:rsidP="00487857">
      <w:pPr>
        <w:spacing w:after="0" w:line="360" w:lineRule="auto"/>
        <w:rPr>
          <w:rFonts w:ascii="Arial" w:hAnsi="Arial" w:cs="Arial"/>
          <w:bCs/>
          <w:sz w:val="20"/>
          <w:szCs w:val="20"/>
          <w:lang w:val="el-GR"/>
        </w:rPr>
      </w:pPr>
      <w:r w:rsidRPr="003D6810">
        <w:rPr>
          <w:rFonts w:ascii="Arial" w:hAnsi="Arial" w:cs="Arial"/>
          <w:bCs/>
          <w:sz w:val="20"/>
          <w:szCs w:val="20"/>
          <w:lang w:val="el-GR"/>
        </w:rPr>
        <w:t xml:space="preserve">Ο θάλαμος οδήγησης </w:t>
      </w:r>
      <w:r>
        <w:rPr>
          <w:rFonts w:ascii="Arial" w:hAnsi="Arial" w:cs="Arial"/>
          <w:bCs/>
          <w:sz w:val="20"/>
          <w:szCs w:val="20"/>
          <w:lang w:val="el-GR"/>
        </w:rPr>
        <w:t xml:space="preserve">να </w:t>
      </w:r>
      <w:r w:rsidRPr="003D6810">
        <w:rPr>
          <w:rFonts w:ascii="Arial" w:hAnsi="Arial" w:cs="Arial"/>
          <w:bCs/>
          <w:sz w:val="20"/>
          <w:szCs w:val="20"/>
          <w:lang w:val="el-GR"/>
        </w:rPr>
        <w:t xml:space="preserve">είναι κλειστού τύπου, μεταλλικός, βραχείας κατασκευής, προδιαγραφών ασφαλείας έναντι συγκρούσεων σύμφωνα με τη Νομοθεσία της ΕΕ με μπροστινούς </w:t>
      </w:r>
      <w:r>
        <w:rPr>
          <w:rFonts w:ascii="Arial" w:hAnsi="Arial" w:cs="Arial"/>
          <w:bCs/>
          <w:sz w:val="20"/>
          <w:szCs w:val="20"/>
          <w:lang w:val="el-GR"/>
        </w:rPr>
        <w:t>αερόσακους οδηγού και συνοδηγού</w:t>
      </w:r>
      <w:r w:rsidRPr="00196F6A">
        <w:rPr>
          <w:rFonts w:ascii="Arial" w:hAnsi="Arial" w:cs="Arial"/>
          <w:bCs/>
          <w:sz w:val="20"/>
          <w:szCs w:val="20"/>
          <w:lang w:val="el-GR"/>
        </w:rPr>
        <w:t>.</w:t>
      </w:r>
    </w:p>
    <w:p w:rsidR="00487857" w:rsidRPr="00196F6A" w:rsidRDefault="00487857" w:rsidP="00487857">
      <w:pPr>
        <w:spacing w:after="0" w:line="360" w:lineRule="auto"/>
        <w:rPr>
          <w:rFonts w:ascii="Arial" w:hAnsi="Arial" w:cs="Arial"/>
          <w:bCs/>
          <w:sz w:val="20"/>
          <w:szCs w:val="20"/>
          <w:lang w:val="el-GR"/>
        </w:rPr>
      </w:pPr>
      <w:r>
        <w:rPr>
          <w:rFonts w:ascii="Arial" w:hAnsi="Arial" w:cs="Arial"/>
          <w:bCs/>
          <w:sz w:val="20"/>
          <w:szCs w:val="20"/>
          <w:lang w:val="el-GR"/>
        </w:rPr>
        <w:t>Να ε</w:t>
      </w:r>
      <w:r w:rsidRPr="003D6810">
        <w:rPr>
          <w:rFonts w:ascii="Arial" w:hAnsi="Arial" w:cs="Arial"/>
          <w:bCs/>
          <w:sz w:val="20"/>
          <w:szCs w:val="20"/>
          <w:lang w:val="el-GR"/>
        </w:rPr>
        <w:t xml:space="preserve">ξασφαλίζεται η προβλεπόμενη ηχητική και θερμική μόνωση εντός του θαλάμου. Ο θάλαμος  </w:t>
      </w:r>
      <w:r>
        <w:rPr>
          <w:rFonts w:ascii="Arial" w:hAnsi="Arial" w:cs="Arial"/>
          <w:bCs/>
          <w:sz w:val="20"/>
          <w:szCs w:val="20"/>
          <w:lang w:val="el-GR"/>
        </w:rPr>
        <w:t xml:space="preserve">να </w:t>
      </w:r>
      <w:r w:rsidRPr="003D6810">
        <w:rPr>
          <w:rFonts w:ascii="Arial" w:hAnsi="Arial" w:cs="Arial"/>
          <w:bCs/>
          <w:sz w:val="20"/>
          <w:szCs w:val="20"/>
          <w:lang w:val="el-GR"/>
        </w:rPr>
        <w:t xml:space="preserve">φέρει τέσσερις (4) πόρτες στις πλευρές της καμπίνας με τα ανάλογα ελαστικά παρεμβύσματα που εξασφαλίζουν καλή στεγανότητα και κεντρικό κλείδωμα. Το δάπεδο </w:t>
      </w:r>
      <w:r>
        <w:rPr>
          <w:rFonts w:ascii="Arial" w:hAnsi="Arial" w:cs="Arial"/>
          <w:bCs/>
          <w:sz w:val="20"/>
          <w:szCs w:val="20"/>
          <w:lang w:val="el-GR"/>
        </w:rPr>
        <w:t xml:space="preserve">να </w:t>
      </w:r>
      <w:r w:rsidRPr="003D6810">
        <w:rPr>
          <w:rFonts w:ascii="Arial" w:hAnsi="Arial" w:cs="Arial"/>
          <w:bCs/>
          <w:sz w:val="20"/>
          <w:szCs w:val="20"/>
          <w:lang w:val="el-GR"/>
        </w:rPr>
        <w:t xml:space="preserve">είναι υπενδεδυμένο με μονωτικό ελαστικό υλικό και </w:t>
      </w:r>
      <w:r w:rsidRPr="003D6810">
        <w:rPr>
          <w:rFonts w:ascii="Arial" w:hAnsi="Arial" w:cs="Arial"/>
          <w:bCs/>
          <w:sz w:val="20"/>
          <w:szCs w:val="20"/>
          <w:lang w:val="el-GR"/>
        </w:rPr>
        <w:lastRenderedPageBreak/>
        <w:t>με ελα</w:t>
      </w:r>
      <w:r>
        <w:rPr>
          <w:rFonts w:ascii="Arial" w:hAnsi="Arial" w:cs="Arial"/>
          <w:bCs/>
          <w:sz w:val="20"/>
          <w:szCs w:val="20"/>
          <w:lang w:val="el-GR"/>
        </w:rPr>
        <w:t>στικά ταπέτα. Όλα τα καθίσματα ν</w:t>
      </w:r>
      <w:r w:rsidRPr="003D6810">
        <w:rPr>
          <w:rFonts w:ascii="Arial" w:hAnsi="Arial" w:cs="Arial"/>
          <w:bCs/>
          <w:sz w:val="20"/>
          <w:szCs w:val="20"/>
          <w:lang w:val="el-GR"/>
        </w:rPr>
        <w:t xml:space="preserve">α είναι ανατομικού </w:t>
      </w:r>
      <w:r w:rsidRPr="00196F6A">
        <w:rPr>
          <w:rFonts w:ascii="Arial" w:hAnsi="Arial" w:cs="Arial"/>
          <w:bCs/>
          <w:sz w:val="20"/>
          <w:szCs w:val="20"/>
          <w:lang w:val="el-GR"/>
        </w:rPr>
        <w:t>σχεδιασμού. Το κάθισμα του οδηγού και του συνοδηγού να είναι ρυθμιζόμενο (εμπρός – πίσω, ανάκληση πλάτης, επιθυμητό καθ‘ ύψος), ώστε να εξασφαλίζεται άνετη οδήγηση. Όλα τα καθίσματα να έχουν ζώνες ασφαλείας.</w:t>
      </w:r>
    </w:p>
    <w:p w:rsidR="00487857" w:rsidRPr="003D6810" w:rsidRDefault="00487857" w:rsidP="00487857">
      <w:pPr>
        <w:spacing w:after="0" w:line="360" w:lineRule="auto"/>
        <w:rPr>
          <w:rFonts w:ascii="Arial" w:hAnsi="Arial" w:cs="Arial"/>
          <w:bCs/>
          <w:sz w:val="20"/>
          <w:szCs w:val="20"/>
          <w:lang w:val="el-GR"/>
        </w:rPr>
      </w:pPr>
      <w:r w:rsidRPr="003D6810">
        <w:rPr>
          <w:rFonts w:ascii="Arial" w:hAnsi="Arial" w:cs="Arial"/>
          <w:bCs/>
          <w:sz w:val="20"/>
          <w:szCs w:val="20"/>
          <w:lang w:val="el-GR"/>
        </w:rPr>
        <w:t xml:space="preserve">Ο ελεύθερος χώρος και η διάταξη των καθισμάτων </w:t>
      </w:r>
      <w:r>
        <w:rPr>
          <w:rFonts w:ascii="Arial" w:hAnsi="Arial" w:cs="Arial"/>
          <w:bCs/>
          <w:sz w:val="20"/>
          <w:szCs w:val="20"/>
          <w:lang w:val="el-GR"/>
        </w:rPr>
        <w:t xml:space="preserve">να </w:t>
      </w:r>
      <w:r w:rsidRPr="003D6810">
        <w:rPr>
          <w:rFonts w:ascii="Arial" w:hAnsi="Arial" w:cs="Arial"/>
          <w:bCs/>
          <w:sz w:val="20"/>
          <w:szCs w:val="20"/>
          <w:lang w:val="el-GR"/>
        </w:rPr>
        <w:t>είναι τέτοια ώστε να παρέχεται άνεση και ευχέρεια κατά την κίνηση του οχήματος στον οδηγό και τους συνεπιβάτες.</w:t>
      </w:r>
      <w:r>
        <w:rPr>
          <w:rFonts w:ascii="Arial" w:hAnsi="Arial" w:cs="Arial"/>
          <w:bCs/>
          <w:sz w:val="20"/>
          <w:szCs w:val="20"/>
          <w:lang w:val="el-GR"/>
        </w:rPr>
        <w:t xml:space="preserve"> Το όχημα θα φέρει ελαστικά πατάκια.</w:t>
      </w:r>
    </w:p>
    <w:p w:rsidR="00487857" w:rsidRPr="003F1F8E" w:rsidRDefault="00487857" w:rsidP="00487857">
      <w:pPr>
        <w:spacing w:after="0" w:line="360" w:lineRule="auto"/>
        <w:rPr>
          <w:rFonts w:ascii="Arial" w:hAnsi="Arial" w:cs="Arial"/>
          <w:bCs/>
          <w:sz w:val="20"/>
          <w:szCs w:val="20"/>
          <w:lang w:val="el-GR"/>
        </w:rPr>
      </w:pPr>
      <w:r>
        <w:rPr>
          <w:rFonts w:ascii="Arial" w:hAnsi="Arial" w:cs="Arial"/>
          <w:bCs/>
          <w:sz w:val="20"/>
          <w:szCs w:val="20"/>
          <w:lang w:val="el-GR"/>
        </w:rPr>
        <w:t>Ο θάλαμος οδήγησης-επιβατών να ε</w:t>
      </w:r>
      <w:r w:rsidRPr="003D6810">
        <w:rPr>
          <w:rFonts w:ascii="Arial" w:hAnsi="Arial" w:cs="Arial"/>
          <w:bCs/>
          <w:sz w:val="20"/>
          <w:szCs w:val="20"/>
          <w:lang w:val="el-GR"/>
        </w:rPr>
        <w:t xml:space="preserve">ξασφαλίζει καλή ορατότητα προς κάθε κατεύθυνση. Το αλεξήνεμο και τα πλευρικά παράθυρα </w:t>
      </w:r>
      <w:r>
        <w:rPr>
          <w:rFonts w:ascii="Arial" w:hAnsi="Arial" w:cs="Arial"/>
          <w:bCs/>
          <w:sz w:val="20"/>
          <w:szCs w:val="20"/>
          <w:lang w:val="el-GR"/>
        </w:rPr>
        <w:t xml:space="preserve">να </w:t>
      </w:r>
      <w:r w:rsidRPr="003D6810">
        <w:rPr>
          <w:rFonts w:ascii="Arial" w:hAnsi="Arial" w:cs="Arial"/>
          <w:bCs/>
          <w:sz w:val="20"/>
          <w:szCs w:val="20"/>
          <w:lang w:val="el-GR"/>
        </w:rPr>
        <w:t>έχουν κρύσταλλα ασφαλείας (</w:t>
      </w:r>
      <w:proofErr w:type="spellStart"/>
      <w:r w:rsidRPr="003D6810">
        <w:rPr>
          <w:rFonts w:ascii="Arial" w:hAnsi="Arial" w:cs="Arial"/>
          <w:bCs/>
          <w:sz w:val="20"/>
          <w:szCs w:val="20"/>
          <w:lang w:val="el-GR"/>
        </w:rPr>
        <w:t>tri</w:t>
      </w:r>
      <w:r>
        <w:rPr>
          <w:rFonts w:ascii="Arial" w:hAnsi="Arial" w:cs="Arial"/>
          <w:bCs/>
          <w:sz w:val="20"/>
          <w:szCs w:val="20"/>
          <w:lang w:val="el-GR"/>
        </w:rPr>
        <w:t>plex</w:t>
      </w:r>
      <w:proofErr w:type="spellEnd"/>
      <w:r>
        <w:rPr>
          <w:rFonts w:ascii="Arial" w:hAnsi="Arial" w:cs="Arial"/>
          <w:bCs/>
          <w:sz w:val="20"/>
          <w:szCs w:val="20"/>
          <w:lang w:val="el-GR"/>
        </w:rPr>
        <w:t>). Το αλεξήνεμο ειδικότερα ν</w:t>
      </w:r>
      <w:r w:rsidRPr="003D6810">
        <w:rPr>
          <w:rFonts w:ascii="Arial" w:hAnsi="Arial" w:cs="Arial"/>
          <w:bCs/>
          <w:sz w:val="20"/>
          <w:szCs w:val="20"/>
          <w:lang w:val="el-GR"/>
        </w:rPr>
        <w:t xml:space="preserve">α διαθέτει σύστημα παροχής νερού, με ηλεκτρική αντλία, </w:t>
      </w:r>
      <w:proofErr w:type="spellStart"/>
      <w:r w:rsidRPr="003D6810">
        <w:rPr>
          <w:rFonts w:ascii="Arial" w:hAnsi="Arial" w:cs="Arial"/>
          <w:bCs/>
          <w:sz w:val="20"/>
          <w:szCs w:val="20"/>
          <w:lang w:val="el-GR"/>
        </w:rPr>
        <w:t>ακροφύσια</w:t>
      </w:r>
      <w:proofErr w:type="spellEnd"/>
      <w:r w:rsidRPr="003D6810">
        <w:rPr>
          <w:rFonts w:ascii="Arial" w:hAnsi="Arial" w:cs="Arial"/>
          <w:bCs/>
          <w:sz w:val="20"/>
          <w:szCs w:val="20"/>
          <w:lang w:val="el-GR"/>
        </w:rPr>
        <w:t xml:space="preserve"> και τους αντίστοιχους υαλοκαθαριστήρες. Τα πλευρικά παράθυρα </w:t>
      </w:r>
      <w:r>
        <w:rPr>
          <w:rFonts w:ascii="Arial" w:hAnsi="Arial" w:cs="Arial"/>
          <w:bCs/>
          <w:sz w:val="20"/>
          <w:szCs w:val="20"/>
          <w:lang w:val="el-GR"/>
        </w:rPr>
        <w:t xml:space="preserve">να </w:t>
      </w:r>
      <w:r w:rsidRPr="003D6810">
        <w:rPr>
          <w:rFonts w:ascii="Arial" w:hAnsi="Arial" w:cs="Arial"/>
          <w:bCs/>
          <w:sz w:val="20"/>
          <w:szCs w:val="20"/>
          <w:lang w:val="el-GR"/>
        </w:rPr>
        <w:t xml:space="preserve">είναι ηλεκτρικά </w:t>
      </w:r>
      <w:r>
        <w:rPr>
          <w:rFonts w:ascii="Arial" w:hAnsi="Arial" w:cs="Arial"/>
          <w:bCs/>
          <w:sz w:val="20"/>
          <w:szCs w:val="20"/>
          <w:lang w:val="el-GR"/>
        </w:rPr>
        <w:t>τουλάχιστον εμπρός</w:t>
      </w:r>
      <w:r w:rsidRPr="003D6810">
        <w:rPr>
          <w:rFonts w:ascii="Arial" w:hAnsi="Arial" w:cs="Arial"/>
          <w:bCs/>
          <w:sz w:val="20"/>
          <w:szCs w:val="20"/>
          <w:lang w:val="el-GR"/>
        </w:rPr>
        <w:t>.</w:t>
      </w:r>
    </w:p>
    <w:p w:rsidR="00487857" w:rsidRPr="003D6810" w:rsidRDefault="00487857" w:rsidP="00487857">
      <w:pPr>
        <w:spacing w:after="0" w:line="360" w:lineRule="auto"/>
        <w:rPr>
          <w:rFonts w:ascii="Arial" w:hAnsi="Arial" w:cs="Arial"/>
          <w:bCs/>
          <w:sz w:val="20"/>
          <w:szCs w:val="20"/>
          <w:lang w:val="el-GR"/>
        </w:rPr>
      </w:pPr>
      <w:r w:rsidRPr="003D6810">
        <w:rPr>
          <w:rFonts w:ascii="Arial" w:hAnsi="Arial" w:cs="Arial"/>
          <w:bCs/>
          <w:sz w:val="20"/>
          <w:szCs w:val="20"/>
          <w:lang w:val="el-GR"/>
        </w:rPr>
        <w:t xml:space="preserve">Ο θάλαμος </w:t>
      </w:r>
      <w:r>
        <w:rPr>
          <w:rFonts w:ascii="Arial" w:hAnsi="Arial" w:cs="Arial"/>
          <w:bCs/>
          <w:sz w:val="20"/>
          <w:szCs w:val="20"/>
          <w:lang w:val="el-GR"/>
        </w:rPr>
        <w:t>να είναι εφοδιασμένος με:</w:t>
      </w:r>
    </w:p>
    <w:p w:rsidR="00487857" w:rsidRPr="003D6810" w:rsidRDefault="00487857" w:rsidP="00487857">
      <w:pPr>
        <w:numPr>
          <w:ilvl w:val="0"/>
          <w:numId w:val="11"/>
        </w:numPr>
        <w:ind w:left="567" w:hanging="141"/>
        <w:rPr>
          <w:rFonts w:ascii="Arial" w:hAnsi="Arial" w:cs="Arial"/>
          <w:bCs/>
          <w:sz w:val="20"/>
          <w:szCs w:val="20"/>
          <w:lang w:val="el-GR"/>
        </w:rPr>
      </w:pPr>
      <w:r w:rsidRPr="003D6810">
        <w:rPr>
          <w:rFonts w:ascii="Arial" w:hAnsi="Arial" w:cs="Arial"/>
          <w:bCs/>
          <w:sz w:val="20"/>
          <w:szCs w:val="20"/>
          <w:lang w:val="el-GR"/>
        </w:rPr>
        <w:t>Εσωτερικό καθρέπτη, καθώς και εξωτερικούς, δεξιά και αριστερά</w:t>
      </w:r>
      <w:r>
        <w:rPr>
          <w:rFonts w:ascii="Arial" w:hAnsi="Arial" w:cs="Arial"/>
          <w:bCs/>
          <w:sz w:val="20"/>
          <w:szCs w:val="20"/>
          <w:lang w:val="el-GR"/>
        </w:rPr>
        <w:t xml:space="preserve"> της καμπίνας, αναδιπλούμενους. Οι εξωτερικοί καθρέπτες ν</w:t>
      </w:r>
      <w:r w:rsidRPr="003D6810">
        <w:rPr>
          <w:rFonts w:ascii="Arial" w:hAnsi="Arial" w:cs="Arial"/>
          <w:bCs/>
          <w:sz w:val="20"/>
          <w:szCs w:val="20"/>
          <w:lang w:val="el-GR"/>
        </w:rPr>
        <w:t>α ρυθμίζονται ηλεκτρικά και</w:t>
      </w:r>
      <w:r>
        <w:rPr>
          <w:rFonts w:ascii="Arial" w:hAnsi="Arial" w:cs="Arial"/>
          <w:bCs/>
          <w:sz w:val="20"/>
          <w:szCs w:val="20"/>
          <w:lang w:val="el-GR"/>
        </w:rPr>
        <w:t xml:space="preserve"> να</w:t>
      </w:r>
      <w:r w:rsidRPr="003D6810">
        <w:rPr>
          <w:rFonts w:ascii="Arial" w:hAnsi="Arial" w:cs="Arial"/>
          <w:bCs/>
          <w:sz w:val="20"/>
          <w:szCs w:val="20"/>
          <w:lang w:val="el-GR"/>
        </w:rPr>
        <w:t xml:space="preserve"> έχουν σύστημα </w:t>
      </w:r>
      <w:proofErr w:type="spellStart"/>
      <w:r w:rsidRPr="003D6810">
        <w:rPr>
          <w:rFonts w:ascii="Arial" w:hAnsi="Arial" w:cs="Arial"/>
          <w:bCs/>
          <w:sz w:val="20"/>
          <w:szCs w:val="20"/>
          <w:lang w:val="el-GR"/>
        </w:rPr>
        <w:t>αποθάμβωσης</w:t>
      </w:r>
      <w:proofErr w:type="spellEnd"/>
      <w:r w:rsidRPr="003D6810">
        <w:rPr>
          <w:rFonts w:ascii="Arial" w:hAnsi="Arial" w:cs="Arial"/>
          <w:bCs/>
          <w:sz w:val="20"/>
          <w:szCs w:val="20"/>
          <w:lang w:val="el-GR"/>
        </w:rPr>
        <w:t xml:space="preserve"> (θερμαινόμενοι).  </w:t>
      </w:r>
    </w:p>
    <w:p w:rsidR="00487857" w:rsidRDefault="00487857" w:rsidP="00487857">
      <w:pPr>
        <w:numPr>
          <w:ilvl w:val="0"/>
          <w:numId w:val="11"/>
        </w:numPr>
        <w:ind w:left="567" w:hanging="141"/>
        <w:rPr>
          <w:rFonts w:ascii="Arial" w:hAnsi="Arial" w:cs="Arial"/>
          <w:bCs/>
          <w:sz w:val="20"/>
          <w:szCs w:val="20"/>
          <w:lang w:val="el-GR"/>
        </w:rPr>
      </w:pPr>
      <w:r w:rsidRPr="003D6810">
        <w:rPr>
          <w:rFonts w:ascii="Arial" w:hAnsi="Arial" w:cs="Arial"/>
          <w:bCs/>
          <w:sz w:val="20"/>
          <w:szCs w:val="20"/>
          <w:lang w:val="el-GR"/>
        </w:rPr>
        <w:t xml:space="preserve">Σκιάδια </w:t>
      </w:r>
      <w:proofErr w:type="spellStart"/>
      <w:r w:rsidRPr="003D6810">
        <w:rPr>
          <w:rFonts w:ascii="Arial" w:hAnsi="Arial" w:cs="Arial"/>
          <w:bCs/>
          <w:sz w:val="20"/>
          <w:szCs w:val="20"/>
          <w:lang w:val="el-GR"/>
        </w:rPr>
        <w:t>ανεμοθώρακα</w:t>
      </w:r>
      <w:proofErr w:type="spellEnd"/>
    </w:p>
    <w:p w:rsidR="00487857" w:rsidRPr="003D6810" w:rsidRDefault="00487857" w:rsidP="00487857">
      <w:pPr>
        <w:numPr>
          <w:ilvl w:val="0"/>
          <w:numId w:val="11"/>
        </w:numPr>
        <w:ind w:left="567" w:hanging="141"/>
        <w:rPr>
          <w:rFonts w:ascii="Arial" w:hAnsi="Arial" w:cs="Arial"/>
          <w:bCs/>
          <w:sz w:val="20"/>
          <w:szCs w:val="20"/>
          <w:lang w:val="el-GR"/>
        </w:rPr>
      </w:pPr>
      <w:proofErr w:type="spellStart"/>
      <w:r w:rsidRPr="003D6810">
        <w:rPr>
          <w:rFonts w:ascii="Arial" w:hAnsi="Arial" w:cs="Arial"/>
          <w:bCs/>
          <w:sz w:val="20"/>
          <w:szCs w:val="20"/>
          <w:lang w:val="el-GR"/>
        </w:rPr>
        <w:t>Wide</w:t>
      </w:r>
      <w:proofErr w:type="spellEnd"/>
      <w:r w:rsidRPr="003D6810">
        <w:rPr>
          <w:rFonts w:ascii="Arial" w:hAnsi="Arial" w:cs="Arial"/>
          <w:bCs/>
          <w:sz w:val="20"/>
          <w:szCs w:val="20"/>
          <w:lang w:val="el-GR"/>
        </w:rPr>
        <w:t xml:space="preserve"> 2DIN υποσύστημα LW/MW/FM, CD, MP3 με 4 ηχεία.</w:t>
      </w:r>
    </w:p>
    <w:p w:rsidR="00487857" w:rsidRPr="003D6810" w:rsidRDefault="00487857" w:rsidP="00487857">
      <w:pPr>
        <w:numPr>
          <w:ilvl w:val="0"/>
          <w:numId w:val="11"/>
        </w:numPr>
        <w:ind w:left="567" w:hanging="141"/>
        <w:rPr>
          <w:rFonts w:ascii="Arial" w:hAnsi="Arial" w:cs="Arial"/>
          <w:bCs/>
          <w:sz w:val="20"/>
          <w:szCs w:val="20"/>
          <w:lang w:val="el-GR"/>
        </w:rPr>
      </w:pPr>
      <w:r>
        <w:rPr>
          <w:rFonts w:ascii="Arial" w:hAnsi="Arial" w:cs="Arial"/>
          <w:bCs/>
          <w:sz w:val="20"/>
          <w:szCs w:val="20"/>
          <w:lang w:val="el-GR"/>
        </w:rPr>
        <w:t>Σύστημα θέρμανσης</w:t>
      </w:r>
    </w:p>
    <w:p w:rsidR="00487857" w:rsidRPr="003D6810" w:rsidRDefault="00487857" w:rsidP="00487857">
      <w:pPr>
        <w:numPr>
          <w:ilvl w:val="0"/>
          <w:numId w:val="11"/>
        </w:numPr>
        <w:ind w:left="567" w:hanging="141"/>
        <w:rPr>
          <w:rFonts w:ascii="Arial" w:hAnsi="Arial" w:cs="Arial"/>
          <w:bCs/>
          <w:sz w:val="20"/>
          <w:szCs w:val="20"/>
          <w:lang w:val="el-GR"/>
        </w:rPr>
      </w:pPr>
      <w:r w:rsidRPr="003D6810">
        <w:rPr>
          <w:rFonts w:ascii="Arial" w:hAnsi="Arial" w:cs="Arial"/>
          <w:bCs/>
          <w:sz w:val="20"/>
          <w:szCs w:val="20"/>
          <w:lang w:val="el-GR"/>
        </w:rPr>
        <w:t>Σύστημα αερισμού τριών ταχυτήτων με φίλτρο, χειριζόμενο από τον οδηγό.</w:t>
      </w:r>
    </w:p>
    <w:p w:rsidR="00487857" w:rsidRPr="003D6810" w:rsidRDefault="00487857" w:rsidP="00487857">
      <w:pPr>
        <w:numPr>
          <w:ilvl w:val="0"/>
          <w:numId w:val="11"/>
        </w:numPr>
        <w:ind w:left="567" w:hanging="141"/>
        <w:rPr>
          <w:rFonts w:ascii="Arial" w:hAnsi="Arial" w:cs="Arial"/>
          <w:bCs/>
          <w:sz w:val="20"/>
          <w:szCs w:val="20"/>
          <w:lang w:val="el-GR"/>
        </w:rPr>
      </w:pPr>
      <w:proofErr w:type="spellStart"/>
      <w:r w:rsidRPr="003D6810">
        <w:rPr>
          <w:rFonts w:ascii="Arial" w:hAnsi="Arial" w:cs="Arial"/>
          <w:bCs/>
          <w:sz w:val="20"/>
          <w:szCs w:val="20"/>
          <w:lang w:val="el-GR"/>
        </w:rPr>
        <w:t>Air</w:t>
      </w:r>
      <w:proofErr w:type="spellEnd"/>
      <w:r w:rsidRPr="003D6810">
        <w:rPr>
          <w:rFonts w:ascii="Arial" w:hAnsi="Arial" w:cs="Arial"/>
          <w:bCs/>
          <w:sz w:val="20"/>
          <w:szCs w:val="20"/>
          <w:lang w:val="el-GR"/>
        </w:rPr>
        <w:t>-</w:t>
      </w:r>
      <w:proofErr w:type="spellStart"/>
      <w:r w:rsidRPr="003D6810">
        <w:rPr>
          <w:rFonts w:ascii="Arial" w:hAnsi="Arial" w:cs="Arial"/>
          <w:bCs/>
          <w:sz w:val="20"/>
          <w:szCs w:val="20"/>
          <w:lang w:val="el-GR"/>
        </w:rPr>
        <w:t>condition</w:t>
      </w:r>
      <w:proofErr w:type="spellEnd"/>
      <w:r w:rsidRPr="003D6810">
        <w:rPr>
          <w:rFonts w:ascii="Arial" w:hAnsi="Arial" w:cs="Arial"/>
          <w:bCs/>
          <w:sz w:val="20"/>
          <w:szCs w:val="20"/>
          <w:lang w:val="el-GR"/>
        </w:rPr>
        <w:t xml:space="preserve"> με χειροκίνητη ρύθμιση. </w:t>
      </w:r>
    </w:p>
    <w:p w:rsidR="00487857" w:rsidRPr="003D6810" w:rsidRDefault="00487857" w:rsidP="00487857">
      <w:pPr>
        <w:numPr>
          <w:ilvl w:val="0"/>
          <w:numId w:val="11"/>
        </w:numPr>
        <w:ind w:left="567" w:hanging="141"/>
        <w:rPr>
          <w:rFonts w:ascii="Arial" w:hAnsi="Arial" w:cs="Arial"/>
          <w:bCs/>
          <w:sz w:val="20"/>
          <w:szCs w:val="20"/>
          <w:lang w:val="el-GR"/>
        </w:rPr>
      </w:pPr>
      <w:r w:rsidRPr="003D6810">
        <w:rPr>
          <w:rFonts w:ascii="Arial" w:hAnsi="Arial" w:cs="Arial"/>
          <w:bCs/>
          <w:sz w:val="20"/>
          <w:szCs w:val="20"/>
          <w:lang w:val="el-GR"/>
        </w:rPr>
        <w:t>Κεντρικό κλείδωμα με τηλεχειρισμό και δυνατότητα κλειδώματος θυρών από το εσωτερικό.</w:t>
      </w:r>
    </w:p>
    <w:p w:rsidR="00487857" w:rsidRPr="003D6810" w:rsidRDefault="00487857" w:rsidP="00487857">
      <w:pPr>
        <w:numPr>
          <w:ilvl w:val="0"/>
          <w:numId w:val="11"/>
        </w:numPr>
        <w:ind w:left="567" w:hanging="141"/>
        <w:rPr>
          <w:rFonts w:ascii="Arial" w:hAnsi="Arial" w:cs="Arial"/>
          <w:bCs/>
          <w:sz w:val="20"/>
          <w:szCs w:val="20"/>
          <w:lang w:val="el-GR"/>
        </w:rPr>
      </w:pPr>
      <w:r w:rsidRPr="003D6810">
        <w:rPr>
          <w:rFonts w:ascii="Arial" w:hAnsi="Arial" w:cs="Arial"/>
          <w:bCs/>
          <w:sz w:val="20"/>
          <w:szCs w:val="20"/>
          <w:lang w:val="el-GR"/>
        </w:rPr>
        <w:t xml:space="preserve">Κόρνα προβλεπόμενης ισχύος και θορύβου </w:t>
      </w:r>
    </w:p>
    <w:p w:rsidR="00487857" w:rsidRPr="003D6810" w:rsidRDefault="00487857" w:rsidP="00487857">
      <w:pPr>
        <w:numPr>
          <w:ilvl w:val="0"/>
          <w:numId w:val="11"/>
        </w:numPr>
        <w:ind w:left="567" w:hanging="141"/>
        <w:rPr>
          <w:rFonts w:ascii="Arial" w:hAnsi="Arial" w:cs="Arial"/>
          <w:bCs/>
          <w:sz w:val="20"/>
          <w:szCs w:val="20"/>
          <w:lang w:val="el-GR"/>
        </w:rPr>
      </w:pPr>
      <w:r w:rsidRPr="003D6810">
        <w:rPr>
          <w:rFonts w:ascii="Arial" w:hAnsi="Arial" w:cs="Arial"/>
          <w:bCs/>
          <w:sz w:val="20"/>
          <w:szCs w:val="20"/>
          <w:lang w:val="el-GR"/>
        </w:rPr>
        <w:t>Το ταμπλό του αυτοκίνητου</w:t>
      </w:r>
      <w:r>
        <w:rPr>
          <w:rFonts w:ascii="Arial" w:hAnsi="Arial" w:cs="Arial"/>
          <w:bCs/>
          <w:sz w:val="20"/>
          <w:szCs w:val="20"/>
          <w:lang w:val="el-GR"/>
        </w:rPr>
        <w:t xml:space="preserve"> να</w:t>
      </w:r>
      <w:r w:rsidRPr="003D6810">
        <w:rPr>
          <w:rFonts w:ascii="Arial" w:hAnsi="Arial" w:cs="Arial"/>
          <w:bCs/>
          <w:sz w:val="20"/>
          <w:szCs w:val="20"/>
          <w:lang w:val="el-GR"/>
        </w:rPr>
        <w:t xml:space="preserve"> είναι εφοδιασμένο με όλα τα απαραίτητα όργανα και χειριστήρια:</w:t>
      </w:r>
    </w:p>
    <w:p w:rsidR="00487857" w:rsidRPr="003D6810" w:rsidRDefault="00487857" w:rsidP="00487857">
      <w:pPr>
        <w:numPr>
          <w:ilvl w:val="1"/>
          <w:numId w:val="12"/>
        </w:numPr>
        <w:ind w:left="1276"/>
        <w:rPr>
          <w:rFonts w:ascii="Arial" w:hAnsi="Arial" w:cs="Arial"/>
          <w:bCs/>
          <w:sz w:val="20"/>
          <w:szCs w:val="20"/>
          <w:lang w:val="el-GR"/>
        </w:rPr>
      </w:pPr>
      <w:r w:rsidRPr="003D6810">
        <w:rPr>
          <w:rFonts w:ascii="Arial" w:hAnsi="Arial" w:cs="Arial"/>
          <w:bCs/>
          <w:sz w:val="20"/>
          <w:szCs w:val="20"/>
          <w:lang w:val="el-GR"/>
        </w:rPr>
        <w:t xml:space="preserve">Ταχόμετρο σε </w:t>
      </w:r>
      <w:proofErr w:type="spellStart"/>
      <w:r w:rsidRPr="003D6810">
        <w:rPr>
          <w:rFonts w:ascii="Arial" w:hAnsi="Arial" w:cs="Arial"/>
          <w:bCs/>
          <w:sz w:val="20"/>
          <w:szCs w:val="20"/>
          <w:lang w:val="el-GR"/>
        </w:rPr>
        <w:t>Km</w:t>
      </w:r>
      <w:proofErr w:type="spellEnd"/>
      <w:r w:rsidRPr="003D6810">
        <w:rPr>
          <w:rFonts w:ascii="Arial" w:hAnsi="Arial" w:cs="Arial"/>
          <w:bCs/>
          <w:sz w:val="20"/>
          <w:szCs w:val="20"/>
          <w:lang w:val="el-GR"/>
        </w:rPr>
        <w:t xml:space="preserve">/h και ολικός και μερικός </w:t>
      </w:r>
      <w:proofErr w:type="spellStart"/>
      <w:r w:rsidRPr="003D6810">
        <w:rPr>
          <w:rFonts w:ascii="Arial" w:hAnsi="Arial" w:cs="Arial"/>
          <w:bCs/>
          <w:sz w:val="20"/>
          <w:szCs w:val="20"/>
          <w:lang w:val="el-GR"/>
        </w:rPr>
        <w:t>χιλιομετρητής</w:t>
      </w:r>
      <w:proofErr w:type="spellEnd"/>
      <w:r w:rsidRPr="003D6810">
        <w:rPr>
          <w:rFonts w:ascii="Arial" w:hAnsi="Arial" w:cs="Arial"/>
          <w:bCs/>
          <w:sz w:val="20"/>
          <w:szCs w:val="20"/>
          <w:lang w:val="el-GR"/>
        </w:rPr>
        <w:t>.</w:t>
      </w:r>
    </w:p>
    <w:p w:rsidR="00487857" w:rsidRPr="003D6810" w:rsidRDefault="00487857" w:rsidP="00487857">
      <w:pPr>
        <w:numPr>
          <w:ilvl w:val="1"/>
          <w:numId w:val="12"/>
        </w:numPr>
        <w:ind w:left="1276"/>
        <w:rPr>
          <w:rFonts w:ascii="Arial" w:hAnsi="Arial" w:cs="Arial"/>
          <w:bCs/>
          <w:sz w:val="20"/>
          <w:szCs w:val="20"/>
          <w:lang w:val="el-GR"/>
        </w:rPr>
      </w:pPr>
      <w:r w:rsidRPr="003D6810">
        <w:rPr>
          <w:rFonts w:ascii="Arial" w:hAnsi="Arial" w:cs="Arial"/>
          <w:bCs/>
          <w:sz w:val="20"/>
          <w:szCs w:val="20"/>
          <w:lang w:val="el-GR"/>
        </w:rPr>
        <w:t>Στροφόμετρο κινητήρα.</w:t>
      </w:r>
    </w:p>
    <w:p w:rsidR="00487857" w:rsidRPr="003D6810" w:rsidRDefault="00487857" w:rsidP="00487857">
      <w:pPr>
        <w:numPr>
          <w:ilvl w:val="1"/>
          <w:numId w:val="12"/>
        </w:numPr>
        <w:ind w:left="1276"/>
        <w:rPr>
          <w:rFonts w:ascii="Arial" w:hAnsi="Arial" w:cs="Arial"/>
          <w:bCs/>
          <w:sz w:val="20"/>
          <w:szCs w:val="20"/>
          <w:lang w:val="el-GR"/>
        </w:rPr>
      </w:pPr>
      <w:r w:rsidRPr="003D6810">
        <w:rPr>
          <w:rFonts w:ascii="Arial" w:hAnsi="Arial" w:cs="Arial"/>
          <w:bCs/>
          <w:sz w:val="20"/>
          <w:szCs w:val="20"/>
          <w:lang w:val="el-GR"/>
        </w:rPr>
        <w:t>Δείκτης αποθέματος καυσίμου.</w:t>
      </w:r>
    </w:p>
    <w:p w:rsidR="00487857" w:rsidRPr="003D6810" w:rsidRDefault="00487857" w:rsidP="00487857">
      <w:pPr>
        <w:numPr>
          <w:ilvl w:val="1"/>
          <w:numId w:val="12"/>
        </w:numPr>
        <w:ind w:left="1276"/>
        <w:rPr>
          <w:rFonts w:ascii="Arial" w:hAnsi="Arial" w:cs="Arial"/>
          <w:bCs/>
          <w:sz w:val="20"/>
          <w:szCs w:val="20"/>
          <w:lang w:val="el-GR"/>
        </w:rPr>
      </w:pPr>
      <w:r w:rsidRPr="003D6810">
        <w:rPr>
          <w:rFonts w:ascii="Arial" w:hAnsi="Arial" w:cs="Arial"/>
          <w:bCs/>
          <w:sz w:val="20"/>
          <w:szCs w:val="20"/>
          <w:lang w:val="el-GR"/>
        </w:rPr>
        <w:t>Όργανο θερμοκρασίας συστήματος ψύξης κινητήρα.</w:t>
      </w:r>
    </w:p>
    <w:p w:rsidR="00487857" w:rsidRPr="003D6810" w:rsidRDefault="00487857" w:rsidP="00487857">
      <w:pPr>
        <w:numPr>
          <w:ilvl w:val="1"/>
          <w:numId w:val="12"/>
        </w:numPr>
        <w:ind w:left="1276"/>
        <w:rPr>
          <w:rFonts w:ascii="Arial" w:hAnsi="Arial" w:cs="Arial"/>
          <w:bCs/>
          <w:sz w:val="20"/>
          <w:szCs w:val="20"/>
          <w:lang w:val="el-GR"/>
        </w:rPr>
      </w:pPr>
      <w:r w:rsidRPr="003D6810">
        <w:rPr>
          <w:rFonts w:ascii="Arial" w:hAnsi="Arial" w:cs="Arial"/>
          <w:bCs/>
          <w:sz w:val="20"/>
          <w:szCs w:val="20"/>
          <w:lang w:val="el-GR"/>
        </w:rPr>
        <w:t>Ενδεικτική λυχνία λειτουργίας φανών πορείας</w:t>
      </w:r>
    </w:p>
    <w:p w:rsidR="00487857" w:rsidRPr="003D6810" w:rsidRDefault="00487857" w:rsidP="00487857">
      <w:pPr>
        <w:numPr>
          <w:ilvl w:val="1"/>
          <w:numId w:val="12"/>
        </w:numPr>
        <w:ind w:left="1276"/>
        <w:rPr>
          <w:rFonts w:ascii="Arial" w:hAnsi="Arial" w:cs="Arial"/>
          <w:bCs/>
          <w:sz w:val="20"/>
          <w:szCs w:val="20"/>
          <w:lang w:val="el-GR"/>
        </w:rPr>
      </w:pPr>
      <w:r w:rsidRPr="003D6810">
        <w:rPr>
          <w:rFonts w:ascii="Arial" w:hAnsi="Arial" w:cs="Arial"/>
          <w:bCs/>
          <w:sz w:val="20"/>
          <w:szCs w:val="20"/>
          <w:lang w:val="el-GR"/>
        </w:rPr>
        <w:t>Ενδεικτική λυχνία ανοικτής πόρτας</w:t>
      </w:r>
    </w:p>
    <w:p w:rsidR="00487857" w:rsidRPr="003D6810" w:rsidRDefault="00487857" w:rsidP="00487857">
      <w:pPr>
        <w:numPr>
          <w:ilvl w:val="1"/>
          <w:numId w:val="12"/>
        </w:numPr>
        <w:ind w:left="1276"/>
        <w:rPr>
          <w:rFonts w:ascii="Arial" w:hAnsi="Arial" w:cs="Arial"/>
          <w:bCs/>
          <w:sz w:val="20"/>
          <w:szCs w:val="20"/>
          <w:lang w:val="el-GR"/>
        </w:rPr>
      </w:pPr>
      <w:r w:rsidRPr="003D6810">
        <w:rPr>
          <w:rFonts w:ascii="Arial" w:hAnsi="Arial" w:cs="Arial"/>
          <w:bCs/>
          <w:sz w:val="20"/>
          <w:szCs w:val="20"/>
          <w:lang w:val="el-GR"/>
        </w:rPr>
        <w:t>Ενδεικτική λυχνία λειτουργίας προβολέων</w:t>
      </w:r>
    </w:p>
    <w:p w:rsidR="00487857" w:rsidRPr="003D6810" w:rsidRDefault="00487857" w:rsidP="00487857">
      <w:pPr>
        <w:numPr>
          <w:ilvl w:val="1"/>
          <w:numId w:val="12"/>
        </w:numPr>
        <w:ind w:left="1276"/>
        <w:rPr>
          <w:rFonts w:ascii="Arial" w:hAnsi="Arial" w:cs="Arial"/>
          <w:bCs/>
          <w:sz w:val="20"/>
          <w:szCs w:val="20"/>
          <w:lang w:val="el-GR"/>
        </w:rPr>
      </w:pPr>
      <w:r w:rsidRPr="003D6810">
        <w:rPr>
          <w:rFonts w:ascii="Arial" w:hAnsi="Arial" w:cs="Arial"/>
          <w:bCs/>
          <w:sz w:val="20"/>
          <w:szCs w:val="20"/>
          <w:lang w:val="el-GR"/>
        </w:rPr>
        <w:t>Ενδεικτική λυχνία ESP.</w:t>
      </w:r>
    </w:p>
    <w:p w:rsidR="00487857" w:rsidRPr="003D6810" w:rsidRDefault="00487857" w:rsidP="00487857">
      <w:pPr>
        <w:numPr>
          <w:ilvl w:val="1"/>
          <w:numId w:val="12"/>
        </w:numPr>
        <w:ind w:left="1276"/>
        <w:rPr>
          <w:rFonts w:ascii="Arial" w:hAnsi="Arial" w:cs="Arial"/>
          <w:bCs/>
          <w:sz w:val="20"/>
          <w:szCs w:val="20"/>
          <w:lang w:val="el-GR"/>
        </w:rPr>
      </w:pPr>
      <w:r w:rsidRPr="003D6810">
        <w:rPr>
          <w:rFonts w:ascii="Arial" w:hAnsi="Arial" w:cs="Arial"/>
          <w:bCs/>
          <w:sz w:val="20"/>
          <w:szCs w:val="20"/>
          <w:lang w:val="el-GR"/>
        </w:rPr>
        <w:t>Ενδεικτική λυχνία εμπλοκής χειρόφρενου.</w:t>
      </w:r>
    </w:p>
    <w:p w:rsidR="00487857" w:rsidRPr="003D6810" w:rsidRDefault="00487857" w:rsidP="00487857">
      <w:pPr>
        <w:numPr>
          <w:ilvl w:val="1"/>
          <w:numId w:val="12"/>
        </w:numPr>
        <w:ind w:left="1276"/>
        <w:rPr>
          <w:rFonts w:ascii="Arial" w:hAnsi="Arial" w:cs="Arial"/>
          <w:bCs/>
          <w:sz w:val="20"/>
          <w:szCs w:val="20"/>
          <w:lang w:val="el-GR"/>
        </w:rPr>
      </w:pPr>
      <w:r w:rsidRPr="003D6810">
        <w:rPr>
          <w:rFonts w:ascii="Arial" w:hAnsi="Arial" w:cs="Arial"/>
          <w:bCs/>
          <w:sz w:val="20"/>
          <w:szCs w:val="20"/>
          <w:lang w:val="el-GR"/>
        </w:rPr>
        <w:t xml:space="preserve">Ενδεικτική λυχνία ύπαρξης </w:t>
      </w:r>
      <w:r>
        <w:rPr>
          <w:rFonts w:ascii="Arial" w:hAnsi="Arial" w:cs="Arial"/>
          <w:bCs/>
          <w:sz w:val="20"/>
          <w:szCs w:val="20"/>
          <w:lang w:val="el-GR"/>
        </w:rPr>
        <w:t>χαμηλής πίεσης λαδιού κινητήρα.</w:t>
      </w:r>
    </w:p>
    <w:p w:rsidR="00487857" w:rsidRPr="003D6810" w:rsidRDefault="00487857" w:rsidP="00487857">
      <w:pPr>
        <w:rPr>
          <w:rFonts w:ascii="Arial" w:hAnsi="Arial" w:cs="Arial"/>
          <w:bCs/>
          <w:sz w:val="20"/>
          <w:szCs w:val="20"/>
          <w:lang w:val="el-GR"/>
        </w:rPr>
      </w:pPr>
    </w:p>
    <w:p w:rsidR="00487857" w:rsidRPr="006C7CE3"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sidRPr="006C7CE3">
        <w:rPr>
          <w:rFonts w:ascii="Calibri,Bold" w:hAnsi="Calibri,Bold" w:cs="Calibri,Bold"/>
          <w:b/>
          <w:bCs/>
          <w:szCs w:val="22"/>
          <w:lang w:val="el-GR" w:eastAsia="el-GR"/>
        </w:rPr>
        <w:t>ΗΛΕΚΤΡΙΚΟ ΣΥΣΤΗΜΑ</w:t>
      </w:r>
    </w:p>
    <w:p w:rsidR="00487857" w:rsidRPr="00A175FF" w:rsidRDefault="00487857" w:rsidP="00487857">
      <w:pPr>
        <w:spacing w:after="0" w:line="360" w:lineRule="auto"/>
        <w:rPr>
          <w:rFonts w:ascii="Arial" w:hAnsi="Arial" w:cs="Arial"/>
          <w:bCs/>
          <w:sz w:val="20"/>
          <w:szCs w:val="20"/>
          <w:lang w:val="el-GR"/>
        </w:rPr>
      </w:pPr>
      <w:r>
        <w:rPr>
          <w:rFonts w:ascii="Arial" w:hAnsi="Arial" w:cs="Arial"/>
          <w:bCs/>
          <w:sz w:val="20"/>
          <w:szCs w:val="20"/>
          <w:lang w:val="el-GR"/>
        </w:rPr>
        <w:t>Το ηλεκτρικό σύστημα ν</w:t>
      </w:r>
      <w:r w:rsidRPr="006C7CE3">
        <w:rPr>
          <w:rFonts w:ascii="Arial" w:hAnsi="Arial" w:cs="Arial"/>
          <w:bCs/>
          <w:sz w:val="20"/>
          <w:szCs w:val="20"/>
          <w:lang w:val="el-GR"/>
        </w:rPr>
        <w:t>α αποτελείται:</w:t>
      </w:r>
      <w:r>
        <w:rPr>
          <w:rFonts w:ascii="Arial" w:hAnsi="Arial" w:cs="Arial"/>
          <w:bCs/>
          <w:sz w:val="20"/>
          <w:szCs w:val="20"/>
          <w:lang w:val="el-GR"/>
        </w:rPr>
        <w:t xml:space="preserve"> </w:t>
      </w:r>
      <w:r w:rsidRPr="006C7CE3">
        <w:rPr>
          <w:rFonts w:ascii="Arial" w:hAnsi="Arial" w:cs="Arial"/>
          <w:bCs/>
          <w:sz w:val="20"/>
          <w:szCs w:val="20"/>
          <w:lang w:val="el-GR"/>
        </w:rPr>
        <w:t xml:space="preserve">από </w:t>
      </w:r>
      <w:proofErr w:type="spellStart"/>
      <w:r w:rsidRPr="006C7CE3">
        <w:rPr>
          <w:rFonts w:ascii="Arial" w:hAnsi="Arial" w:cs="Arial"/>
          <w:bCs/>
          <w:sz w:val="20"/>
          <w:szCs w:val="20"/>
          <w:lang w:val="el-GR"/>
        </w:rPr>
        <w:t>εναλάκτη</w:t>
      </w:r>
      <w:proofErr w:type="spellEnd"/>
      <w:r w:rsidRPr="006C7CE3">
        <w:rPr>
          <w:rFonts w:ascii="Arial" w:hAnsi="Arial" w:cs="Arial"/>
          <w:bCs/>
          <w:sz w:val="20"/>
          <w:szCs w:val="20"/>
          <w:lang w:val="el-GR"/>
        </w:rPr>
        <w:t xml:space="preserve"> 12 V, περίπου 130 Α και μπαταρία 12V. </w:t>
      </w:r>
    </w:p>
    <w:p w:rsidR="00487857" w:rsidRPr="006C7CE3" w:rsidRDefault="00487857" w:rsidP="00487857">
      <w:pPr>
        <w:spacing w:after="0" w:line="360" w:lineRule="auto"/>
        <w:rPr>
          <w:rFonts w:ascii="Arial" w:hAnsi="Arial" w:cs="Arial"/>
          <w:bCs/>
          <w:sz w:val="20"/>
          <w:szCs w:val="20"/>
          <w:lang w:val="el-GR"/>
        </w:rPr>
      </w:pPr>
      <w:r w:rsidRPr="006C7CE3">
        <w:rPr>
          <w:rFonts w:ascii="Arial" w:hAnsi="Arial" w:cs="Arial"/>
          <w:bCs/>
          <w:sz w:val="20"/>
          <w:szCs w:val="20"/>
          <w:lang w:val="el-GR"/>
        </w:rPr>
        <w:t>Οι καλωδιώ</w:t>
      </w:r>
      <w:r>
        <w:rPr>
          <w:rFonts w:ascii="Arial" w:hAnsi="Arial" w:cs="Arial"/>
          <w:bCs/>
          <w:sz w:val="20"/>
          <w:szCs w:val="20"/>
          <w:lang w:val="el-GR"/>
        </w:rPr>
        <w:t>σεις του ηλεκτρικού συστήματος ν</w:t>
      </w:r>
      <w:r w:rsidRPr="006C7CE3">
        <w:rPr>
          <w:rFonts w:ascii="Arial" w:hAnsi="Arial" w:cs="Arial"/>
          <w:bCs/>
          <w:sz w:val="20"/>
          <w:szCs w:val="20"/>
          <w:lang w:val="el-GR"/>
        </w:rPr>
        <w:t xml:space="preserve">α είναι άριστα μονωμένες και </w:t>
      </w:r>
      <w:r>
        <w:rPr>
          <w:rFonts w:ascii="Arial" w:hAnsi="Arial" w:cs="Arial"/>
          <w:bCs/>
          <w:sz w:val="20"/>
          <w:szCs w:val="20"/>
          <w:lang w:val="el-GR"/>
        </w:rPr>
        <w:t xml:space="preserve">να </w:t>
      </w:r>
      <w:r w:rsidRPr="006C7CE3">
        <w:rPr>
          <w:rFonts w:ascii="Arial" w:hAnsi="Arial" w:cs="Arial"/>
          <w:bCs/>
          <w:sz w:val="20"/>
          <w:szCs w:val="20"/>
          <w:lang w:val="el-GR"/>
        </w:rPr>
        <w:t>φέρουν την ανάλογη σήμανση.</w:t>
      </w:r>
    </w:p>
    <w:p w:rsidR="00487857" w:rsidRPr="006C7CE3" w:rsidRDefault="00487857" w:rsidP="00487857">
      <w:pPr>
        <w:spacing w:after="0" w:line="360" w:lineRule="auto"/>
        <w:rPr>
          <w:rFonts w:ascii="Arial" w:hAnsi="Arial" w:cs="Arial"/>
          <w:bCs/>
          <w:sz w:val="20"/>
          <w:szCs w:val="20"/>
          <w:lang w:val="el-GR"/>
        </w:rPr>
      </w:pPr>
      <w:r w:rsidRPr="006C7CE3">
        <w:rPr>
          <w:rFonts w:ascii="Arial" w:hAnsi="Arial" w:cs="Arial"/>
          <w:bCs/>
          <w:sz w:val="20"/>
          <w:szCs w:val="20"/>
          <w:lang w:val="el-GR"/>
        </w:rPr>
        <w:t xml:space="preserve">Το </w:t>
      </w:r>
      <w:r>
        <w:rPr>
          <w:rFonts w:ascii="Arial" w:hAnsi="Arial" w:cs="Arial"/>
          <w:bCs/>
          <w:sz w:val="20"/>
          <w:szCs w:val="20"/>
          <w:lang w:val="el-GR"/>
        </w:rPr>
        <w:t>ηλεκτρικό σύστημα του οχήματος ν</w:t>
      </w:r>
      <w:r w:rsidRPr="006C7CE3">
        <w:rPr>
          <w:rFonts w:ascii="Arial" w:hAnsi="Arial" w:cs="Arial"/>
          <w:bCs/>
          <w:sz w:val="20"/>
          <w:szCs w:val="20"/>
          <w:lang w:val="el-GR"/>
        </w:rPr>
        <w:t>α διαθέτει :</w:t>
      </w:r>
    </w:p>
    <w:p w:rsidR="00487857" w:rsidRPr="006C7CE3" w:rsidRDefault="00487857" w:rsidP="00487857">
      <w:pPr>
        <w:spacing w:after="0" w:line="360" w:lineRule="auto"/>
        <w:ind w:left="851"/>
        <w:rPr>
          <w:rFonts w:ascii="Arial" w:hAnsi="Arial" w:cs="Arial"/>
          <w:bCs/>
          <w:sz w:val="20"/>
          <w:szCs w:val="20"/>
          <w:lang w:val="el-GR"/>
        </w:rPr>
      </w:pPr>
      <w:r w:rsidRPr="006C7CE3">
        <w:rPr>
          <w:rFonts w:ascii="Arial" w:hAnsi="Arial" w:cs="Arial"/>
          <w:bCs/>
          <w:sz w:val="20"/>
          <w:szCs w:val="20"/>
          <w:lang w:val="el-GR"/>
        </w:rPr>
        <w:t xml:space="preserve">Ηλεκτρικό εξωτερικό φωτισμό που προβλέπεται από τον ΚΟΚ </w:t>
      </w:r>
    </w:p>
    <w:p w:rsidR="00487857" w:rsidRPr="006C7CE3" w:rsidRDefault="00487857" w:rsidP="00487857">
      <w:pPr>
        <w:spacing w:after="0" w:line="360" w:lineRule="auto"/>
        <w:ind w:left="851"/>
        <w:rPr>
          <w:rFonts w:ascii="Arial" w:hAnsi="Arial" w:cs="Arial"/>
          <w:bCs/>
          <w:sz w:val="20"/>
          <w:szCs w:val="20"/>
          <w:lang w:val="el-GR"/>
        </w:rPr>
      </w:pPr>
      <w:r w:rsidRPr="006C7CE3">
        <w:rPr>
          <w:rFonts w:ascii="Arial" w:hAnsi="Arial" w:cs="Arial"/>
          <w:bCs/>
          <w:sz w:val="20"/>
          <w:szCs w:val="20"/>
          <w:lang w:val="el-GR"/>
        </w:rPr>
        <w:t>προβολείς με ρυθμιζόμενο ύψος δέσμης.</w:t>
      </w:r>
    </w:p>
    <w:p w:rsidR="00487857" w:rsidRPr="006C7CE3" w:rsidRDefault="00487857" w:rsidP="00487857">
      <w:pPr>
        <w:spacing w:after="0" w:line="360" w:lineRule="auto"/>
        <w:ind w:left="851"/>
        <w:rPr>
          <w:rFonts w:ascii="Arial" w:hAnsi="Arial" w:cs="Arial"/>
          <w:bCs/>
          <w:sz w:val="20"/>
          <w:szCs w:val="20"/>
          <w:lang w:val="el-GR"/>
        </w:rPr>
      </w:pPr>
      <w:r w:rsidRPr="006C7CE3">
        <w:rPr>
          <w:rFonts w:ascii="Arial" w:hAnsi="Arial" w:cs="Arial"/>
          <w:bCs/>
          <w:sz w:val="20"/>
          <w:szCs w:val="20"/>
          <w:lang w:val="el-GR"/>
        </w:rPr>
        <w:t xml:space="preserve">φως </w:t>
      </w:r>
      <w:proofErr w:type="spellStart"/>
      <w:r w:rsidRPr="006C7CE3">
        <w:rPr>
          <w:rFonts w:ascii="Arial" w:hAnsi="Arial" w:cs="Arial"/>
          <w:bCs/>
          <w:sz w:val="20"/>
          <w:szCs w:val="20"/>
          <w:lang w:val="el-GR"/>
        </w:rPr>
        <w:t>οπισθοπορείας</w:t>
      </w:r>
      <w:proofErr w:type="spellEnd"/>
      <w:r w:rsidRPr="006C7CE3">
        <w:rPr>
          <w:rFonts w:ascii="Arial" w:hAnsi="Arial" w:cs="Arial"/>
          <w:bCs/>
          <w:sz w:val="20"/>
          <w:szCs w:val="20"/>
          <w:lang w:val="el-GR"/>
        </w:rPr>
        <w:t xml:space="preserve"> και ένα φως ομίχλης πίσω</w:t>
      </w:r>
    </w:p>
    <w:p w:rsidR="00487857" w:rsidRPr="006C7CE3" w:rsidRDefault="00487857" w:rsidP="00487857">
      <w:pPr>
        <w:spacing w:after="0" w:line="360" w:lineRule="auto"/>
        <w:ind w:left="851"/>
        <w:rPr>
          <w:rFonts w:ascii="Arial" w:hAnsi="Arial" w:cs="Arial"/>
          <w:bCs/>
          <w:sz w:val="20"/>
          <w:szCs w:val="20"/>
          <w:lang w:val="el-GR"/>
        </w:rPr>
      </w:pPr>
      <w:r w:rsidRPr="006C7CE3">
        <w:rPr>
          <w:rFonts w:ascii="Arial" w:hAnsi="Arial" w:cs="Arial"/>
          <w:bCs/>
          <w:sz w:val="20"/>
          <w:szCs w:val="20"/>
          <w:lang w:val="el-GR"/>
        </w:rPr>
        <w:t xml:space="preserve">Φώτα </w:t>
      </w:r>
      <w:proofErr w:type="spellStart"/>
      <w:r w:rsidRPr="006C7CE3">
        <w:rPr>
          <w:rFonts w:ascii="Arial" w:hAnsi="Arial" w:cs="Arial"/>
          <w:bCs/>
          <w:sz w:val="20"/>
          <w:szCs w:val="20"/>
          <w:lang w:val="el-GR"/>
        </w:rPr>
        <w:t>Stop</w:t>
      </w:r>
      <w:proofErr w:type="spellEnd"/>
      <w:r>
        <w:rPr>
          <w:rFonts w:ascii="Arial" w:hAnsi="Arial" w:cs="Arial"/>
          <w:bCs/>
          <w:sz w:val="20"/>
          <w:szCs w:val="20"/>
          <w:lang w:val="el-GR"/>
        </w:rPr>
        <w:t xml:space="preserve"> και ένδειξης κατεύθυνσης (φλας)</w:t>
      </w:r>
    </w:p>
    <w:p w:rsidR="00487857" w:rsidRDefault="00487857" w:rsidP="00487857">
      <w:pPr>
        <w:spacing w:after="0" w:line="360" w:lineRule="auto"/>
        <w:rPr>
          <w:rFonts w:ascii="Arial" w:hAnsi="Arial" w:cs="Arial"/>
          <w:bCs/>
          <w:sz w:val="20"/>
          <w:szCs w:val="20"/>
          <w:lang w:val="en-US"/>
        </w:rPr>
      </w:pPr>
      <w:r w:rsidRPr="006C7CE3">
        <w:rPr>
          <w:rFonts w:ascii="Arial" w:hAnsi="Arial" w:cs="Arial"/>
          <w:bCs/>
          <w:sz w:val="20"/>
          <w:szCs w:val="20"/>
          <w:lang w:val="el-GR"/>
        </w:rPr>
        <w:lastRenderedPageBreak/>
        <w:t xml:space="preserve">Στην καμπίνα των επιβατών </w:t>
      </w:r>
      <w:r>
        <w:rPr>
          <w:rFonts w:ascii="Arial" w:hAnsi="Arial" w:cs="Arial"/>
          <w:bCs/>
          <w:sz w:val="20"/>
          <w:szCs w:val="20"/>
          <w:lang w:val="el-GR"/>
        </w:rPr>
        <w:t xml:space="preserve">να </w:t>
      </w:r>
      <w:r w:rsidRPr="006C7CE3">
        <w:rPr>
          <w:rFonts w:ascii="Arial" w:hAnsi="Arial" w:cs="Arial"/>
          <w:bCs/>
          <w:sz w:val="20"/>
          <w:szCs w:val="20"/>
          <w:lang w:val="el-GR"/>
        </w:rPr>
        <w:t>υπάρχ</w:t>
      </w:r>
      <w:r>
        <w:rPr>
          <w:rFonts w:ascii="Arial" w:hAnsi="Arial" w:cs="Arial"/>
          <w:bCs/>
          <w:sz w:val="20"/>
          <w:szCs w:val="20"/>
          <w:lang w:val="el-GR"/>
        </w:rPr>
        <w:t xml:space="preserve">ουν φωτιστικά σώματα τα οποία </w:t>
      </w:r>
      <w:r w:rsidRPr="006C7CE3">
        <w:rPr>
          <w:rFonts w:ascii="Arial" w:hAnsi="Arial" w:cs="Arial"/>
          <w:bCs/>
          <w:sz w:val="20"/>
          <w:szCs w:val="20"/>
          <w:lang w:val="el-GR"/>
        </w:rPr>
        <w:t xml:space="preserve">εξασφαλίζουν ικανοποιητικό φωτισμό. Επίσης </w:t>
      </w:r>
      <w:r>
        <w:rPr>
          <w:rFonts w:ascii="Arial" w:hAnsi="Arial" w:cs="Arial"/>
          <w:bCs/>
          <w:sz w:val="20"/>
          <w:szCs w:val="20"/>
          <w:lang w:val="el-GR"/>
        </w:rPr>
        <w:t xml:space="preserve">να </w:t>
      </w:r>
      <w:r w:rsidRPr="006C7CE3">
        <w:rPr>
          <w:rFonts w:ascii="Arial" w:hAnsi="Arial" w:cs="Arial"/>
          <w:bCs/>
          <w:sz w:val="20"/>
          <w:szCs w:val="20"/>
          <w:lang w:val="el-GR"/>
        </w:rPr>
        <w:t>διαθέτει φωτιζόμενα επαρκώς όργανα ελέγχου.</w:t>
      </w:r>
    </w:p>
    <w:p w:rsidR="00487857" w:rsidRDefault="00487857" w:rsidP="00487857">
      <w:pPr>
        <w:spacing w:after="0" w:line="360" w:lineRule="auto"/>
        <w:rPr>
          <w:rFonts w:ascii="Arial" w:hAnsi="Arial" w:cs="Arial"/>
          <w:bCs/>
          <w:sz w:val="20"/>
          <w:szCs w:val="20"/>
          <w:lang w:val="el-GR"/>
        </w:rPr>
      </w:pPr>
    </w:p>
    <w:p w:rsidR="00487857" w:rsidRPr="00485E9E" w:rsidRDefault="00487857" w:rsidP="00487857">
      <w:pPr>
        <w:spacing w:after="0" w:line="360" w:lineRule="auto"/>
        <w:rPr>
          <w:rFonts w:ascii="Arial" w:hAnsi="Arial" w:cs="Arial"/>
          <w:bCs/>
          <w:sz w:val="20"/>
          <w:szCs w:val="20"/>
          <w:lang w:val="el-GR"/>
        </w:rPr>
      </w:pPr>
    </w:p>
    <w:p w:rsidR="00487857" w:rsidRPr="006C7CE3"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sidRPr="006C7CE3">
        <w:rPr>
          <w:rFonts w:ascii="Calibri,Bold" w:hAnsi="Calibri,Bold" w:cs="Calibri,Bold"/>
          <w:b/>
          <w:bCs/>
          <w:szCs w:val="22"/>
          <w:lang w:val="el-GR" w:eastAsia="el-GR"/>
        </w:rPr>
        <w:t>ΒΑΡΟΣ - ΔΙΑΣΤΑΣΕΙΣ</w:t>
      </w:r>
    </w:p>
    <w:p w:rsidR="00487857" w:rsidRPr="005316E0" w:rsidRDefault="00487857" w:rsidP="00487857">
      <w:pPr>
        <w:widowControl w:val="0"/>
        <w:rPr>
          <w:rFonts w:ascii="Arial" w:hAnsi="Arial" w:cs="Arial"/>
          <w:bCs/>
          <w:sz w:val="20"/>
          <w:szCs w:val="20"/>
          <w:lang w:val="el-GR"/>
        </w:rPr>
      </w:pPr>
      <w:r w:rsidRPr="006C7CE3">
        <w:rPr>
          <w:rFonts w:ascii="Arial" w:hAnsi="Arial" w:cs="Arial"/>
          <w:bCs/>
          <w:sz w:val="20"/>
          <w:szCs w:val="20"/>
          <w:lang w:val="el-GR"/>
        </w:rPr>
        <w:t xml:space="preserve">Το μέγιστο επιτρεπόμενο μικτό βάρος </w:t>
      </w:r>
      <w:r>
        <w:rPr>
          <w:rFonts w:ascii="Arial" w:hAnsi="Arial" w:cs="Arial"/>
          <w:bCs/>
          <w:sz w:val="20"/>
          <w:szCs w:val="20"/>
          <w:lang w:val="el-GR"/>
        </w:rPr>
        <w:t xml:space="preserve">να </w:t>
      </w:r>
      <w:r w:rsidRPr="006C7CE3">
        <w:rPr>
          <w:rFonts w:ascii="Arial" w:hAnsi="Arial" w:cs="Arial"/>
          <w:bCs/>
          <w:sz w:val="20"/>
          <w:szCs w:val="20"/>
          <w:lang w:val="el-GR"/>
        </w:rPr>
        <w:t xml:space="preserve">καλύπτει τις απαιτήσεις για την ασφαλή μεταφορά με συνολικά ωφέλιμο φορτίο </w:t>
      </w:r>
      <w:r>
        <w:rPr>
          <w:rFonts w:ascii="Arial" w:hAnsi="Arial" w:cs="Arial"/>
          <w:bCs/>
          <w:sz w:val="20"/>
          <w:szCs w:val="20"/>
          <w:lang w:val="el-GR"/>
        </w:rPr>
        <w:t>τουλάχιστον 900</w:t>
      </w:r>
      <w:r w:rsidRPr="006C7CE3">
        <w:rPr>
          <w:rFonts w:ascii="Arial" w:hAnsi="Arial" w:cs="Arial"/>
          <w:bCs/>
          <w:sz w:val="20"/>
          <w:szCs w:val="20"/>
          <w:lang w:val="el-GR"/>
        </w:rPr>
        <w:t xml:space="preserve"> κιλά</w:t>
      </w:r>
      <w:r w:rsidRPr="005316E0">
        <w:rPr>
          <w:snapToGrid w:val="0"/>
          <w:szCs w:val="22"/>
          <w:lang w:val="el-GR"/>
        </w:rPr>
        <w:t xml:space="preserve"> και  πρέπει  να  διαθέτει </w:t>
      </w:r>
      <w:r w:rsidRPr="005316E0">
        <w:rPr>
          <w:rFonts w:ascii="Arial" w:hAnsi="Arial" w:cs="Arial"/>
          <w:bCs/>
          <w:sz w:val="20"/>
          <w:szCs w:val="20"/>
          <w:lang w:val="el-GR"/>
        </w:rPr>
        <w:t xml:space="preserve"> </w:t>
      </w:r>
      <w:proofErr w:type="spellStart"/>
      <w:r w:rsidRPr="005316E0">
        <w:rPr>
          <w:rFonts w:ascii="Arial" w:hAnsi="Arial" w:cs="Arial"/>
          <w:bCs/>
          <w:sz w:val="20"/>
          <w:szCs w:val="20"/>
          <w:lang w:val="el-GR"/>
        </w:rPr>
        <w:t>κοτσαδώρο</w:t>
      </w:r>
      <w:proofErr w:type="spellEnd"/>
      <w:r w:rsidRPr="005316E0">
        <w:rPr>
          <w:rFonts w:ascii="Arial" w:hAnsi="Arial" w:cs="Arial"/>
          <w:bCs/>
          <w:sz w:val="20"/>
          <w:szCs w:val="20"/>
          <w:lang w:val="el-GR"/>
        </w:rPr>
        <w:t xml:space="preserve">  πίσω με  την  απαραίτητη </w:t>
      </w:r>
      <w:proofErr w:type="spellStart"/>
      <w:r w:rsidRPr="005316E0">
        <w:rPr>
          <w:rFonts w:ascii="Arial" w:hAnsi="Arial" w:cs="Arial"/>
          <w:bCs/>
          <w:sz w:val="20"/>
          <w:szCs w:val="20"/>
          <w:lang w:val="el-GR"/>
        </w:rPr>
        <w:t>μπρίζα</w:t>
      </w:r>
      <w:proofErr w:type="spellEnd"/>
      <w:r w:rsidRPr="005316E0">
        <w:rPr>
          <w:rFonts w:ascii="Arial" w:hAnsi="Arial" w:cs="Arial"/>
          <w:bCs/>
          <w:sz w:val="20"/>
          <w:szCs w:val="20"/>
          <w:lang w:val="el-GR"/>
        </w:rPr>
        <w:t xml:space="preserve">  λειτουργίας  του  . </w:t>
      </w:r>
    </w:p>
    <w:p w:rsidR="00487857" w:rsidRPr="006C7CE3" w:rsidRDefault="00487857" w:rsidP="00487857">
      <w:pPr>
        <w:spacing w:after="0" w:line="360" w:lineRule="auto"/>
        <w:rPr>
          <w:rFonts w:ascii="Arial" w:hAnsi="Arial" w:cs="Arial"/>
          <w:bCs/>
          <w:sz w:val="20"/>
          <w:szCs w:val="20"/>
          <w:lang w:val="el-GR"/>
        </w:rPr>
      </w:pPr>
    </w:p>
    <w:p w:rsidR="00487857" w:rsidRDefault="00487857" w:rsidP="00487857">
      <w:pPr>
        <w:spacing w:after="0" w:line="360" w:lineRule="auto"/>
        <w:rPr>
          <w:rFonts w:ascii="Arial" w:hAnsi="Arial" w:cs="Arial"/>
          <w:bCs/>
          <w:sz w:val="20"/>
          <w:szCs w:val="20"/>
          <w:lang w:val="el-GR"/>
        </w:rPr>
      </w:pPr>
      <w:r w:rsidRPr="006C7CE3">
        <w:rPr>
          <w:rFonts w:ascii="Arial" w:hAnsi="Arial" w:cs="Arial"/>
          <w:bCs/>
          <w:sz w:val="20"/>
          <w:szCs w:val="20"/>
          <w:lang w:val="el-GR"/>
        </w:rPr>
        <w:t xml:space="preserve">Οι διαστάσεις και τα κατασκευαστικά στοιχεία του οχήματος </w:t>
      </w:r>
      <w:r>
        <w:rPr>
          <w:rFonts w:ascii="Arial" w:hAnsi="Arial" w:cs="Arial"/>
          <w:bCs/>
          <w:sz w:val="20"/>
          <w:szCs w:val="20"/>
          <w:lang w:val="el-GR"/>
        </w:rPr>
        <w:t xml:space="preserve">να </w:t>
      </w:r>
      <w:r w:rsidRPr="006C7CE3">
        <w:rPr>
          <w:rFonts w:ascii="Arial" w:hAnsi="Arial" w:cs="Arial"/>
          <w:bCs/>
          <w:sz w:val="20"/>
          <w:szCs w:val="20"/>
          <w:lang w:val="el-GR"/>
        </w:rPr>
        <w:t>είναι ανάλογα ώστε αυτό να ανταποκρίνεται στο σκοπό που προορίζεται.</w:t>
      </w:r>
    </w:p>
    <w:p w:rsidR="00487857" w:rsidRDefault="00487857" w:rsidP="00487857">
      <w:pPr>
        <w:spacing w:after="0" w:line="360" w:lineRule="auto"/>
        <w:rPr>
          <w:rFonts w:ascii="Arial" w:hAnsi="Arial" w:cs="Arial"/>
          <w:bCs/>
          <w:sz w:val="20"/>
          <w:szCs w:val="20"/>
          <w:lang w:val="el-GR"/>
        </w:rPr>
      </w:pPr>
    </w:p>
    <w:p w:rsidR="00487857" w:rsidRPr="00350692"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sidRPr="00350692">
        <w:rPr>
          <w:rFonts w:ascii="Calibri,Bold" w:hAnsi="Calibri,Bold" w:cs="Calibri,Bold"/>
          <w:b/>
          <w:bCs/>
          <w:szCs w:val="22"/>
          <w:lang w:val="el-GR" w:eastAsia="el-GR"/>
        </w:rPr>
        <w:t>ΚΙΒΩΤΑΜΑΞΑ</w:t>
      </w:r>
    </w:p>
    <w:p w:rsidR="00487857" w:rsidRPr="00350692" w:rsidRDefault="00487857" w:rsidP="00487857">
      <w:pPr>
        <w:spacing w:after="0" w:line="360" w:lineRule="auto"/>
        <w:rPr>
          <w:rFonts w:ascii="Arial" w:hAnsi="Arial" w:cs="Arial"/>
          <w:bCs/>
          <w:sz w:val="20"/>
          <w:szCs w:val="20"/>
          <w:lang w:val="el-GR"/>
        </w:rPr>
      </w:pPr>
      <w:r w:rsidRPr="00196F6A">
        <w:rPr>
          <w:rFonts w:ascii="Arial" w:hAnsi="Arial" w:cs="Arial"/>
          <w:bCs/>
          <w:sz w:val="20"/>
          <w:szCs w:val="20"/>
          <w:lang w:val="el-GR"/>
        </w:rPr>
        <w:t>Η κιβωτάμαξα, μήκους περίπου 1.5</w:t>
      </w:r>
      <w:r w:rsidRPr="002B4060">
        <w:rPr>
          <w:rFonts w:ascii="Arial" w:hAnsi="Arial" w:cs="Arial"/>
          <w:bCs/>
          <w:sz w:val="20"/>
          <w:szCs w:val="20"/>
          <w:lang w:val="el-GR"/>
        </w:rPr>
        <w:t>2</w:t>
      </w:r>
      <w:r w:rsidRPr="00196F6A">
        <w:rPr>
          <w:rFonts w:ascii="Arial" w:hAnsi="Arial" w:cs="Arial"/>
          <w:bCs/>
          <w:sz w:val="20"/>
          <w:szCs w:val="20"/>
          <w:lang w:val="el-GR"/>
        </w:rPr>
        <w:t>0 χλστ., πλάτους περίπου 1.4</w:t>
      </w:r>
      <w:r w:rsidRPr="002B4060">
        <w:rPr>
          <w:rFonts w:ascii="Arial" w:hAnsi="Arial" w:cs="Arial"/>
          <w:bCs/>
          <w:sz w:val="20"/>
          <w:szCs w:val="20"/>
          <w:lang w:val="el-GR"/>
        </w:rPr>
        <w:t>7</w:t>
      </w:r>
      <w:r w:rsidRPr="00196F6A">
        <w:rPr>
          <w:rFonts w:ascii="Arial" w:hAnsi="Arial" w:cs="Arial"/>
          <w:bCs/>
          <w:sz w:val="20"/>
          <w:szCs w:val="20"/>
          <w:lang w:val="el-GR"/>
        </w:rPr>
        <w:t>0 χλστ., ύψος 475 χλστ., να είναι</w:t>
      </w:r>
      <w:r w:rsidRPr="00350692">
        <w:rPr>
          <w:rFonts w:ascii="Arial" w:hAnsi="Arial" w:cs="Arial"/>
          <w:bCs/>
          <w:sz w:val="20"/>
          <w:szCs w:val="20"/>
          <w:lang w:val="el-GR"/>
        </w:rPr>
        <w:t xml:space="preserve"> κατασκευασμένη από χάλυβα υψηλής αντοχής. Το δάπεδο και τα πλαϊνά θα έχουν τέτοιο πάχος που </w:t>
      </w:r>
      <w:r w:rsidRPr="00196F6A">
        <w:rPr>
          <w:rFonts w:ascii="Arial" w:hAnsi="Arial" w:cs="Arial"/>
          <w:bCs/>
          <w:sz w:val="20"/>
          <w:szCs w:val="20"/>
          <w:lang w:val="el-GR"/>
        </w:rPr>
        <w:t xml:space="preserve">εξασφαλίζεται η αντοχή της σε φορτία τουλάχιστον </w:t>
      </w:r>
      <w:r>
        <w:rPr>
          <w:rFonts w:ascii="Arial" w:hAnsi="Arial" w:cs="Arial"/>
          <w:bCs/>
          <w:sz w:val="20"/>
          <w:szCs w:val="20"/>
          <w:lang w:val="el-GR"/>
        </w:rPr>
        <w:t>900</w:t>
      </w:r>
      <w:r w:rsidRPr="00196F6A">
        <w:rPr>
          <w:rFonts w:ascii="Arial" w:hAnsi="Arial" w:cs="Arial"/>
          <w:bCs/>
          <w:sz w:val="20"/>
          <w:szCs w:val="20"/>
          <w:lang w:val="el-GR"/>
        </w:rPr>
        <w:t xml:space="preserve"> κιλών. Επίσης η κιβωτάμαξα να είναι καλυμμένη</w:t>
      </w:r>
      <w:r w:rsidRPr="00350692">
        <w:rPr>
          <w:rFonts w:ascii="Arial" w:hAnsi="Arial" w:cs="Arial"/>
          <w:bCs/>
          <w:sz w:val="20"/>
          <w:szCs w:val="20"/>
          <w:lang w:val="el-GR"/>
        </w:rPr>
        <w:t xml:space="preserve"> εσωτερικά με ενισχυμένο πλαστικό.</w:t>
      </w:r>
    </w:p>
    <w:p w:rsidR="00487857" w:rsidRDefault="00487857" w:rsidP="00487857">
      <w:pPr>
        <w:rPr>
          <w:rFonts w:ascii="Arial" w:hAnsi="Arial" w:cs="Arial"/>
          <w:bCs/>
          <w:sz w:val="20"/>
          <w:szCs w:val="20"/>
          <w:lang w:val="el-GR"/>
        </w:rPr>
      </w:pPr>
    </w:p>
    <w:p w:rsidR="00487857" w:rsidRPr="00071E69"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sidRPr="00071E69">
        <w:rPr>
          <w:rFonts w:ascii="Calibri,Bold" w:hAnsi="Calibri,Bold" w:cs="Calibri,Bold"/>
          <w:b/>
          <w:bCs/>
          <w:szCs w:val="22"/>
          <w:lang w:val="el-GR" w:eastAsia="el-GR"/>
        </w:rPr>
        <w:t>ΣΥΣΤΗΜΑ ΕΞΑΓΩΓΗΣ ΚΑΥΣΑΕΡΙΩΝ</w:t>
      </w:r>
    </w:p>
    <w:p w:rsidR="00487857" w:rsidRPr="00830AB5" w:rsidRDefault="00487857" w:rsidP="00487857">
      <w:pPr>
        <w:spacing w:after="0" w:line="360" w:lineRule="auto"/>
        <w:rPr>
          <w:rFonts w:ascii="Arial" w:hAnsi="Arial" w:cs="Arial"/>
          <w:bCs/>
          <w:sz w:val="20"/>
          <w:szCs w:val="20"/>
          <w:lang w:val="el-GR"/>
        </w:rPr>
      </w:pPr>
      <w:r>
        <w:rPr>
          <w:rFonts w:ascii="Arial" w:hAnsi="Arial" w:cs="Arial"/>
          <w:bCs/>
          <w:sz w:val="20"/>
          <w:szCs w:val="20"/>
          <w:lang w:val="el-GR"/>
        </w:rPr>
        <w:t>Το σύστημα εξαγωγής καυσαερίων να σ</w:t>
      </w:r>
      <w:r w:rsidRPr="00071E69">
        <w:rPr>
          <w:rFonts w:ascii="Arial" w:hAnsi="Arial" w:cs="Arial"/>
          <w:bCs/>
          <w:sz w:val="20"/>
          <w:szCs w:val="20"/>
          <w:lang w:val="el-GR"/>
        </w:rPr>
        <w:t xml:space="preserve">υμφωνεί με τα προβλεπόμενα από τον ΚΟΚ και την ΕΕ ως προς τον θόρυβο, τον περιορισμό των εκπεμπόμενων καυσαερίων και τη μόλυνση του περιβάλλοντος. </w:t>
      </w:r>
      <w:r>
        <w:rPr>
          <w:rFonts w:ascii="Arial" w:hAnsi="Arial" w:cs="Arial"/>
          <w:bCs/>
          <w:sz w:val="20"/>
          <w:szCs w:val="20"/>
          <w:lang w:val="el-GR"/>
        </w:rPr>
        <w:t xml:space="preserve">Το επίπεδο </w:t>
      </w:r>
      <w:r w:rsidRPr="00830AB5">
        <w:rPr>
          <w:rFonts w:ascii="Arial" w:hAnsi="Arial" w:cs="Arial"/>
          <w:bCs/>
          <w:sz w:val="20"/>
          <w:szCs w:val="20"/>
          <w:lang w:val="el-GR"/>
        </w:rPr>
        <w:t>ρύπων να είναι τουλάχιστον Euro-6.</w:t>
      </w:r>
    </w:p>
    <w:p w:rsidR="00487857" w:rsidRPr="00071E69" w:rsidRDefault="00487857" w:rsidP="00487857">
      <w:pPr>
        <w:spacing w:after="0" w:line="360" w:lineRule="auto"/>
        <w:rPr>
          <w:rFonts w:ascii="Arial" w:hAnsi="Arial" w:cs="Arial"/>
          <w:bCs/>
          <w:sz w:val="20"/>
          <w:szCs w:val="20"/>
          <w:lang w:val="el-GR"/>
        </w:rPr>
      </w:pPr>
      <w:r w:rsidRPr="00071E69">
        <w:rPr>
          <w:rFonts w:ascii="Arial" w:hAnsi="Arial" w:cs="Arial"/>
          <w:bCs/>
          <w:sz w:val="20"/>
          <w:szCs w:val="20"/>
          <w:lang w:val="el-GR"/>
        </w:rPr>
        <w:t>Το σύστημα εξαγωγής καυσαερίων</w:t>
      </w:r>
      <w:r>
        <w:rPr>
          <w:rFonts w:ascii="Arial" w:hAnsi="Arial" w:cs="Arial"/>
          <w:bCs/>
          <w:sz w:val="20"/>
          <w:szCs w:val="20"/>
          <w:lang w:val="el-GR"/>
        </w:rPr>
        <w:t xml:space="preserve"> να</w:t>
      </w:r>
      <w:r w:rsidRPr="00071E69">
        <w:rPr>
          <w:rFonts w:ascii="Arial" w:hAnsi="Arial" w:cs="Arial"/>
          <w:bCs/>
          <w:sz w:val="20"/>
          <w:szCs w:val="20"/>
          <w:lang w:val="el-GR"/>
        </w:rPr>
        <w:t xml:space="preserve"> είναι κατασκευασμένο από υλικά υψηλής ποιότητας και ανθεκτικά στην οξείδωση. </w:t>
      </w:r>
      <w:r>
        <w:rPr>
          <w:rFonts w:ascii="Arial" w:hAnsi="Arial" w:cs="Arial"/>
          <w:bCs/>
          <w:sz w:val="20"/>
          <w:szCs w:val="20"/>
          <w:lang w:val="el-GR"/>
        </w:rPr>
        <w:t>Να π</w:t>
      </w:r>
      <w:r w:rsidRPr="00071E69">
        <w:rPr>
          <w:rFonts w:ascii="Arial" w:hAnsi="Arial" w:cs="Arial"/>
          <w:bCs/>
          <w:sz w:val="20"/>
          <w:szCs w:val="20"/>
          <w:lang w:val="el-GR"/>
        </w:rPr>
        <w:t>εριλαμβάνει σιγαστήρα για τη μείωση του θορύβου του κινητήρα και προστατεύεται από βλάβες που μπορεί να προκύψουν, όταν το όχημα κινείται σε ανώμαλο έδαφος.</w:t>
      </w:r>
    </w:p>
    <w:p w:rsidR="00487857" w:rsidRDefault="00487857" w:rsidP="00487857">
      <w:pPr>
        <w:spacing w:after="0" w:line="360" w:lineRule="auto"/>
        <w:rPr>
          <w:rFonts w:ascii="Arial" w:hAnsi="Arial" w:cs="Arial"/>
          <w:bCs/>
          <w:sz w:val="20"/>
          <w:szCs w:val="20"/>
          <w:lang w:val="el-GR"/>
        </w:rPr>
      </w:pPr>
      <w:r w:rsidRPr="00071E69">
        <w:rPr>
          <w:rFonts w:ascii="Arial" w:hAnsi="Arial" w:cs="Arial"/>
          <w:bCs/>
          <w:sz w:val="20"/>
          <w:szCs w:val="20"/>
          <w:lang w:val="el-GR"/>
        </w:rPr>
        <w:t>Επίσης ο σωλήνας εξαγωγής καυσαερίων είναι σε τέτοια θέση ώστε να αποφεύγεται η τυχαία είσοδος καυσαερίων στο θάλαμο οδήγησης, σε συνθήκες οδήγησης, εργασίας και στάθμευσης.</w:t>
      </w:r>
    </w:p>
    <w:p w:rsidR="00487857" w:rsidRPr="00071E69" w:rsidRDefault="00487857" w:rsidP="00487857">
      <w:pPr>
        <w:spacing w:after="0" w:line="360" w:lineRule="auto"/>
        <w:rPr>
          <w:rFonts w:ascii="Arial" w:hAnsi="Arial" w:cs="Arial"/>
          <w:bCs/>
          <w:sz w:val="20"/>
          <w:szCs w:val="20"/>
          <w:lang w:val="el-GR"/>
        </w:rPr>
      </w:pPr>
    </w:p>
    <w:p w:rsidR="00487857" w:rsidRPr="00406331" w:rsidRDefault="00487857" w:rsidP="00487857">
      <w:pPr>
        <w:numPr>
          <w:ilvl w:val="1"/>
          <w:numId w:val="10"/>
        </w:numPr>
        <w:suppressAutoHyphens w:val="0"/>
        <w:autoSpaceDE w:val="0"/>
        <w:autoSpaceDN w:val="0"/>
        <w:adjustRightInd w:val="0"/>
        <w:ind w:left="709" w:hanging="709"/>
        <w:jc w:val="left"/>
        <w:rPr>
          <w:rFonts w:ascii="Calibri,Bold" w:hAnsi="Calibri,Bold" w:cs="Calibri,Bold"/>
          <w:b/>
          <w:bCs/>
          <w:szCs w:val="22"/>
          <w:lang w:val="el-GR" w:eastAsia="el-GR"/>
        </w:rPr>
      </w:pPr>
      <w:r w:rsidRPr="00406331">
        <w:rPr>
          <w:rFonts w:ascii="Calibri,Bold" w:hAnsi="Calibri,Bold" w:cs="Calibri,Bold"/>
          <w:b/>
          <w:bCs/>
          <w:szCs w:val="22"/>
          <w:lang w:val="el-GR" w:eastAsia="el-GR"/>
        </w:rPr>
        <w:t>ΕΓΓΥΗΣΗ ΚΑΛΗΣ ΛΕΙΤΟΥΡΓΙΑΣ</w:t>
      </w:r>
    </w:p>
    <w:p w:rsidR="00487857" w:rsidRPr="00406331" w:rsidRDefault="00487857" w:rsidP="00487857">
      <w:pPr>
        <w:spacing w:after="0" w:line="360" w:lineRule="auto"/>
        <w:rPr>
          <w:rFonts w:ascii="Arial" w:hAnsi="Arial" w:cs="Arial"/>
          <w:bCs/>
          <w:sz w:val="20"/>
          <w:szCs w:val="20"/>
          <w:lang w:val="el-GR"/>
        </w:rPr>
      </w:pPr>
      <w:r w:rsidRPr="00A175FF">
        <w:rPr>
          <w:rFonts w:ascii="Arial" w:hAnsi="Arial" w:cs="Arial"/>
          <w:b/>
          <w:bCs/>
          <w:sz w:val="20"/>
          <w:szCs w:val="20"/>
          <w:lang w:val="el-GR"/>
        </w:rPr>
        <w:t>Στα Μηχανικά / Ηλεκτρικά</w:t>
      </w:r>
      <w:r w:rsidRPr="00406331">
        <w:rPr>
          <w:rFonts w:ascii="Arial" w:hAnsi="Arial" w:cs="Arial"/>
          <w:bCs/>
          <w:sz w:val="20"/>
          <w:szCs w:val="20"/>
          <w:lang w:val="el-GR"/>
        </w:rPr>
        <w:t>:</w:t>
      </w:r>
      <w:r>
        <w:rPr>
          <w:rFonts w:ascii="Arial" w:hAnsi="Arial" w:cs="Arial"/>
          <w:bCs/>
          <w:sz w:val="20"/>
          <w:szCs w:val="20"/>
          <w:lang w:val="el-GR"/>
        </w:rPr>
        <w:t xml:space="preserve"> το όχημα να φέρει</w:t>
      </w:r>
      <w:r w:rsidRPr="00830B94">
        <w:rPr>
          <w:rFonts w:ascii="Arial" w:hAnsi="Arial" w:cs="Arial"/>
          <w:bCs/>
          <w:sz w:val="20"/>
          <w:szCs w:val="20"/>
          <w:lang w:val="el-GR"/>
        </w:rPr>
        <w:t xml:space="preserve"> </w:t>
      </w:r>
      <w:r w:rsidRPr="00406331">
        <w:rPr>
          <w:rFonts w:ascii="Arial" w:hAnsi="Arial" w:cs="Arial"/>
          <w:bCs/>
          <w:sz w:val="20"/>
          <w:szCs w:val="20"/>
          <w:lang w:val="el-GR"/>
        </w:rPr>
        <w:t>εγγύηση</w:t>
      </w:r>
      <w:r>
        <w:rPr>
          <w:rFonts w:ascii="Arial" w:hAnsi="Arial" w:cs="Arial"/>
          <w:bCs/>
          <w:sz w:val="20"/>
          <w:szCs w:val="20"/>
          <w:lang w:val="el-GR"/>
        </w:rPr>
        <w:t xml:space="preserve"> διάρκειας τουλάχιστον</w:t>
      </w:r>
      <w:r w:rsidRPr="00406331">
        <w:rPr>
          <w:rFonts w:ascii="Arial" w:hAnsi="Arial" w:cs="Arial"/>
          <w:bCs/>
          <w:sz w:val="20"/>
          <w:szCs w:val="20"/>
          <w:lang w:val="el-GR"/>
        </w:rPr>
        <w:t xml:space="preserve"> 5</w:t>
      </w:r>
      <w:r>
        <w:rPr>
          <w:rFonts w:ascii="Arial" w:hAnsi="Arial" w:cs="Arial"/>
          <w:bCs/>
          <w:sz w:val="20"/>
          <w:szCs w:val="20"/>
          <w:lang w:val="el-GR"/>
        </w:rPr>
        <w:t xml:space="preserve"> </w:t>
      </w:r>
      <w:r w:rsidRPr="00406331">
        <w:rPr>
          <w:rFonts w:ascii="Arial" w:hAnsi="Arial" w:cs="Arial"/>
          <w:bCs/>
          <w:sz w:val="20"/>
          <w:szCs w:val="20"/>
          <w:lang w:val="el-GR"/>
        </w:rPr>
        <w:t>έτη ή μέχρι τα</w:t>
      </w:r>
      <w:r>
        <w:rPr>
          <w:rFonts w:ascii="Arial" w:hAnsi="Arial" w:cs="Arial"/>
          <w:bCs/>
          <w:sz w:val="20"/>
          <w:szCs w:val="20"/>
          <w:lang w:val="el-GR"/>
        </w:rPr>
        <w:t xml:space="preserve"> τουλάχιστον</w:t>
      </w:r>
      <w:r w:rsidRPr="00406331">
        <w:rPr>
          <w:rFonts w:ascii="Arial" w:hAnsi="Arial" w:cs="Arial"/>
          <w:bCs/>
          <w:sz w:val="20"/>
          <w:szCs w:val="20"/>
          <w:lang w:val="el-GR"/>
        </w:rPr>
        <w:t xml:space="preserve"> 100.000 χιλιόμετρα, όποιο έρθει πρώτο. Τα δύο πρώτα έτη </w:t>
      </w:r>
      <w:r>
        <w:rPr>
          <w:rFonts w:ascii="Arial" w:hAnsi="Arial" w:cs="Arial"/>
          <w:bCs/>
          <w:sz w:val="20"/>
          <w:szCs w:val="20"/>
          <w:lang w:val="el-GR"/>
        </w:rPr>
        <w:t xml:space="preserve">να </w:t>
      </w:r>
      <w:r w:rsidRPr="00406331">
        <w:rPr>
          <w:rFonts w:ascii="Arial" w:hAnsi="Arial" w:cs="Arial"/>
          <w:bCs/>
          <w:sz w:val="20"/>
          <w:szCs w:val="20"/>
          <w:lang w:val="el-GR"/>
        </w:rPr>
        <w:t>καλύπτονται από την εγγύηση χωρίς τον περιορ</w:t>
      </w:r>
      <w:r>
        <w:rPr>
          <w:rFonts w:ascii="Arial" w:hAnsi="Arial" w:cs="Arial"/>
          <w:bCs/>
          <w:sz w:val="20"/>
          <w:szCs w:val="20"/>
          <w:lang w:val="el-GR"/>
        </w:rPr>
        <w:t>ισμό της χιλιομετρικής κάλυψης.</w:t>
      </w:r>
    </w:p>
    <w:p w:rsidR="00487857" w:rsidRPr="00406331" w:rsidRDefault="00487857" w:rsidP="00487857">
      <w:pPr>
        <w:spacing w:after="0" w:line="360" w:lineRule="auto"/>
        <w:rPr>
          <w:rFonts w:ascii="Arial" w:hAnsi="Arial" w:cs="Arial"/>
          <w:bCs/>
          <w:sz w:val="20"/>
          <w:szCs w:val="20"/>
          <w:lang w:val="el-GR"/>
        </w:rPr>
      </w:pPr>
      <w:r w:rsidRPr="00A175FF">
        <w:rPr>
          <w:rFonts w:ascii="Arial" w:hAnsi="Arial" w:cs="Arial"/>
          <w:b/>
          <w:bCs/>
          <w:sz w:val="20"/>
          <w:szCs w:val="20"/>
          <w:lang w:val="el-GR"/>
        </w:rPr>
        <w:t>Στο Χρώμα</w:t>
      </w:r>
      <w:r w:rsidRPr="00406331">
        <w:rPr>
          <w:rFonts w:ascii="Arial" w:hAnsi="Arial" w:cs="Arial"/>
          <w:bCs/>
          <w:sz w:val="20"/>
          <w:szCs w:val="20"/>
          <w:lang w:val="el-GR"/>
        </w:rPr>
        <w:t xml:space="preserve">: </w:t>
      </w:r>
      <w:r>
        <w:rPr>
          <w:rFonts w:ascii="Arial" w:hAnsi="Arial" w:cs="Arial"/>
          <w:bCs/>
          <w:sz w:val="20"/>
          <w:szCs w:val="20"/>
          <w:lang w:val="el-GR"/>
        </w:rPr>
        <w:t xml:space="preserve">να </w:t>
      </w:r>
      <w:r w:rsidRPr="00406331">
        <w:rPr>
          <w:rFonts w:ascii="Arial" w:hAnsi="Arial" w:cs="Arial"/>
          <w:bCs/>
          <w:sz w:val="20"/>
          <w:szCs w:val="20"/>
          <w:lang w:val="el-GR"/>
        </w:rPr>
        <w:t>προσφέρεται εργοστασιακή εγγύηση, ισοδύναμη με αυτή του οχήματος, όπως ακριβώς αναφέρεται παραπάνω.</w:t>
      </w:r>
    </w:p>
    <w:p w:rsidR="00487857" w:rsidRPr="00406331" w:rsidRDefault="00487857" w:rsidP="00487857">
      <w:pPr>
        <w:spacing w:after="0" w:line="360" w:lineRule="auto"/>
        <w:rPr>
          <w:rFonts w:ascii="Arial" w:hAnsi="Arial" w:cs="Arial"/>
          <w:bCs/>
          <w:sz w:val="20"/>
          <w:szCs w:val="20"/>
          <w:lang w:val="el-GR"/>
        </w:rPr>
      </w:pPr>
      <w:proofErr w:type="spellStart"/>
      <w:r w:rsidRPr="00A175FF">
        <w:rPr>
          <w:rFonts w:ascii="Arial" w:hAnsi="Arial" w:cs="Arial"/>
          <w:b/>
          <w:bCs/>
          <w:sz w:val="20"/>
          <w:szCs w:val="20"/>
          <w:lang w:val="el-GR"/>
        </w:rPr>
        <w:t>Αντισκωριακή</w:t>
      </w:r>
      <w:proofErr w:type="spellEnd"/>
      <w:r w:rsidRPr="00406331">
        <w:rPr>
          <w:rFonts w:ascii="Arial" w:hAnsi="Arial" w:cs="Arial"/>
          <w:bCs/>
          <w:sz w:val="20"/>
          <w:szCs w:val="20"/>
          <w:lang w:val="el-GR"/>
        </w:rPr>
        <w:t xml:space="preserve">: Η </w:t>
      </w:r>
      <w:proofErr w:type="spellStart"/>
      <w:r w:rsidRPr="00406331">
        <w:rPr>
          <w:rFonts w:ascii="Arial" w:hAnsi="Arial" w:cs="Arial"/>
          <w:bCs/>
          <w:sz w:val="20"/>
          <w:szCs w:val="20"/>
          <w:lang w:val="el-GR"/>
        </w:rPr>
        <w:t>αντισκωριακή</w:t>
      </w:r>
      <w:proofErr w:type="spellEnd"/>
      <w:r w:rsidRPr="00406331">
        <w:rPr>
          <w:rFonts w:ascii="Arial" w:hAnsi="Arial" w:cs="Arial"/>
          <w:bCs/>
          <w:sz w:val="20"/>
          <w:szCs w:val="20"/>
          <w:lang w:val="el-GR"/>
        </w:rPr>
        <w:t xml:space="preserve"> εγγύηση από διάβρωση </w:t>
      </w:r>
      <w:r>
        <w:rPr>
          <w:rFonts w:ascii="Arial" w:hAnsi="Arial" w:cs="Arial"/>
          <w:bCs/>
          <w:sz w:val="20"/>
          <w:szCs w:val="20"/>
          <w:lang w:val="el-GR"/>
        </w:rPr>
        <w:t xml:space="preserve">να </w:t>
      </w:r>
      <w:r w:rsidRPr="00406331">
        <w:rPr>
          <w:rFonts w:ascii="Arial" w:hAnsi="Arial" w:cs="Arial"/>
          <w:bCs/>
          <w:sz w:val="20"/>
          <w:szCs w:val="20"/>
          <w:lang w:val="el-GR"/>
        </w:rPr>
        <w:t>καλύπτει τη διάβρωση του οχήματος για τα πρώτα 12 χρόνια.</w:t>
      </w:r>
    </w:p>
    <w:p w:rsidR="00487857" w:rsidRPr="008B2083" w:rsidRDefault="00487857" w:rsidP="00487857">
      <w:pPr>
        <w:rPr>
          <w:rFonts w:ascii="Arial" w:hAnsi="Arial" w:cs="Arial"/>
          <w:bCs/>
          <w:sz w:val="20"/>
          <w:szCs w:val="20"/>
          <w:lang w:val="el-GR"/>
        </w:rPr>
      </w:pPr>
    </w:p>
    <w:p w:rsidR="00487857" w:rsidRDefault="00487857" w:rsidP="00487857">
      <w:pPr>
        <w:jc w:val="center"/>
        <w:rPr>
          <w:b/>
          <w:sz w:val="32"/>
          <w:szCs w:val="22"/>
          <w:u w:val="single"/>
          <w:lang w:val="el-GR"/>
        </w:rPr>
      </w:pPr>
      <w:r>
        <w:rPr>
          <w:rFonts w:ascii="Arial" w:hAnsi="Arial" w:cs="Arial"/>
          <w:sz w:val="20"/>
          <w:szCs w:val="20"/>
          <w:lang w:val="el-GR"/>
        </w:rPr>
        <w:br w:type="page"/>
      </w:r>
      <w:r w:rsidRPr="002B0E53">
        <w:rPr>
          <w:b/>
          <w:sz w:val="32"/>
          <w:szCs w:val="22"/>
          <w:u w:val="single"/>
          <w:lang w:val="el-GR"/>
        </w:rPr>
        <w:lastRenderedPageBreak/>
        <w:t>ΦΥΛΛΟ ΣΥΜΜΟΡΦΩΣΗΣ</w:t>
      </w:r>
      <w:r>
        <w:rPr>
          <w:b/>
          <w:sz w:val="32"/>
          <w:szCs w:val="22"/>
          <w:u w:val="single"/>
          <w:lang w:val="el-GR"/>
        </w:rPr>
        <w:t xml:space="preserve"> </w:t>
      </w:r>
    </w:p>
    <w:p w:rsidR="00487857" w:rsidRPr="003E6746" w:rsidRDefault="00487857" w:rsidP="00487857">
      <w:pPr>
        <w:jc w:val="center"/>
        <w:rPr>
          <w:b/>
          <w:sz w:val="26"/>
          <w:szCs w:val="26"/>
          <w:u w:val="single"/>
          <w:lang w:val="el-GR"/>
        </w:rPr>
      </w:pPr>
      <w:r>
        <w:rPr>
          <w:rFonts w:ascii="Calibri,Bold" w:hAnsi="Calibri,Bold" w:cs="Calibri,Bold"/>
          <w:b/>
          <w:bCs/>
          <w:sz w:val="26"/>
          <w:szCs w:val="26"/>
          <w:lang w:val="el-GR" w:eastAsia="el-GR"/>
        </w:rPr>
        <w:t xml:space="preserve">Φορτηγό </w:t>
      </w:r>
      <w:r w:rsidRPr="003E6746">
        <w:rPr>
          <w:rFonts w:ascii="Calibri,Bold" w:hAnsi="Calibri,Bold" w:cs="Calibri,Bold"/>
          <w:b/>
          <w:bCs/>
          <w:sz w:val="26"/>
          <w:szCs w:val="26"/>
          <w:lang w:val="el-GR" w:eastAsia="el-GR"/>
        </w:rPr>
        <w:t xml:space="preserve"> 4x4, </w:t>
      </w:r>
      <w:r>
        <w:rPr>
          <w:rFonts w:ascii="Calibri,Bold" w:hAnsi="Calibri,Bold" w:cs="Calibri,Bold"/>
          <w:b/>
          <w:bCs/>
          <w:sz w:val="26"/>
          <w:szCs w:val="26"/>
          <w:lang w:val="el-GR" w:eastAsia="el-GR"/>
        </w:rPr>
        <w:t>ανοικτού  τύπου  διπλής  καμπίνας</w:t>
      </w:r>
    </w:p>
    <w:tbl>
      <w:tblPr>
        <w:tblW w:w="10070" w:type="dxa"/>
        <w:jc w:val="center"/>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4"/>
        <w:gridCol w:w="4554"/>
        <w:gridCol w:w="1134"/>
        <w:gridCol w:w="1275"/>
        <w:gridCol w:w="2483"/>
      </w:tblGrid>
      <w:tr w:rsidR="00487857" w:rsidRPr="009F0BF7" w:rsidTr="00186400">
        <w:trPr>
          <w:cantSplit/>
          <w:trHeight w:val="168"/>
          <w:tblHeader/>
          <w:jc w:val="center"/>
        </w:trPr>
        <w:tc>
          <w:tcPr>
            <w:tcW w:w="624" w:type="dxa"/>
            <w:tcBorders>
              <w:top w:val="single" w:sz="4" w:space="0" w:color="auto"/>
              <w:left w:val="single" w:sz="4" w:space="0" w:color="auto"/>
              <w:bottom w:val="single" w:sz="4" w:space="0" w:color="auto"/>
              <w:right w:val="single" w:sz="4" w:space="0" w:color="auto"/>
            </w:tcBorders>
            <w:shd w:val="clear" w:color="auto" w:fill="C0C0C0"/>
            <w:hideMark/>
          </w:tcPr>
          <w:p w:rsidR="00487857" w:rsidRPr="009F0BF7" w:rsidRDefault="00487857" w:rsidP="00186400">
            <w:pPr>
              <w:spacing w:after="0"/>
              <w:ind w:left="115"/>
              <w:contextualSpacing/>
              <w:rPr>
                <w:b/>
              </w:rPr>
            </w:pPr>
            <w:r w:rsidRPr="009F0BF7">
              <w:rPr>
                <w:b/>
                <w:szCs w:val="22"/>
              </w:rPr>
              <w:t>Α/Α</w:t>
            </w:r>
          </w:p>
        </w:tc>
        <w:tc>
          <w:tcPr>
            <w:tcW w:w="4554" w:type="dxa"/>
            <w:tcBorders>
              <w:top w:val="single" w:sz="4" w:space="0" w:color="auto"/>
              <w:left w:val="single" w:sz="4" w:space="0" w:color="auto"/>
              <w:bottom w:val="single" w:sz="4" w:space="0" w:color="auto"/>
              <w:right w:val="single" w:sz="4" w:space="0" w:color="auto"/>
            </w:tcBorders>
            <w:shd w:val="clear" w:color="auto" w:fill="C0C0C0"/>
            <w:hideMark/>
          </w:tcPr>
          <w:p w:rsidR="00487857" w:rsidRPr="009F0BF7" w:rsidRDefault="00487857" w:rsidP="00186400">
            <w:pPr>
              <w:spacing w:after="0"/>
              <w:jc w:val="center"/>
              <w:rPr>
                <w:b/>
              </w:rPr>
            </w:pPr>
            <w:r w:rsidRPr="009F0BF7">
              <w:rPr>
                <w:b/>
                <w:szCs w:val="22"/>
              </w:rPr>
              <w:t>ΠΕΡΙΓΡΑΦΗ</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487857" w:rsidRPr="009F0BF7" w:rsidRDefault="00487857" w:rsidP="00186400">
            <w:pPr>
              <w:spacing w:after="0"/>
              <w:jc w:val="center"/>
              <w:rPr>
                <w:b/>
              </w:rPr>
            </w:pPr>
            <w:r w:rsidRPr="009F0BF7">
              <w:rPr>
                <w:b/>
                <w:szCs w:val="22"/>
              </w:rPr>
              <w:t>ΑΠΑΙΤΗΣΗ</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rsidR="00487857" w:rsidRPr="009F0BF7" w:rsidRDefault="00487857" w:rsidP="00186400">
            <w:pPr>
              <w:spacing w:after="0"/>
              <w:jc w:val="center"/>
              <w:rPr>
                <w:b/>
              </w:rPr>
            </w:pPr>
            <w:r w:rsidRPr="009F0BF7">
              <w:rPr>
                <w:b/>
                <w:szCs w:val="22"/>
              </w:rPr>
              <w:t>ΑΠΑΝΤΗΣΗ</w:t>
            </w:r>
          </w:p>
        </w:tc>
        <w:tc>
          <w:tcPr>
            <w:tcW w:w="2483" w:type="dxa"/>
            <w:tcBorders>
              <w:top w:val="single" w:sz="4" w:space="0" w:color="auto"/>
              <w:left w:val="single" w:sz="4" w:space="0" w:color="auto"/>
              <w:bottom w:val="single" w:sz="4" w:space="0" w:color="auto"/>
              <w:right w:val="single" w:sz="4" w:space="0" w:color="auto"/>
            </w:tcBorders>
            <w:shd w:val="clear" w:color="auto" w:fill="C0C0C0"/>
            <w:hideMark/>
          </w:tcPr>
          <w:p w:rsidR="00487857" w:rsidRPr="009F0BF7" w:rsidRDefault="00487857" w:rsidP="00186400">
            <w:pPr>
              <w:spacing w:after="0"/>
              <w:jc w:val="center"/>
              <w:rPr>
                <w:b/>
              </w:rPr>
            </w:pPr>
            <w:r w:rsidRPr="009F0BF7">
              <w:rPr>
                <w:b/>
                <w:szCs w:val="22"/>
              </w:rPr>
              <w:t>ΠΑΡΑΤΗΡΗΣΕΙΣ</w:t>
            </w:r>
          </w:p>
        </w:tc>
      </w:tr>
      <w:tr w:rsidR="00487857" w:rsidTr="00186400">
        <w:trPr>
          <w:cantSplit/>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1</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401096" w:rsidRDefault="00487857" w:rsidP="00186400">
            <w:pPr>
              <w:spacing w:after="0" w:line="276" w:lineRule="auto"/>
              <w:jc w:val="center"/>
              <w:rPr>
                <w:rFonts w:ascii="Arial" w:hAnsi="Arial"/>
                <w:bCs/>
                <w:lang w:val="el-GR"/>
              </w:rPr>
            </w:pPr>
            <w:r>
              <w:rPr>
                <w:rFonts w:ascii="Arial" w:hAnsi="Arial"/>
                <w:bCs/>
                <w:lang w:val="el-GR"/>
              </w:rPr>
              <w:t>Κινητήρας</w:t>
            </w:r>
          </w:p>
          <w:p w:rsidR="00487857" w:rsidRPr="003E6746" w:rsidRDefault="00487857" w:rsidP="00186400">
            <w:pPr>
              <w:spacing w:after="0" w:line="276" w:lineRule="auto"/>
              <w:jc w:val="center"/>
              <w:rPr>
                <w:rFonts w:ascii="Arial" w:hAnsi="Arial"/>
                <w:bCs/>
                <w:i/>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rPr>
                <w:rFonts w:ascii="Arial" w:hAnsi="Arial"/>
                <w:sz w:val="24"/>
                <w:lang w:val="en-US" w:eastAsia="en-US"/>
              </w:rP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c>
          <w:tcPr>
            <w:tcW w:w="2483"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r>
      <w:tr w:rsidR="00487857" w:rsidTr="00186400">
        <w:trPr>
          <w:cantSplit/>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2</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401096" w:rsidRDefault="00487857" w:rsidP="00186400">
            <w:pPr>
              <w:spacing w:after="0" w:line="276" w:lineRule="auto"/>
              <w:jc w:val="center"/>
              <w:rPr>
                <w:rFonts w:ascii="Arial" w:hAnsi="Arial"/>
                <w:bCs/>
                <w:lang w:val="el-GR"/>
              </w:rPr>
            </w:pPr>
            <w:r>
              <w:rPr>
                <w:rFonts w:ascii="Arial" w:hAnsi="Arial"/>
                <w:bCs/>
                <w:lang w:val="el-GR"/>
              </w:rPr>
              <w:t>Σ</w:t>
            </w:r>
            <w:r w:rsidRPr="00401096">
              <w:rPr>
                <w:rFonts w:ascii="Arial" w:hAnsi="Arial"/>
                <w:bCs/>
                <w:lang w:val="el-GR"/>
              </w:rPr>
              <w:t>ύστημα ψύξης κινητήρα</w:t>
            </w:r>
          </w:p>
          <w:p w:rsidR="00487857" w:rsidRPr="003E6746" w:rsidRDefault="00487857" w:rsidP="00186400">
            <w:pPr>
              <w:spacing w:after="0" w:line="276" w:lineRule="auto"/>
              <w:jc w:val="center"/>
              <w:rPr>
                <w:bCs/>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c>
          <w:tcPr>
            <w:tcW w:w="2483"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r>
      <w:tr w:rsidR="00487857" w:rsidTr="00186400">
        <w:trPr>
          <w:cantSplit/>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3</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401096" w:rsidRDefault="00487857" w:rsidP="00186400">
            <w:pPr>
              <w:spacing w:after="0" w:line="276" w:lineRule="auto"/>
              <w:jc w:val="center"/>
              <w:rPr>
                <w:rFonts w:ascii="Arial" w:hAnsi="Arial"/>
                <w:bCs/>
                <w:lang w:val="el-GR"/>
              </w:rPr>
            </w:pPr>
            <w:r>
              <w:rPr>
                <w:rFonts w:ascii="Arial" w:hAnsi="Arial"/>
                <w:bCs/>
                <w:lang w:val="el-GR"/>
              </w:rPr>
              <w:t>Σ</w:t>
            </w:r>
            <w:r w:rsidRPr="00401096">
              <w:rPr>
                <w:rFonts w:ascii="Arial" w:hAnsi="Arial"/>
                <w:bCs/>
                <w:lang w:val="el-GR"/>
              </w:rPr>
              <w:t>ύστημα μετάδοσης κίνησης</w:t>
            </w:r>
          </w:p>
          <w:p w:rsidR="00487857" w:rsidRPr="003E6746" w:rsidRDefault="00487857" w:rsidP="00186400">
            <w:pPr>
              <w:spacing w:after="0" w:line="276" w:lineRule="auto"/>
              <w:jc w:val="center"/>
              <w:rPr>
                <w:rFonts w:ascii="Arial" w:hAnsi="Arial"/>
                <w:bCs/>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rPr>
                <w:rFonts w:ascii="Arial" w:hAnsi="Arial"/>
                <w:sz w:val="24"/>
                <w:lang w:val="en-US" w:eastAsia="en-US"/>
              </w:rP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c>
          <w:tcPr>
            <w:tcW w:w="2483"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r>
      <w:tr w:rsidR="00487857" w:rsidTr="00186400">
        <w:trPr>
          <w:cantSplit/>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4</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EE05BB" w:rsidRDefault="00487857" w:rsidP="00186400">
            <w:pPr>
              <w:spacing w:after="0" w:line="276" w:lineRule="auto"/>
              <w:jc w:val="center"/>
              <w:rPr>
                <w:bCs/>
                <w:lang w:val="el-GR"/>
              </w:rPr>
            </w:pPr>
            <w:r>
              <w:rPr>
                <w:rFonts w:ascii="Arial" w:hAnsi="Arial"/>
                <w:bCs/>
                <w:lang w:val="el-GR"/>
              </w:rPr>
              <w:t>Κ</w:t>
            </w:r>
            <w:r w:rsidRPr="00401096">
              <w:rPr>
                <w:rFonts w:ascii="Arial" w:hAnsi="Arial"/>
                <w:bCs/>
                <w:lang w:val="el-GR"/>
              </w:rPr>
              <w:t>ιβώτιο ταχυτήτων</w:t>
            </w:r>
          </w:p>
          <w:p w:rsidR="00487857" w:rsidRPr="003E6746" w:rsidRDefault="00487857" w:rsidP="00186400">
            <w:pPr>
              <w:keepNext/>
              <w:spacing w:after="0" w:line="276" w:lineRule="auto"/>
              <w:jc w:val="center"/>
              <w:outlineLvl w:val="8"/>
              <w:rPr>
                <w:bCs/>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rPr>
                <w:rFonts w:ascii="Arial" w:hAnsi="Arial"/>
                <w:sz w:val="24"/>
                <w:lang w:val="en-US" w:eastAsia="en-US"/>
              </w:rP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c>
          <w:tcPr>
            <w:tcW w:w="2483"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r>
      <w:tr w:rsidR="00487857" w:rsidTr="00186400">
        <w:trPr>
          <w:cantSplit/>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5</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EE05BB" w:rsidRDefault="00487857" w:rsidP="00186400">
            <w:pPr>
              <w:spacing w:after="0" w:line="276" w:lineRule="auto"/>
              <w:jc w:val="center"/>
              <w:rPr>
                <w:bCs/>
                <w:lang w:val="el-GR"/>
              </w:rPr>
            </w:pPr>
            <w:r>
              <w:rPr>
                <w:rFonts w:ascii="Arial" w:hAnsi="Arial"/>
                <w:bCs/>
                <w:lang w:val="el-GR"/>
              </w:rPr>
              <w:t>Π</w:t>
            </w:r>
            <w:r w:rsidRPr="00401096">
              <w:rPr>
                <w:rFonts w:ascii="Arial" w:hAnsi="Arial"/>
                <w:bCs/>
                <w:lang w:val="el-GR"/>
              </w:rPr>
              <w:t>λαίσιο - αμάξωμα</w:t>
            </w:r>
          </w:p>
          <w:p w:rsidR="00487857" w:rsidRPr="003E6746" w:rsidRDefault="00487857" w:rsidP="00186400">
            <w:pPr>
              <w:spacing w:after="0" w:line="276" w:lineRule="auto"/>
              <w:jc w:val="center"/>
              <w:rPr>
                <w:rFonts w:ascii="Arial" w:hAnsi="Arial"/>
                <w:bCs/>
                <w:i/>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rPr>
                <w:rFonts w:ascii="Arial" w:hAnsi="Arial"/>
                <w:sz w:val="24"/>
                <w:lang w:val="en-US" w:eastAsia="en-US"/>
              </w:rP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c>
          <w:tcPr>
            <w:tcW w:w="2483"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r>
      <w:tr w:rsidR="00487857" w:rsidTr="00186400">
        <w:trPr>
          <w:cantSplit/>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6</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EB3B4C" w:rsidRDefault="00487857" w:rsidP="00186400">
            <w:pPr>
              <w:keepNext/>
              <w:spacing w:after="0" w:line="276" w:lineRule="auto"/>
              <w:jc w:val="center"/>
              <w:outlineLvl w:val="8"/>
              <w:rPr>
                <w:bCs/>
                <w:lang w:val="el-GR"/>
              </w:rPr>
            </w:pPr>
            <w:r w:rsidRPr="00401096">
              <w:rPr>
                <w:rFonts w:ascii="Arial" w:hAnsi="Arial"/>
                <w:bCs/>
                <w:lang w:val="el-GR"/>
              </w:rPr>
              <w:t>Άξονες</w:t>
            </w:r>
          </w:p>
          <w:p w:rsidR="00487857" w:rsidRPr="003E6746" w:rsidRDefault="00487857" w:rsidP="00186400">
            <w:pPr>
              <w:spacing w:after="0" w:line="276" w:lineRule="auto"/>
              <w:jc w:val="center"/>
              <w:rPr>
                <w:rFonts w:ascii="Arial" w:hAnsi="Arial"/>
                <w:bCs/>
                <w:i/>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rPr>
                <w:rFonts w:ascii="Arial" w:hAnsi="Arial"/>
                <w:sz w:val="24"/>
                <w:lang w:val="en-US" w:eastAsia="en-US"/>
              </w:rP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c>
          <w:tcPr>
            <w:tcW w:w="2483"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r>
      <w:tr w:rsidR="00487857" w:rsidTr="00186400">
        <w:trPr>
          <w:cantSplit/>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7</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EE05BB" w:rsidRDefault="00487857" w:rsidP="00186400">
            <w:pPr>
              <w:keepNext/>
              <w:spacing w:after="0" w:line="276" w:lineRule="auto"/>
              <w:jc w:val="center"/>
              <w:outlineLvl w:val="8"/>
              <w:rPr>
                <w:bCs/>
                <w:lang w:val="el-GR"/>
              </w:rPr>
            </w:pPr>
            <w:r w:rsidRPr="00401096">
              <w:rPr>
                <w:rFonts w:ascii="Arial" w:hAnsi="Arial"/>
                <w:bCs/>
                <w:lang w:val="el-GR"/>
              </w:rPr>
              <w:t>Διαφορικά</w:t>
            </w:r>
          </w:p>
          <w:p w:rsidR="00487857" w:rsidRPr="003E6746" w:rsidRDefault="00487857" w:rsidP="00186400">
            <w:pPr>
              <w:spacing w:after="0" w:line="276" w:lineRule="auto"/>
              <w:jc w:val="center"/>
              <w:rPr>
                <w:rFonts w:ascii="Arial" w:hAnsi="Arial"/>
                <w:bCs/>
                <w:i/>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rPr>
                <w:rFonts w:ascii="Arial" w:hAnsi="Arial"/>
                <w:sz w:val="24"/>
                <w:lang w:val="en-US" w:eastAsia="en-US"/>
              </w:rP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c>
          <w:tcPr>
            <w:tcW w:w="2483"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r>
      <w:tr w:rsidR="00487857" w:rsidTr="00186400">
        <w:trPr>
          <w:cantSplit/>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8</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6854B0" w:rsidRDefault="00487857" w:rsidP="00186400">
            <w:pPr>
              <w:keepNext/>
              <w:spacing w:after="0" w:line="276" w:lineRule="auto"/>
              <w:jc w:val="center"/>
              <w:outlineLvl w:val="8"/>
              <w:rPr>
                <w:bCs/>
                <w:lang w:val="el-GR"/>
              </w:rPr>
            </w:pPr>
            <w:r w:rsidRPr="005D302C">
              <w:rPr>
                <w:rFonts w:ascii="Arial" w:hAnsi="Arial"/>
                <w:bCs/>
                <w:lang w:val="el-GR"/>
              </w:rPr>
              <w:t>Σύστημα Διεύθυνσης</w:t>
            </w:r>
          </w:p>
          <w:p w:rsidR="00487857" w:rsidRPr="003E6746" w:rsidRDefault="00487857" w:rsidP="00186400">
            <w:pPr>
              <w:spacing w:after="0" w:line="276" w:lineRule="auto"/>
              <w:jc w:val="center"/>
              <w:rPr>
                <w:rFonts w:ascii="Arial" w:hAnsi="Arial"/>
                <w:bCs/>
                <w:i/>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rPr>
                <w:rFonts w:ascii="Arial" w:hAnsi="Arial"/>
                <w:sz w:val="24"/>
                <w:lang w:val="en-US" w:eastAsia="en-US"/>
              </w:rP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c>
          <w:tcPr>
            <w:tcW w:w="2483"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r>
      <w:tr w:rsidR="00487857" w:rsidTr="00186400">
        <w:trPr>
          <w:cantSplit/>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9</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6854B0" w:rsidRDefault="00487857" w:rsidP="00186400">
            <w:pPr>
              <w:keepNext/>
              <w:spacing w:after="0" w:line="276" w:lineRule="auto"/>
              <w:jc w:val="center"/>
              <w:outlineLvl w:val="8"/>
              <w:rPr>
                <w:bCs/>
                <w:lang w:val="el-GR"/>
              </w:rPr>
            </w:pPr>
            <w:r w:rsidRPr="00E059B9">
              <w:rPr>
                <w:rFonts w:ascii="Arial" w:hAnsi="Arial"/>
                <w:bCs/>
                <w:lang w:val="el-GR"/>
              </w:rPr>
              <w:t>Σύστημα Πέδησης</w:t>
            </w:r>
          </w:p>
          <w:p w:rsidR="00487857" w:rsidRPr="003E6746" w:rsidRDefault="00487857" w:rsidP="00186400">
            <w:pPr>
              <w:spacing w:after="0" w:line="276" w:lineRule="auto"/>
              <w:jc w:val="center"/>
              <w:rPr>
                <w:rFonts w:ascii="Arial" w:hAnsi="Arial"/>
                <w:bCs/>
                <w:i/>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rPr>
                <w:rFonts w:ascii="Arial" w:hAnsi="Arial"/>
                <w:sz w:val="24"/>
                <w:lang w:val="en-US" w:eastAsia="en-US"/>
              </w:rP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c>
          <w:tcPr>
            <w:tcW w:w="2483"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r>
      <w:tr w:rsidR="00487857" w:rsidTr="00186400">
        <w:trPr>
          <w:cantSplit/>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10</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6854B0" w:rsidRDefault="00487857" w:rsidP="00186400">
            <w:pPr>
              <w:keepNext/>
              <w:spacing w:after="0" w:line="276" w:lineRule="auto"/>
              <w:jc w:val="center"/>
              <w:outlineLvl w:val="8"/>
              <w:rPr>
                <w:bCs/>
                <w:lang w:val="el-GR"/>
              </w:rPr>
            </w:pPr>
            <w:r w:rsidRPr="00E059B9">
              <w:rPr>
                <w:rFonts w:ascii="Arial" w:hAnsi="Arial"/>
                <w:bCs/>
                <w:lang w:val="el-GR"/>
              </w:rPr>
              <w:t>Σύστημα Ανάρτησης</w:t>
            </w:r>
          </w:p>
          <w:p w:rsidR="00487857" w:rsidRPr="003E6746" w:rsidRDefault="00487857" w:rsidP="00186400">
            <w:pPr>
              <w:spacing w:after="0" w:line="276" w:lineRule="auto"/>
              <w:jc w:val="center"/>
              <w:rPr>
                <w:rFonts w:ascii="Arial" w:hAnsi="Arial"/>
                <w:bCs/>
                <w:i/>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rPr>
                <w:rFonts w:ascii="Arial" w:hAnsi="Arial"/>
                <w:sz w:val="24"/>
                <w:lang w:val="en-US" w:eastAsia="en-US"/>
              </w:rP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c>
          <w:tcPr>
            <w:tcW w:w="2483"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r>
      <w:tr w:rsidR="00487857" w:rsidTr="00186400">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11</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EB3B4C" w:rsidRDefault="00487857" w:rsidP="00186400">
            <w:pPr>
              <w:keepNext/>
              <w:spacing w:after="0" w:line="276" w:lineRule="auto"/>
              <w:jc w:val="center"/>
              <w:outlineLvl w:val="8"/>
              <w:rPr>
                <w:bCs/>
                <w:lang w:val="el-GR"/>
              </w:rPr>
            </w:pPr>
            <w:r w:rsidRPr="00E059B9">
              <w:rPr>
                <w:rFonts w:ascii="Arial" w:hAnsi="Arial"/>
                <w:bCs/>
                <w:lang w:val="el-GR"/>
              </w:rPr>
              <w:t>Τροχοί-Ελαστικά</w:t>
            </w:r>
          </w:p>
          <w:p w:rsidR="00487857" w:rsidRPr="003E6746" w:rsidRDefault="00487857" w:rsidP="00186400">
            <w:pPr>
              <w:spacing w:after="0" w:line="276" w:lineRule="auto"/>
              <w:jc w:val="center"/>
              <w:rPr>
                <w:rFonts w:ascii="Arial" w:hAnsi="Arial"/>
                <w:bCs/>
                <w:i/>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rPr>
                <w:rFonts w:ascii="Arial" w:hAnsi="Arial"/>
                <w:sz w:val="24"/>
                <w:lang w:val="en-US" w:eastAsia="en-US"/>
              </w:rP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c>
          <w:tcPr>
            <w:tcW w:w="2483"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r>
      <w:tr w:rsidR="00487857" w:rsidTr="00186400">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12</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EB3B4C" w:rsidRDefault="00487857" w:rsidP="00186400">
            <w:pPr>
              <w:keepNext/>
              <w:spacing w:after="0" w:line="276" w:lineRule="auto"/>
              <w:jc w:val="center"/>
              <w:outlineLvl w:val="8"/>
              <w:rPr>
                <w:bCs/>
                <w:lang w:val="el-GR"/>
              </w:rPr>
            </w:pPr>
            <w:r>
              <w:rPr>
                <w:rFonts w:ascii="Arial" w:hAnsi="Arial"/>
                <w:bCs/>
                <w:lang w:val="el-GR"/>
              </w:rPr>
              <w:t>Θ</w:t>
            </w:r>
            <w:r w:rsidRPr="00E059B9">
              <w:rPr>
                <w:rFonts w:ascii="Arial" w:hAnsi="Arial"/>
                <w:bCs/>
                <w:lang w:val="el-GR"/>
              </w:rPr>
              <w:t>άλαμος οδήγησης – επιβατών</w:t>
            </w:r>
          </w:p>
          <w:p w:rsidR="00487857" w:rsidRPr="003E6746" w:rsidRDefault="00487857" w:rsidP="00186400">
            <w:pPr>
              <w:spacing w:after="0" w:line="276" w:lineRule="auto"/>
              <w:jc w:val="center"/>
              <w:rPr>
                <w:rFonts w:ascii="Arial" w:hAnsi="Arial"/>
                <w:bCs/>
                <w:i/>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rPr>
                <w:rFonts w:ascii="Arial" w:hAnsi="Arial"/>
                <w:sz w:val="24"/>
                <w:lang w:val="en-US" w:eastAsia="en-US"/>
              </w:rP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c>
          <w:tcPr>
            <w:tcW w:w="2483"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r>
      <w:tr w:rsidR="00487857" w:rsidTr="00186400">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13</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EB3B4C" w:rsidRDefault="00487857" w:rsidP="00186400">
            <w:pPr>
              <w:keepNext/>
              <w:spacing w:after="0" w:line="276" w:lineRule="auto"/>
              <w:jc w:val="center"/>
              <w:outlineLvl w:val="8"/>
              <w:rPr>
                <w:bCs/>
                <w:lang w:val="el-GR"/>
              </w:rPr>
            </w:pPr>
            <w:r w:rsidRPr="00E059B9">
              <w:rPr>
                <w:rFonts w:ascii="Arial" w:hAnsi="Arial"/>
                <w:bCs/>
                <w:lang w:val="el-GR"/>
              </w:rPr>
              <w:t>Ηλεκτρικό Σύστημα</w:t>
            </w:r>
          </w:p>
          <w:p w:rsidR="00487857" w:rsidRPr="003E6746" w:rsidRDefault="00487857" w:rsidP="00186400">
            <w:pPr>
              <w:spacing w:after="0" w:line="276" w:lineRule="auto"/>
              <w:jc w:val="center"/>
              <w:rPr>
                <w:rFonts w:ascii="Arial" w:hAnsi="Arial"/>
                <w:bCs/>
                <w:i/>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rPr>
                <w:rFonts w:ascii="Arial" w:hAnsi="Arial"/>
                <w:sz w:val="24"/>
                <w:lang w:val="en-US" w:eastAsia="en-US"/>
              </w:rP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c>
          <w:tcPr>
            <w:tcW w:w="2483"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r>
      <w:tr w:rsidR="00487857" w:rsidTr="00186400">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14</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E059B9" w:rsidRDefault="00487857" w:rsidP="00186400">
            <w:pPr>
              <w:keepNext/>
              <w:spacing w:after="0" w:line="276" w:lineRule="auto"/>
              <w:jc w:val="center"/>
              <w:outlineLvl w:val="8"/>
              <w:rPr>
                <w:rFonts w:ascii="Arial" w:hAnsi="Arial"/>
                <w:bCs/>
                <w:lang w:val="el-GR"/>
              </w:rPr>
            </w:pPr>
            <w:r w:rsidRPr="00E059B9">
              <w:rPr>
                <w:rFonts w:ascii="Arial" w:hAnsi="Arial"/>
                <w:bCs/>
                <w:lang w:val="el-GR"/>
              </w:rPr>
              <w:t>Βάρος-Διαστάσεις</w:t>
            </w:r>
          </w:p>
          <w:p w:rsidR="00487857" w:rsidRPr="003E6746" w:rsidRDefault="00487857" w:rsidP="00186400">
            <w:pPr>
              <w:spacing w:after="0" w:line="276" w:lineRule="auto"/>
              <w:jc w:val="center"/>
              <w:rPr>
                <w:rFonts w:ascii="Arial" w:hAnsi="Arial"/>
                <w:bCs/>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rPr>
                <w:rFonts w:ascii="Arial" w:hAnsi="Arial"/>
                <w:sz w:val="24"/>
                <w:lang w:val="en-US" w:eastAsia="en-US"/>
              </w:rP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c>
          <w:tcPr>
            <w:tcW w:w="2483" w:type="dxa"/>
            <w:tcBorders>
              <w:top w:val="single" w:sz="4" w:space="0" w:color="auto"/>
              <w:left w:val="single" w:sz="4" w:space="0" w:color="auto"/>
              <w:bottom w:val="single" w:sz="4" w:space="0" w:color="auto"/>
              <w:right w:val="single" w:sz="4" w:space="0" w:color="auto"/>
            </w:tcBorders>
          </w:tcPr>
          <w:p w:rsidR="00487857" w:rsidRDefault="00487857" w:rsidP="00186400">
            <w:pPr>
              <w:keepNext/>
              <w:spacing w:after="0"/>
              <w:outlineLvl w:val="8"/>
              <w:rPr>
                <w:bCs/>
              </w:rPr>
            </w:pPr>
          </w:p>
        </w:tc>
      </w:tr>
      <w:tr w:rsidR="00487857" w:rsidRPr="00E059B9" w:rsidTr="00186400">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15</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E059B9" w:rsidRDefault="00487857" w:rsidP="00186400">
            <w:pPr>
              <w:keepNext/>
              <w:spacing w:after="0" w:line="276" w:lineRule="auto"/>
              <w:jc w:val="center"/>
              <w:outlineLvl w:val="8"/>
              <w:rPr>
                <w:rFonts w:ascii="Arial" w:hAnsi="Arial"/>
                <w:bCs/>
                <w:lang w:val="el-GR"/>
              </w:rPr>
            </w:pPr>
            <w:r>
              <w:rPr>
                <w:rFonts w:ascii="Arial" w:hAnsi="Arial"/>
                <w:bCs/>
                <w:lang w:val="el-GR"/>
              </w:rPr>
              <w:t>Κιβωτάμαξα</w:t>
            </w:r>
          </w:p>
          <w:p w:rsidR="00487857" w:rsidRPr="003E6746" w:rsidRDefault="00487857" w:rsidP="00186400">
            <w:pPr>
              <w:spacing w:after="0" w:line="276" w:lineRule="auto"/>
              <w:jc w:val="center"/>
              <w:rPr>
                <w:rFonts w:ascii="Arial" w:hAnsi="Arial"/>
                <w:bCs/>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rPr>
                <w:rFonts w:ascii="Arial" w:hAnsi="Arial"/>
                <w:sz w:val="24"/>
                <w:lang w:val="en-US" w:eastAsia="en-US"/>
              </w:rP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Pr="00E059B9" w:rsidRDefault="00487857" w:rsidP="00186400">
            <w:pPr>
              <w:keepNext/>
              <w:spacing w:after="0"/>
              <w:outlineLvl w:val="8"/>
              <w:rPr>
                <w:bCs/>
                <w:lang w:val="el-GR"/>
              </w:rPr>
            </w:pPr>
          </w:p>
        </w:tc>
        <w:tc>
          <w:tcPr>
            <w:tcW w:w="2483" w:type="dxa"/>
            <w:tcBorders>
              <w:top w:val="single" w:sz="4" w:space="0" w:color="auto"/>
              <w:left w:val="single" w:sz="4" w:space="0" w:color="auto"/>
              <w:bottom w:val="single" w:sz="4" w:space="0" w:color="auto"/>
              <w:right w:val="single" w:sz="4" w:space="0" w:color="auto"/>
            </w:tcBorders>
          </w:tcPr>
          <w:p w:rsidR="00487857" w:rsidRPr="00E059B9" w:rsidRDefault="00487857" w:rsidP="00186400">
            <w:pPr>
              <w:keepNext/>
              <w:spacing w:after="0"/>
              <w:outlineLvl w:val="8"/>
              <w:rPr>
                <w:bCs/>
                <w:lang w:val="el-GR"/>
              </w:rPr>
            </w:pPr>
          </w:p>
        </w:tc>
      </w:tr>
      <w:tr w:rsidR="00487857" w:rsidRPr="00E059B9" w:rsidTr="00186400">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16</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E059B9" w:rsidRDefault="00487857" w:rsidP="00186400">
            <w:pPr>
              <w:keepNext/>
              <w:spacing w:after="0" w:line="276" w:lineRule="auto"/>
              <w:jc w:val="center"/>
              <w:outlineLvl w:val="8"/>
              <w:rPr>
                <w:rFonts w:ascii="Arial" w:hAnsi="Arial"/>
                <w:bCs/>
                <w:lang w:val="el-GR"/>
              </w:rPr>
            </w:pPr>
            <w:r>
              <w:rPr>
                <w:rFonts w:ascii="Arial" w:hAnsi="Arial"/>
                <w:bCs/>
                <w:lang w:val="el-GR"/>
              </w:rPr>
              <w:t>Σ</w:t>
            </w:r>
            <w:r w:rsidRPr="00E059B9">
              <w:rPr>
                <w:rFonts w:ascii="Arial" w:hAnsi="Arial"/>
                <w:bCs/>
                <w:lang w:val="el-GR"/>
              </w:rPr>
              <w:t>ύστημα εξαγωγής καυσαερίων</w:t>
            </w:r>
          </w:p>
          <w:p w:rsidR="00487857" w:rsidRPr="003E6746" w:rsidRDefault="00487857" w:rsidP="00186400">
            <w:pPr>
              <w:spacing w:after="0" w:line="276" w:lineRule="auto"/>
              <w:jc w:val="center"/>
              <w:rPr>
                <w:rFonts w:ascii="Arial" w:hAnsi="Arial"/>
                <w:bCs/>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rPr>
                <w:rFonts w:ascii="Arial" w:hAnsi="Arial"/>
                <w:sz w:val="24"/>
                <w:lang w:val="en-US" w:eastAsia="en-US"/>
              </w:rP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Pr="00E059B9" w:rsidRDefault="00487857" w:rsidP="00186400">
            <w:pPr>
              <w:keepNext/>
              <w:spacing w:after="0"/>
              <w:outlineLvl w:val="8"/>
              <w:rPr>
                <w:bCs/>
                <w:lang w:val="el-GR"/>
              </w:rPr>
            </w:pPr>
          </w:p>
        </w:tc>
        <w:tc>
          <w:tcPr>
            <w:tcW w:w="2483" w:type="dxa"/>
            <w:tcBorders>
              <w:top w:val="single" w:sz="4" w:space="0" w:color="auto"/>
              <w:left w:val="single" w:sz="4" w:space="0" w:color="auto"/>
              <w:bottom w:val="single" w:sz="4" w:space="0" w:color="auto"/>
              <w:right w:val="single" w:sz="4" w:space="0" w:color="auto"/>
            </w:tcBorders>
          </w:tcPr>
          <w:p w:rsidR="00487857" w:rsidRPr="00E059B9" w:rsidRDefault="00487857" w:rsidP="00186400">
            <w:pPr>
              <w:keepNext/>
              <w:spacing w:after="0"/>
              <w:outlineLvl w:val="8"/>
              <w:rPr>
                <w:bCs/>
                <w:lang w:val="el-GR"/>
              </w:rPr>
            </w:pPr>
          </w:p>
        </w:tc>
      </w:tr>
      <w:tr w:rsidR="00487857" w:rsidRPr="00E059B9" w:rsidTr="00186400">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487857" w:rsidRPr="003E6746" w:rsidRDefault="00487857" w:rsidP="00186400">
            <w:pPr>
              <w:keepNext/>
              <w:suppressAutoHyphens w:val="0"/>
              <w:autoSpaceDN w:val="0"/>
              <w:spacing w:after="0"/>
              <w:jc w:val="center"/>
              <w:outlineLvl w:val="8"/>
              <w:rPr>
                <w:bCs/>
                <w:lang w:val="el-GR"/>
              </w:rPr>
            </w:pPr>
            <w:r>
              <w:rPr>
                <w:bCs/>
                <w:szCs w:val="22"/>
                <w:lang w:val="el-GR"/>
              </w:rPr>
              <w:t>17</w:t>
            </w:r>
          </w:p>
        </w:tc>
        <w:tc>
          <w:tcPr>
            <w:tcW w:w="4554" w:type="dxa"/>
            <w:tcBorders>
              <w:top w:val="single" w:sz="4" w:space="0" w:color="auto"/>
              <w:left w:val="single" w:sz="4" w:space="0" w:color="auto"/>
              <w:bottom w:val="single" w:sz="4" w:space="0" w:color="auto"/>
              <w:right w:val="single" w:sz="4" w:space="0" w:color="auto"/>
            </w:tcBorders>
            <w:vAlign w:val="center"/>
            <w:hideMark/>
          </w:tcPr>
          <w:p w:rsidR="00487857" w:rsidRPr="00E059B9" w:rsidRDefault="00487857" w:rsidP="00186400">
            <w:pPr>
              <w:keepNext/>
              <w:spacing w:after="0" w:line="276" w:lineRule="auto"/>
              <w:jc w:val="center"/>
              <w:outlineLvl w:val="8"/>
              <w:rPr>
                <w:rFonts w:ascii="Arial" w:hAnsi="Arial"/>
                <w:bCs/>
                <w:lang w:val="el-GR"/>
              </w:rPr>
            </w:pPr>
            <w:r>
              <w:rPr>
                <w:rFonts w:ascii="Arial" w:hAnsi="Arial"/>
                <w:bCs/>
                <w:lang w:val="el-GR"/>
              </w:rPr>
              <w:t>Εγγύηση καλής λειτουργίας</w:t>
            </w:r>
          </w:p>
          <w:p w:rsidR="00487857" w:rsidRPr="003E6746" w:rsidRDefault="00487857" w:rsidP="00186400">
            <w:pPr>
              <w:spacing w:after="0" w:line="276" w:lineRule="auto"/>
              <w:jc w:val="center"/>
              <w:rPr>
                <w:rFonts w:ascii="Arial" w:hAnsi="Arial"/>
                <w:bCs/>
                <w:sz w:val="16"/>
                <w:szCs w:val="16"/>
                <w:lang w:val="el-GR"/>
              </w:rPr>
            </w:pPr>
            <w:r w:rsidRPr="003E6746">
              <w:rPr>
                <w:rFonts w:ascii="Arial" w:hAnsi="Arial"/>
                <w:bCs/>
                <w:i/>
                <w:sz w:val="16"/>
                <w:szCs w:val="16"/>
                <w:lang w:val="el-GR"/>
              </w:rPr>
              <w:t>Όπως αναλυτικά ορίζονται στην σχετική μελέτη της διακήρυξης</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7857" w:rsidRDefault="00487857" w:rsidP="00186400">
            <w:pPr>
              <w:spacing w:after="0"/>
              <w:jc w:val="center"/>
              <w:rPr>
                <w:rFonts w:ascii="Arial" w:hAnsi="Arial"/>
                <w:sz w:val="24"/>
                <w:lang w:val="en-US" w:eastAsia="en-US"/>
              </w:rPr>
            </w:pPr>
            <w:r>
              <w:rPr>
                <w:szCs w:val="22"/>
              </w:rPr>
              <w:t>ΝΑΙ</w:t>
            </w:r>
          </w:p>
        </w:tc>
        <w:tc>
          <w:tcPr>
            <w:tcW w:w="1275" w:type="dxa"/>
            <w:tcBorders>
              <w:top w:val="single" w:sz="4" w:space="0" w:color="auto"/>
              <w:left w:val="single" w:sz="4" w:space="0" w:color="auto"/>
              <w:bottom w:val="single" w:sz="4" w:space="0" w:color="auto"/>
              <w:right w:val="single" w:sz="4" w:space="0" w:color="auto"/>
            </w:tcBorders>
          </w:tcPr>
          <w:p w:rsidR="00487857" w:rsidRPr="00E059B9" w:rsidRDefault="00487857" w:rsidP="00186400">
            <w:pPr>
              <w:keepNext/>
              <w:spacing w:after="0"/>
              <w:outlineLvl w:val="8"/>
              <w:rPr>
                <w:bCs/>
                <w:lang w:val="el-GR"/>
              </w:rPr>
            </w:pPr>
          </w:p>
        </w:tc>
        <w:tc>
          <w:tcPr>
            <w:tcW w:w="2483" w:type="dxa"/>
            <w:tcBorders>
              <w:top w:val="single" w:sz="4" w:space="0" w:color="auto"/>
              <w:left w:val="single" w:sz="4" w:space="0" w:color="auto"/>
              <w:bottom w:val="single" w:sz="4" w:space="0" w:color="auto"/>
              <w:right w:val="single" w:sz="4" w:space="0" w:color="auto"/>
            </w:tcBorders>
          </w:tcPr>
          <w:p w:rsidR="00487857" w:rsidRPr="00E059B9" w:rsidRDefault="00487857" w:rsidP="00186400">
            <w:pPr>
              <w:keepNext/>
              <w:spacing w:after="0"/>
              <w:outlineLvl w:val="8"/>
              <w:rPr>
                <w:bCs/>
                <w:lang w:val="el-GR"/>
              </w:rPr>
            </w:pPr>
          </w:p>
        </w:tc>
      </w:tr>
    </w:tbl>
    <w:p w:rsidR="00487857" w:rsidRDefault="00487857" w:rsidP="00487857">
      <w:pPr>
        <w:overflowPunct w:val="0"/>
        <w:autoSpaceDE w:val="0"/>
        <w:autoSpaceDN w:val="0"/>
        <w:adjustRightInd w:val="0"/>
        <w:spacing w:line="276" w:lineRule="auto"/>
        <w:textAlignment w:val="baseline"/>
        <w:rPr>
          <w:rFonts w:ascii="Arial" w:hAnsi="Arial" w:cs="Arial"/>
          <w:sz w:val="20"/>
          <w:szCs w:val="20"/>
          <w:lang w:val="el-GR"/>
        </w:rPr>
      </w:pPr>
    </w:p>
    <w:p w:rsidR="00487857" w:rsidRDefault="00487857" w:rsidP="00487857">
      <w:pPr>
        <w:overflowPunct w:val="0"/>
        <w:autoSpaceDE w:val="0"/>
        <w:autoSpaceDN w:val="0"/>
        <w:adjustRightInd w:val="0"/>
        <w:spacing w:line="276" w:lineRule="auto"/>
        <w:textAlignment w:val="baseline"/>
        <w:rPr>
          <w:rFonts w:ascii="Arial" w:hAnsi="Arial" w:cs="Arial"/>
          <w:sz w:val="20"/>
          <w:szCs w:val="20"/>
          <w:lang w:val="el-GR"/>
        </w:rPr>
      </w:pPr>
    </w:p>
    <w:tbl>
      <w:tblPr>
        <w:tblW w:w="0" w:type="auto"/>
        <w:tblLook w:val="04A0"/>
      </w:tblPr>
      <w:tblGrid>
        <w:gridCol w:w="4644"/>
        <w:gridCol w:w="4644"/>
      </w:tblGrid>
      <w:tr w:rsidR="00487857" w:rsidRPr="00A7483A" w:rsidTr="00186400">
        <w:tc>
          <w:tcPr>
            <w:tcW w:w="4644" w:type="dxa"/>
          </w:tcPr>
          <w:p w:rsidR="00487857" w:rsidRPr="007D6921" w:rsidRDefault="00487857" w:rsidP="00186400">
            <w:pPr>
              <w:spacing w:after="0"/>
              <w:rPr>
                <w:lang w:val="el-GR"/>
              </w:rPr>
            </w:pPr>
            <w:r w:rsidRPr="007D6921">
              <w:rPr>
                <w:lang w:val="el-GR"/>
              </w:rPr>
              <w:t xml:space="preserve">     </w:t>
            </w:r>
          </w:p>
          <w:p w:rsidR="00487857" w:rsidRPr="007D6921" w:rsidRDefault="00487857" w:rsidP="00186400">
            <w:pPr>
              <w:spacing w:after="0"/>
              <w:rPr>
                <w:lang w:val="el-GR"/>
              </w:rPr>
            </w:pPr>
            <w:r w:rsidRPr="007D6921">
              <w:rPr>
                <w:lang w:val="el-GR"/>
              </w:rPr>
              <w:t xml:space="preserve">              Ο  ΣΥΝΤΑΞΑΣ </w:t>
            </w:r>
          </w:p>
          <w:p w:rsidR="00487857" w:rsidRPr="007D6921" w:rsidRDefault="00487857" w:rsidP="00186400">
            <w:pPr>
              <w:spacing w:after="0"/>
              <w:rPr>
                <w:lang w:val="el-GR"/>
              </w:rPr>
            </w:pPr>
          </w:p>
          <w:p w:rsidR="00487857" w:rsidRPr="007D6921" w:rsidRDefault="00487857" w:rsidP="00186400">
            <w:pPr>
              <w:spacing w:after="0"/>
              <w:rPr>
                <w:lang w:val="el-GR"/>
              </w:rPr>
            </w:pPr>
          </w:p>
          <w:p w:rsidR="00487857" w:rsidRPr="007D6921" w:rsidRDefault="00487857" w:rsidP="00186400">
            <w:pPr>
              <w:spacing w:after="0"/>
              <w:rPr>
                <w:lang w:val="el-GR"/>
              </w:rPr>
            </w:pPr>
          </w:p>
          <w:p w:rsidR="00487857" w:rsidRPr="007D6921" w:rsidRDefault="00487857" w:rsidP="00186400">
            <w:pPr>
              <w:spacing w:after="0"/>
              <w:rPr>
                <w:lang w:val="el-GR"/>
              </w:rPr>
            </w:pPr>
            <w:r w:rsidRPr="007D6921">
              <w:rPr>
                <w:lang w:val="el-GR"/>
              </w:rPr>
              <w:t xml:space="preserve">      ΜΑΝΩΛΙΤΣΗΣ ΝΙΚΟΛΑΟΣ</w:t>
            </w:r>
          </w:p>
          <w:p w:rsidR="00487857" w:rsidRPr="007D6921" w:rsidRDefault="00487857" w:rsidP="00186400">
            <w:pPr>
              <w:spacing w:after="0"/>
              <w:rPr>
                <w:lang w:val="el-GR"/>
              </w:rPr>
            </w:pPr>
            <w:r w:rsidRPr="007D6921">
              <w:rPr>
                <w:lang w:val="el-GR"/>
              </w:rPr>
              <w:t xml:space="preserve">     ΜΗΧΑΝΟΛΟΓΟΣ ΜΗΧΑΝΙΚΟΣ Τ.Ε.</w:t>
            </w:r>
          </w:p>
          <w:p w:rsidR="00487857" w:rsidRPr="007D6921" w:rsidRDefault="00487857" w:rsidP="00186400">
            <w:pPr>
              <w:spacing w:after="0"/>
              <w:rPr>
                <w:lang w:val="el-GR"/>
              </w:rPr>
            </w:pPr>
          </w:p>
        </w:tc>
        <w:tc>
          <w:tcPr>
            <w:tcW w:w="4644" w:type="dxa"/>
          </w:tcPr>
          <w:p w:rsidR="00487857" w:rsidRPr="007D6921" w:rsidRDefault="00487857" w:rsidP="00186400">
            <w:pPr>
              <w:spacing w:after="0"/>
              <w:jc w:val="left"/>
              <w:rPr>
                <w:lang w:val="el-GR"/>
              </w:rPr>
            </w:pPr>
            <w:r w:rsidRPr="007D6921">
              <w:rPr>
                <w:lang w:val="el-GR"/>
              </w:rPr>
              <w:t xml:space="preserve">                ΘΕΩΡΗΘΗΚΕ  </w:t>
            </w:r>
            <w:r>
              <w:rPr>
                <w:lang w:val="el-GR"/>
              </w:rPr>
              <w:t>30</w:t>
            </w:r>
            <w:r w:rsidRPr="007D6921">
              <w:rPr>
                <w:lang w:val="el-GR"/>
              </w:rPr>
              <w:t>-</w:t>
            </w:r>
            <w:r>
              <w:rPr>
                <w:lang w:val="el-GR"/>
              </w:rPr>
              <w:t>9</w:t>
            </w:r>
            <w:r w:rsidRPr="007D6921">
              <w:rPr>
                <w:lang w:val="el-GR"/>
              </w:rPr>
              <w:t>-20</w:t>
            </w:r>
            <w:r>
              <w:rPr>
                <w:lang w:val="el-GR"/>
              </w:rPr>
              <w:t>20</w:t>
            </w:r>
            <w:r w:rsidRPr="007D6921">
              <w:rPr>
                <w:lang w:val="el-GR"/>
              </w:rPr>
              <w:t xml:space="preserve">                </w:t>
            </w:r>
          </w:p>
          <w:p w:rsidR="00487857" w:rsidRPr="007D6921" w:rsidRDefault="00487857" w:rsidP="00186400">
            <w:pPr>
              <w:spacing w:after="0"/>
              <w:jc w:val="left"/>
              <w:rPr>
                <w:lang w:val="el-GR"/>
              </w:rPr>
            </w:pPr>
            <w:r w:rsidRPr="007D6921">
              <w:rPr>
                <w:lang w:val="el-GR"/>
              </w:rPr>
              <w:t xml:space="preserve">              ΠΕΡΑΜΑ  ΜΥΛΟΠΟΤΑΜΟΥ</w:t>
            </w:r>
          </w:p>
          <w:p w:rsidR="00487857" w:rsidRPr="007D6921" w:rsidRDefault="00487857" w:rsidP="00186400">
            <w:pPr>
              <w:spacing w:after="0"/>
              <w:rPr>
                <w:lang w:val="el-GR"/>
              </w:rPr>
            </w:pPr>
            <w:r w:rsidRPr="007D6921">
              <w:rPr>
                <w:lang w:val="el-GR"/>
              </w:rPr>
              <w:t xml:space="preserve">         </w:t>
            </w:r>
          </w:p>
          <w:p w:rsidR="00487857" w:rsidRPr="007D6921" w:rsidRDefault="00487857" w:rsidP="00186400">
            <w:pPr>
              <w:spacing w:after="0"/>
              <w:rPr>
                <w:lang w:val="el-GR"/>
              </w:rPr>
            </w:pPr>
            <w:r w:rsidRPr="007D6921">
              <w:rPr>
                <w:lang w:val="el-GR"/>
              </w:rPr>
              <w:t xml:space="preserve">           Η ΠΡ/ΝΗ  ΤΜΗΜΑΤΟΣ ΤΕΧΝΙΚΩΝ </w:t>
            </w:r>
          </w:p>
          <w:p w:rsidR="00487857" w:rsidRPr="007D6921" w:rsidRDefault="00487857" w:rsidP="00186400">
            <w:pPr>
              <w:spacing w:after="0"/>
              <w:rPr>
                <w:lang w:val="el-GR"/>
              </w:rPr>
            </w:pPr>
            <w:r w:rsidRPr="007D6921">
              <w:rPr>
                <w:lang w:val="el-GR"/>
              </w:rPr>
              <w:t xml:space="preserve">         – ΗΜ ΕΡΓΩΝ ΚΑΙ ΣΥΓΚΟΙΝΩΝΙΩΝ </w:t>
            </w:r>
          </w:p>
          <w:p w:rsidR="00487857" w:rsidRPr="007D6921" w:rsidRDefault="00487857" w:rsidP="00186400">
            <w:pPr>
              <w:spacing w:after="0"/>
              <w:rPr>
                <w:lang w:val="el-GR"/>
              </w:rPr>
            </w:pPr>
            <w:r w:rsidRPr="007D6921">
              <w:rPr>
                <w:lang w:val="el-GR"/>
              </w:rPr>
              <w:t xml:space="preserve">        </w:t>
            </w:r>
          </w:p>
          <w:p w:rsidR="00487857" w:rsidRPr="007D6921" w:rsidRDefault="00487857" w:rsidP="00186400">
            <w:pPr>
              <w:spacing w:after="0"/>
              <w:rPr>
                <w:lang w:val="el-GR"/>
              </w:rPr>
            </w:pPr>
            <w:r w:rsidRPr="007D6921">
              <w:rPr>
                <w:lang w:val="el-GR"/>
              </w:rPr>
              <w:t xml:space="preserve">                ΒΕΔΕΡΓΙΩΤΑΚΗ ΕΛΕΝΗ</w:t>
            </w:r>
          </w:p>
          <w:p w:rsidR="00487857" w:rsidRPr="00A7483A" w:rsidRDefault="00487857" w:rsidP="00186400">
            <w:pPr>
              <w:spacing w:after="0"/>
            </w:pPr>
            <w:r w:rsidRPr="007D6921">
              <w:rPr>
                <w:lang w:val="el-GR"/>
              </w:rPr>
              <w:t xml:space="preserve">              </w:t>
            </w:r>
            <w:r>
              <w:t>ΧΗΜΙΚ</w:t>
            </w:r>
            <w:r w:rsidRPr="00A7483A">
              <w:t xml:space="preserve">ΟΣ ΜΗΧΑΝΙΚΟΣ </w:t>
            </w:r>
            <w:r>
              <w:t>Π</w:t>
            </w:r>
            <w:r w:rsidRPr="00A7483A">
              <w:t>.Ε.</w:t>
            </w:r>
          </w:p>
          <w:p w:rsidR="00487857" w:rsidRPr="00A7483A" w:rsidRDefault="00487857" w:rsidP="00186400">
            <w:pPr>
              <w:spacing w:after="0"/>
            </w:pPr>
          </w:p>
        </w:tc>
      </w:tr>
      <w:tr w:rsidR="00487857" w:rsidRPr="00A7483A" w:rsidTr="00186400">
        <w:tc>
          <w:tcPr>
            <w:tcW w:w="4644" w:type="dxa"/>
          </w:tcPr>
          <w:p w:rsidR="00487857" w:rsidRPr="007D6921" w:rsidRDefault="00487857" w:rsidP="00186400">
            <w:pPr>
              <w:spacing w:after="0"/>
              <w:rPr>
                <w:lang w:val="el-GR"/>
              </w:rPr>
            </w:pPr>
            <w:r>
              <w:rPr>
                <w:rFonts w:ascii="Arial" w:hAnsi="Arial" w:cs="Arial"/>
                <w:sz w:val="20"/>
                <w:szCs w:val="20"/>
                <w:lang w:val="el-GR"/>
              </w:rPr>
              <w:br w:type="page"/>
            </w:r>
            <w:r>
              <w:rPr>
                <w:szCs w:val="22"/>
                <w:lang w:val="el-GR"/>
              </w:rPr>
              <w:t xml:space="preserve"> </w:t>
            </w:r>
          </w:p>
        </w:tc>
        <w:tc>
          <w:tcPr>
            <w:tcW w:w="4644" w:type="dxa"/>
          </w:tcPr>
          <w:p w:rsidR="00487857" w:rsidRPr="00A7483A" w:rsidRDefault="00487857" w:rsidP="00186400">
            <w:pPr>
              <w:spacing w:after="0"/>
            </w:pPr>
          </w:p>
        </w:tc>
      </w:tr>
    </w:tbl>
    <w:p w:rsidR="00487857" w:rsidRDefault="00487857" w:rsidP="00487857">
      <w:pPr>
        <w:overflowPunct w:val="0"/>
        <w:autoSpaceDE w:val="0"/>
        <w:autoSpaceDN w:val="0"/>
        <w:adjustRightInd w:val="0"/>
        <w:spacing w:line="276" w:lineRule="auto"/>
        <w:textAlignment w:val="baseline"/>
        <w:rPr>
          <w:szCs w:val="22"/>
          <w:lang w:val="el-GR"/>
        </w:rPr>
      </w:pPr>
    </w:p>
    <w:p w:rsidR="00487857" w:rsidRDefault="00487857" w:rsidP="00487857">
      <w:pPr>
        <w:overflowPunct w:val="0"/>
        <w:autoSpaceDE w:val="0"/>
        <w:autoSpaceDN w:val="0"/>
        <w:adjustRightInd w:val="0"/>
        <w:spacing w:line="276" w:lineRule="auto"/>
        <w:textAlignment w:val="baseline"/>
        <w:rPr>
          <w:szCs w:val="22"/>
          <w:lang w:val="el-GR"/>
        </w:rPr>
      </w:pPr>
    </w:p>
    <w:p w:rsidR="00487857" w:rsidRPr="0083687A" w:rsidRDefault="00487857" w:rsidP="00487857">
      <w:pPr>
        <w:pStyle w:val="2"/>
        <w:tabs>
          <w:tab w:val="clear" w:pos="567"/>
          <w:tab w:val="left" w:pos="0"/>
        </w:tabs>
        <w:ind w:left="0" w:firstLine="0"/>
        <w:jc w:val="left"/>
        <w:rPr>
          <w:color w:val="auto"/>
          <w:lang w:val="el-GR"/>
        </w:rPr>
      </w:pPr>
      <w:bookmarkStart w:id="8" w:name="_Toc34981591"/>
      <w:r w:rsidRPr="00DA34E3">
        <w:rPr>
          <w:color w:val="auto"/>
          <w:lang w:val="el-GR"/>
        </w:rPr>
        <w:lastRenderedPageBreak/>
        <w:t xml:space="preserve">ΠΑΡΑΡΤΗΜΑ </w:t>
      </w:r>
      <w:r w:rsidRPr="00CF24D6">
        <w:rPr>
          <w:color w:val="auto"/>
          <w:lang w:val="el-GR"/>
        </w:rPr>
        <w:t>VI</w:t>
      </w:r>
      <w:r w:rsidRPr="00DA34E3">
        <w:rPr>
          <w:color w:val="auto"/>
          <w:lang w:val="el-GR"/>
        </w:rPr>
        <w:t xml:space="preserve"> </w:t>
      </w:r>
      <w:r>
        <w:rPr>
          <w:color w:val="auto"/>
          <w:lang w:val="el-GR"/>
        </w:rPr>
        <w:t>–</w:t>
      </w:r>
      <w:r w:rsidRPr="00DA34E3">
        <w:rPr>
          <w:color w:val="auto"/>
          <w:lang w:val="el-GR"/>
        </w:rPr>
        <w:t xml:space="preserve"> </w:t>
      </w:r>
      <w:r>
        <w:rPr>
          <w:color w:val="auto"/>
          <w:lang w:val="el-GR"/>
        </w:rPr>
        <w:t>ΤΙΜΟΛΟΓΙΟ ΠΡΟΣΦΟΡΑΣ</w:t>
      </w:r>
      <w:bookmarkEnd w:id="8"/>
    </w:p>
    <w:tbl>
      <w:tblPr>
        <w:tblpPr w:leftFromText="180" w:rightFromText="180" w:vertAnchor="page" w:horzAnchor="margin" w:tblpY="1471"/>
        <w:tblW w:w="18895" w:type="dxa"/>
        <w:tblLook w:val="01E0"/>
      </w:tblPr>
      <w:tblGrid>
        <w:gridCol w:w="4361"/>
        <w:gridCol w:w="4361"/>
        <w:gridCol w:w="4361"/>
        <w:gridCol w:w="5812"/>
      </w:tblGrid>
      <w:tr w:rsidR="00487857" w:rsidRPr="002C033B" w:rsidTr="00186400">
        <w:trPr>
          <w:trHeight w:val="2123"/>
        </w:trPr>
        <w:tc>
          <w:tcPr>
            <w:tcW w:w="4361" w:type="dxa"/>
          </w:tcPr>
          <w:p w:rsidR="00487857" w:rsidRPr="00487857" w:rsidRDefault="00487857" w:rsidP="00186400">
            <w:pPr>
              <w:spacing w:after="0"/>
              <w:rPr>
                <w:rFonts w:cs="Times New Roman"/>
                <w:lang w:val="el-GR"/>
              </w:rPr>
            </w:pP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ΕΛΛΗΝΙΚΗ ΔΗΜΟΚΡΑΤΙΑ</w:t>
            </w: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 xml:space="preserve">ΝΟΜΟΣ </w:t>
            </w:r>
            <w:r>
              <w:rPr>
                <w:rFonts w:cs="Tahoma"/>
                <w:sz w:val="24"/>
                <w:szCs w:val="22"/>
                <w:lang w:val="el-GR" w:eastAsia="el-GR"/>
              </w:rPr>
              <w:t>ΡΕΘΥΜΝΟΥ</w:t>
            </w:r>
          </w:p>
          <w:p w:rsidR="00487857" w:rsidRPr="00093343" w:rsidRDefault="00487857" w:rsidP="00186400">
            <w:pPr>
              <w:suppressAutoHyphens w:val="0"/>
              <w:overflowPunct w:val="0"/>
              <w:autoSpaceDE w:val="0"/>
              <w:autoSpaceDN w:val="0"/>
              <w:adjustRightInd w:val="0"/>
              <w:spacing w:after="0"/>
              <w:textAlignment w:val="baseline"/>
              <w:rPr>
                <w:rFonts w:cs="Tahoma"/>
                <w:sz w:val="24"/>
                <w:lang w:val="el-GR" w:eastAsia="el-GR"/>
              </w:rPr>
            </w:pPr>
            <w:r w:rsidRPr="00093343">
              <w:rPr>
                <w:rFonts w:cs="Tahoma"/>
                <w:sz w:val="24"/>
                <w:szCs w:val="22"/>
                <w:lang w:val="el-GR" w:eastAsia="el-GR"/>
              </w:rPr>
              <w:t>Δ</w:t>
            </w:r>
            <w:r>
              <w:rPr>
                <w:rFonts w:cs="Tahoma"/>
                <w:sz w:val="24"/>
                <w:szCs w:val="22"/>
                <w:lang w:val="el-GR" w:eastAsia="el-GR"/>
              </w:rPr>
              <w:t xml:space="preserve">ΕΥΑ </w:t>
            </w:r>
            <w:r w:rsidRPr="00093343">
              <w:rPr>
                <w:rFonts w:cs="Tahoma"/>
                <w:sz w:val="24"/>
                <w:szCs w:val="22"/>
                <w:lang w:val="el-GR" w:eastAsia="el-GR"/>
              </w:rPr>
              <w:t xml:space="preserve"> </w:t>
            </w:r>
            <w:r>
              <w:rPr>
                <w:rFonts w:cs="Tahoma"/>
                <w:sz w:val="24"/>
                <w:szCs w:val="22"/>
                <w:lang w:val="el-GR" w:eastAsia="el-GR"/>
              </w:rPr>
              <w:t>ΜΥΛΟΠΟΤΑΜΟΥ</w:t>
            </w:r>
          </w:p>
          <w:p w:rsidR="00487857" w:rsidRDefault="00487857" w:rsidP="00186400">
            <w:pPr>
              <w:suppressAutoHyphens w:val="0"/>
              <w:spacing w:after="0"/>
              <w:jc w:val="left"/>
              <w:rPr>
                <w:lang w:val="el-GR" w:eastAsia="el-GR"/>
              </w:rPr>
            </w:pPr>
            <w:proofErr w:type="spellStart"/>
            <w:r w:rsidRPr="00093343">
              <w:rPr>
                <w:szCs w:val="22"/>
                <w:lang w:val="el-GR" w:eastAsia="el-GR"/>
              </w:rPr>
              <w:t>Ταχ</w:t>
            </w:r>
            <w:proofErr w:type="spellEnd"/>
            <w:r w:rsidRPr="00093343">
              <w:rPr>
                <w:szCs w:val="22"/>
                <w:lang w:val="el-GR" w:eastAsia="el-GR"/>
              </w:rPr>
              <w:t>. Δ/</w:t>
            </w:r>
            <w:proofErr w:type="spellStart"/>
            <w:r w:rsidRPr="00093343">
              <w:rPr>
                <w:szCs w:val="22"/>
                <w:lang w:val="el-GR" w:eastAsia="el-GR"/>
              </w:rPr>
              <w:t>νση</w:t>
            </w:r>
            <w:proofErr w:type="spellEnd"/>
            <w:r w:rsidRPr="00093343">
              <w:rPr>
                <w:szCs w:val="22"/>
                <w:lang w:val="el-GR" w:eastAsia="el-GR"/>
              </w:rPr>
              <w:t xml:space="preserve">      </w:t>
            </w:r>
            <w:r>
              <w:rPr>
                <w:szCs w:val="22"/>
                <w:lang w:val="el-GR" w:eastAsia="el-GR"/>
              </w:rPr>
              <w:t>ΠΕΡΑΜΑ  ΜΥΛ/ΜΟΥ</w:t>
            </w:r>
          </w:p>
          <w:p w:rsidR="00487857" w:rsidRPr="00093343" w:rsidRDefault="00487857" w:rsidP="00186400">
            <w:pPr>
              <w:suppressAutoHyphens w:val="0"/>
              <w:spacing w:after="0"/>
              <w:jc w:val="left"/>
              <w:rPr>
                <w:lang w:val="el-GR" w:eastAsia="el-GR"/>
              </w:rPr>
            </w:pPr>
            <w:proofErr w:type="spellStart"/>
            <w:r w:rsidRPr="00093343">
              <w:rPr>
                <w:szCs w:val="22"/>
                <w:lang w:val="el-GR" w:eastAsia="el-GR"/>
              </w:rPr>
              <w:t>Ταχ</w:t>
            </w:r>
            <w:proofErr w:type="spellEnd"/>
            <w:r w:rsidRPr="00093343">
              <w:rPr>
                <w:szCs w:val="22"/>
                <w:lang w:val="el-GR" w:eastAsia="el-GR"/>
              </w:rPr>
              <w:t xml:space="preserve">. Κωδ.  </w:t>
            </w:r>
            <w:r>
              <w:rPr>
                <w:szCs w:val="22"/>
                <w:lang w:val="el-GR" w:eastAsia="el-GR"/>
              </w:rPr>
              <w:t>74052</w:t>
            </w:r>
          </w:p>
          <w:p w:rsidR="00487857" w:rsidRPr="00093343" w:rsidRDefault="00487857" w:rsidP="00186400">
            <w:pPr>
              <w:suppressAutoHyphens w:val="0"/>
              <w:overflowPunct w:val="0"/>
              <w:autoSpaceDE w:val="0"/>
              <w:autoSpaceDN w:val="0"/>
              <w:adjustRightInd w:val="0"/>
              <w:spacing w:after="0"/>
              <w:jc w:val="left"/>
              <w:rPr>
                <w:lang w:val="el-GR" w:eastAsia="el-GR"/>
              </w:rPr>
            </w:pPr>
            <w:proofErr w:type="spellStart"/>
            <w:r w:rsidRPr="00093343">
              <w:rPr>
                <w:szCs w:val="22"/>
                <w:lang w:val="el-GR" w:eastAsia="el-GR"/>
              </w:rPr>
              <w:t>Πληροφορίες:</w:t>
            </w:r>
            <w:r>
              <w:rPr>
                <w:szCs w:val="22"/>
                <w:lang w:val="el-GR" w:eastAsia="el-GR"/>
              </w:rPr>
              <w:t>ΠΑΠΑΔΟΥΡΑΚΗΣ</w:t>
            </w:r>
            <w:proofErr w:type="spellEnd"/>
            <w:r>
              <w:rPr>
                <w:szCs w:val="22"/>
                <w:lang w:val="el-GR" w:eastAsia="el-GR"/>
              </w:rPr>
              <w:t xml:space="preserve"> ΚΩΣΤΑΣ</w:t>
            </w:r>
          </w:p>
          <w:p w:rsidR="00487857" w:rsidRPr="008E65B6" w:rsidRDefault="00487857" w:rsidP="00186400">
            <w:pPr>
              <w:suppressAutoHyphens w:val="0"/>
              <w:overflowPunct w:val="0"/>
              <w:autoSpaceDE w:val="0"/>
              <w:autoSpaceDN w:val="0"/>
              <w:adjustRightInd w:val="0"/>
              <w:spacing w:after="0"/>
              <w:jc w:val="left"/>
              <w:rPr>
                <w:lang w:val="el-GR" w:eastAsia="el-GR"/>
              </w:rPr>
            </w:pPr>
            <w:proofErr w:type="spellStart"/>
            <w:r w:rsidRPr="00093343">
              <w:rPr>
                <w:szCs w:val="22"/>
                <w:lang w:val="el-GR" w:eastAsia="el-GR"/>
              </w:rPr>
              <w:t>Τηλ</w:t>
            </w:r>
            <w:proofErr w:type="spellEnd"/>
            <w:r w:rsidRPr="008E65B6">
              <w:rPr>
                <w:szCs w:val="22"/>
                <w:lang w:val="el-GR" w:eastAsia="el-GR"/>
              </w:rPr>
              <w:t>: 2834340353</w:t>
            </w:r>
          </w:p>
          <w:p w:rsidR="00487857" w:rsidRPr="00957CCC" w:rsidRDefault="00487857" w:rsidP="00186400">
            <w:pPr>
              <w:suppressAutoHyphens w:val="0"/>
              <w:overflowPunct w:val="0"/>
              <w:autoSpaceDE w:val="0"/>
              <w:autoSpaceDN w:val="0"/>
              <w:adjustRightInd w:val="0"/>
              <w:spacing w:after="0"/>
              <w:jc w:val="left"/>
              <w:rPr>
                <w:lang w:val="en-US" w:eastAsia="el-GR"/>
              </w:rPr>
            </w:pPr>
            <w:r w:rsidRPr="00093343">
              <w:rPr>
                <w:szCs w:val="22"/>
                <w:lang w:val="en-US" w:eastAsia="el-GR"/>
              </w:rPr>
              <w:t>Fax</w:t>
            </w:r>
            <w:r w:rsidRPr="00957CCC">
              <w:rPr>
                <w:szCs w:val="22"/>
                <w:lang w:val="en-US" w:eastAsia="el-GR"/>
              </w:rPr>
              <w:t>: 2834022913</w:t>
            </w:r>
          </w:p>
          <w:p w:rsidR="00487857" w:rsidRPr="00586C46" w:rsidRDefault="00487857" w:rsidP="00186400">
            <w:pPr>
              <w:suppressAutoHyphens w:val="0"/>
              <w:overflowPunct w:val="0"/>
              <w:autoSpaceDE w:val="0"/>
              <w:autoSpaceDN w:val="0"/>
              <w:adjustRightInd w:val="0"/>
              <w:spacing w:after="0"/>
              <w:jc w:val="left"/>
              <w:rPr>
                <w:lang w:val="en-US" w:eastAsia="el-GR"/>
              </w:rPr>
            </w:pPr>
            <w:r w:rsidRPr="00093343">
              <w:rPr>
                <w:szCs w:val="22"/>
                <w:lang w:val="en-US" w:eastAsia="el-GR"/>
              </w:rPr>
              <w:t>E</w:t>
            </w:r>
            <w:r w:rsidRPr="00586C46">
              <w:rPr>
                <w:szCs w:val="22"/>
                <w:lang w:val="en-US" w:eastAsia="el-GR"/>
              </w:rPr>
              <w:t>-</w:t>
            </w:r>
            <w:r w:rsidRPr="00093343">
              <w:rPr>
                <w:szCs w:val="22"/>
                <w:lang w:val="en-US" w:eastAsia="el-GR"/>
              </w:rPr>
              <w:t>mail</w:t>
            </w:r>
            <w:r w:rsidRPr="00586C46">
              <w:rPr>
                <w:szCs w:val="22"/>
                <w:lang w:val="en-US" w:eastAsia="el-GR"/>
              </w:rPr>
              <w:t xml:space="preserve">: </w:t>
            </w:r>
            <w:r>
              <w:rPr>
                <w:lang w:val="en-US"/>
              </w:rPr>
              <w:t>perama1@otenet.gr</w:t>
            </w:r>
          </w:p>
          <w:p w:rsidR="00487857" w:rsidRPr="00586C46" w:rsidRDefault="00487857" w:rsidP="00186400">
            <w:pPr>
              <w:suppressAutoHyphens w:val="0"/>
              <w:overflowPunct w:val="0"/>
              <w:autoSpaceDE w:val="0"/>
              <w:autoSpaceDN w:val="0"/>
              <w:adjustRightInd w:val="0"/>
              <w:spacing w:after="0"/>
              <w:jc w:val="left"/>
              <w:rPr>
                <w:lang w:val="en-US" w:eastAsia="el-GR"/>
              </w:rPr>
            </w:pPr>
            <w:r w:rsidRPr="00093343">
              <w:rPr>
                <w:szCs w:val="22"/>
                <w:lang w:val="el-GR" w:eastAsia="el-GR"/>
              </w:rPr>
              <w:t>Ιστοσελίδα</w:t>
            </w:r>
            <w:r w:rsidRPr="00586C46">
              <w:rPr>
                <w:szCs w:val="22"/>
                <w:lang w:val="en-US" w:eastAsia="el-GR"/>
              </w:rPr>
              <w:t xml:space="preserve">:  </w:t>
            </w:r>
            <w:hyperlink r:id="rId12" w:history="1">
              <w:r w:rsidRPr="007D5A19">
                <w:rPr>
                  <w:rStyle w:val="-"/>
                  <w:rFonts w:eastAsia="MS Mincho"/>
                </w:rPr>
                <w:t>http://www.dimosmylopotamou.gr</w:t>
              </w:r>
            </w:hyperlink>
          </w:p>
          <w:p w:rsidR="00487857" w:rsidRPr="002C033B" w:rsidRDefault="00487857" w:rsidP="00186400">
            <w:pPr>
              <w:adjustRightInd w:val="0"/>
              <w:spacing w:after="0"/>
              <w:rPr>
                <w:rFonts w:cs="Times New Roman"/>
                <w:sz w:val="18"/>
                <w:szCs w:val="18"/>
                <w:lang w:val="en-US"/>
              </w:rPr>
            </w:pPr>
          </w:p>
        </w:tc>
        <w:tc>
          <w:tcPr>
            <w:tcW w:w="4361" w:type="dxa"/>
          </w:tcPr>
          <w:p w:rsidR="00487857" w:rsidRPr="00F221AB" w:rsidRDefault="00487857" w:rsidP="00186400">
            <w:pPr>
              <w:spacing w:after="0"/>
              <w:rPr>
                <w:rFonts w:cs="Times New Roman"/>
                <w:sz w:val="18"/>
                <w:szCs w:val="18"/>
                <w:lang w:val="el-GR"/>
              </w:rPr>
            </w:pPr>
          </w:p>
          <w:p w:rsidR="00487857" w:rsidRPr="00F221AB" w:rsidRDefault="00487857" w:rsidP="00186400">
            <w:pPr>
              <w:adjustRightInd w:val="0"/>
              <w:spacing w:after="0"/>
              <w:jc w:val="right"/>
              <w:rPr>
                <w:rFonts w:cs="Times New Roman"/>
                <w:sz w:val="24"/>
                <w:lang w:val="el-GR"/>
              </w:rPr>
            </w:pPr>
          </w:p>
          <w:p w:rsidR="00487857" w:rsidRPr="00F221AB" w:rsidRDefault="00487857" w:rsidP="00186400">
            <w:pPr>
              <w:adjustRightInd w:val="0"/>
              <w:spacing w:after="0"/>
              <w:rPr>
                <w:rFonts w:cs="Times New Roman"/>
                <w:sz w:val="24"/>
                <w:lang w:val="el-GR"/>
              </w:rPr>
            </w:pPr>
            <w:r w:rsidRPr="00F221AB">
              <w:rPr>
                <w:rFonts w:cs="Times New Roman"/>
                <w:sz w:val="24"/>
                <w:lang w:val="el-GR"/>
              </w:rPr>
              <w:t xml:space="preserve">                          </w:t>
            </w:r>
          </w:p>
          <w:p w:rsidR="00487857" w:rsidRPr="00F221AB" w:rsidRDefault="00487857" w:rsidP="00186400">
            <w:pPr>
              <w:adjustRightInd w:val="0"/>
              <w:spacing w:after="0"/>
              <w:rPr>
                <w:rFonts w:cs="Times New Roman"/>
                <w:sz w:val="24"/>
                <w:lang w:val="el-GR"/>
              </w:rPr>
            </w:pPr>
            <w:r w:rsidRPr="00F221AB">
              <w:rPr>
                <w:rFonts w:cs="Times New Roman"/>
                <w:sz w:val="24"/>
                <w:lang w:val="el-GR"/>
              </w:rPr>
              <w:t xml:space="preserve">       </w:t>
            </w:r>
          </w:p>
          <w:p w:rsidR="00487857" w:rsidRDefault="00487857" w:rsidP="00186400">
            <w:pPr>
              <w:adjustRightInd w:val="0"/>
              <w:spacing w:after="0"/>
              <w:ind w:left="-108"/>
              <w:rPr>
                <w:rFonts w:cs="Times New Roman"/>
                <w:sz w:val="24"/>
                <w:lang w:val="el-GR"/>
              </w:rPr>
            </w:pPr>
            <w:r w:rsidRPr="002C033B">
              <w:rPr>
                <w:rFonts w:cs="Times New Roman"/>
                <w:sz w:val="24"/>
                <w:lang w:val="el-GR"/>
              </w:rPr>
              <w:t xml:space="preserve">ΑΡ. ΜΕΛΕΤΗΣ:  </w:t>
            </w:r>
            <w:r>
              <w:rPr>
                <w:rFonts w:cs="Times New Roman"/>
                <w:sz w:val="24"/>
                <w:lang w:val="el-GR"/>
              </w:rPr>
              <w:t>14</w:t>
            </w:r>
            <w:r w:rsidRPr="002C033B">
              <w:rPr>
                <w:rFonts w:cs="Times New Roman"/>
                <w:sz w:val="24"/>
                <w:lang w:val="el-GR"/>
              </w:rPr>
              <w:t>/20</w:t>
            </w:r>
            <w:r>
              <w:rPr>
                <w:rFonts w:cs="Times New Roman"/>
                <w:sz w:val="24"/>
                <w:lang w:val="el-GR"/>
              </w:rPr>
              <w:t>20</w:t>
            </w:r>
          </w:p>
          <w:p w:rsidR="00487857" w:rsidRPr="002C033B" w:rsidRDefault="00487857" w:rsidP="00186400">
            <w:pPr>
              <w:adjustRightInd w:val="0"/>
              <w:spacing w:after="0"/>
              <w:ind w:left="1309" w:hanging="1417"/>
              <w:jc w:val="left"/>
              <w:rPr>
                <w:rFonts w:cs="Times New Roman"/>
                <w:sz w:val="24"/>
                <w:lang w:val="el-GR"/>
              </w:rPr>
            </w:pPr>
            <w:r>
              <w:rPr>
                <w:rFonts w:cs="Times New Roman"/>
                <w:sz w:val="24"/>
                <w:lang w:val="el-GR"/>
              </w:rPr>
              <w:t xml:space="preserve">ΠΡΟΜΗΘΕΙΑ: </w:t>
            </w:r>
            <w:r w:rsidRPr="002C033B">
              <w:rPr>
                <w:rFonts w:cs="Times New Roman"/>
                <w:sz w:val="24"/>
                <w:lang w:val="el-GR"/>
              </w:rPr>
              <w:t>ΠΡΟΜΗΘΕΙΑ</w:t>
            </w:r>
            <w:r>
              <w:rPr>
                <w:rFonts w:cs="Times New Roman"/>
                <w:sz w:val="24"/>
                <w:lang w:val="el-GR"/>
              </w:rPr>
              <w:t xml:space="preserve">  ΦΟΡΤΗΓΟΥ ΑΥΤΟΚΙΝΗΤΟΥ</w:t>
            </w:r>
          </w:p>
          <w:p w:rsidR="00487857" w:rsidRPr="002C033B" w:rsidRDefault="00487857" w:rsidP="00186400">
            <w:pPr>
              <w:adjustRightInd w:val="0"/>
              <w:spacing w:after="0"/>
              <w:ind w:left="-108"/>
              <w:rPr>
                <w:rFonts w:cs="Times New Roman"/>
                <w:sz w:val="24"/>
                <w:lang w:val="el-GR"/>
              </w:rPr>
            </w:pPr>
            <w:r w:rsidRPr="002C033B">
              <w:rPr>
                <w:rFonts w:cs="Times New Roman"/>
                <w:sz w:val="24"/>
                <w:lang w:val="el-GR"/>
              </w:rPr>
              <w:t xml:space="preserve">ΠΡΟΫΠΟΛΟΓΙΣΜΟΣ: </w:t>
            </w:r>
            <w:r>
              <w:rPr>
                <w:rFonts w:cs="Times New Roman"/>
                <w:sz w:val="24"/>
                <w:lang w:val="el-GR"/>
              </w:rPr>
              <w:t>290</w:t>
            </w:r>
            <w:r w:rsidRPr="002C033B">
              <w:rPr>
                <w:rFonts w:cs="Times New Roman"/>
                <w:sz w:val="24"/>
                <w:lang w:val="el-GR"/>
              </w:rPr>
              <w:t>00,00  ΕΥΡΩ ΣΥΜΠ. ΦΠΑ</w:t>
            </w:r>
            <w:r>
              <w:rPr>
                <w:rFonts w:cs="Times New Roman"/>
                <w:sz w:val="24"/>
                <w:lang w:val="el-GR"/>
              </w:rPr>
              <w:t xml:space="preserve"> 24%</w:t>
            </w:r>
          </w:p>
          <w:p w:rsidR="00487857" w:rsidRPr="002C033B" w:rsidRDefault="00487857" w:rsidP="00186400">
            <w:pPr>
              <w:adjustRightInd w:val="0"/>
              <w:spacing w:after="0"/>
              <w:ind w:left="-108"/>
              <w:rPr>
                <w:rFonts w:cs="Times New Roman"/>
                <w:sz w:val="24"/>
                <w:lang w:val="el-GR"/>
              </w:rPr>
            </w:pPr>
            <w:r w:rsidRPr="002C033B">
              <w:rPr>
                <w:rFonts w:cs="Times New Roman"/>
                <w:sz w:val="24"/>
                <w:lang w:val="el-GR"/>
              </w:rPr>
              <w:t>ΧΡΗΜΑΤΟΔΟΤΗΣΗ: ΑΠΟ ΤΑΚΤΙΚΑ ΕΣΟΔΑ Τ</w:t>
            </w:r>
            <w:r>
              <w:rPr>
                <w:rFonts w:cs="Times New Roman"/>
                <w:sz w:val="24"/>
                <w:lang w:val="el-GR"/>
              </w:rPr>
              <w:t>ΗΣ</w:t>
            </w:r>
            <w:r w:rsidRPr="002C033B">
              <w:rPr>
                <w:rFonts w:cs="Times New Roman"/>
                <w:sz w:val="24"/>
                <w:lang w:val="el-GR"/>
              </w:rPr>
              <w:t xml:space="preserve"> Δ</w:t>
            </w:r>
            <w:r>
              <w:rPr>
                <w:rFonts w:cs="Times New Roman"/>
                <w:sz w:val="24"/>
                <w:lang w:val="el-GR"/>
              </w:rPr>
              <w:t>ΕΥΑ ΜΥΛΟΠΤΑΜΟΥ</w:t>
            </w:r>
          </w:p>
        </w:tc>
        <w:tc>
          <w:tcPr>
            <w:tcW w:w="4361" w:type="dxa"/>
          </w:tcPr>
          <w:p w:rsidR="00487857" w:rsidRPr="00EE7D8B" w:rsidRDefault="00487857" w:rsidP="00186400">
            <w:pPr>
              <w:adjustRightInd w:val="0"/>
              <w:spacing w:after="0"/>
              <w:rPr>
                <w:rFonts w:cs="Times New Roman"/>
                <w:sz w:val="18"/>
                <w:szCs w:val="18"/>
                <w:lang w:val="el-GR"/>
              </w:rPr>
            </w:pPr>
          </w:p>
        </w:tc>
        <w:tc>
          <w:tcPr>
            <w:tcW w:w="5812" w:type="dxa"/>
          </w:tcPr>
          <w:p w:rsidR="00487857" w:rsidRPr="002C033B" w:rsidRDefault="00487857" w:rsidP="00186400">
            <w:pPr>
              <w:adjustRightInd w:val="0"/>
              <w:spacing w:after="0"/>
              <w:ind w:left="-108"/>
              <w:rPr>
                <w:rFonts w:cs="Times New Roman"/>
                <w:sz w:val="24"/>
                <w:lang w:val="el-GR"/>
              </w:rPr>
            </w:pPr>
          </w:p>
        </w:tc>
      </w:tr>
    </w:tbl>
    <w:p w:rsidR="00487857" w:rsidRDefault="00487857" w:rsidP="00487857">
      <w:pPr>
        <w:suppressAutoHyphens w:val="0"/>
        <w:spacing w:after="0" w:line="360" w:lineRule="auto"/>
        <w:jc w:val="center"/>
        <w:rPr>
          <w:rFonts w:ascii="Arial" w:eastAsia="Calibri" w:hAnsi="Arial" w:cs="Arial"/>
          <w:b/>
          <w:sz w:val="28"/>
          <w:szCs w:val="28"/>
          <w:u w:val="single"/>
          <w:lang w:val="el-GR" w:eastAsia="el-GR"/>
        </w:rPr>
      </w:pPr>
    </w:p>
    <w:p w:rsidR="00487857" w:rsidRPr="00485E9E" w:rsidRDefault="00487857" w:rsidP="00487857">
      <w:pPr>
        <w:suppressAutoHyphens w:val="0"/>
        <w:spacing w:after="0" w:line="360" w:lineRule="auto"/>
        <w:jc w:val="center"/>
        <w:rPr>
          <w:rFonts w:ascii="Arial" w:hAnsi="Arial" w:cs="Times New Roman"/>
          <w:b/>
          <w:sz w:val="24"/>
          <w:szCs w:val="22"/>
          <w:u w:val="single"/>
          <w:lang w:val="el-GR"/>
        </w:rPr>
      </w:pPr>
      <w:r w:rsidRPr="00485E9E">
        <w:rPr>
          <w:rFonts w:ascii="Arial" w:hAnsi="Arial" w:cs="Times New Roman"/>
          <w:b/>
          <w:sz w:val="24"/>
          <w:szCs w:val="22"/>
          <w:u w:val="single"/>
          <w:lang w:val="el-GR"/>
        </w:rPr>
        <w:t>ΤΙΜΟΛΟΓΙΟ ΠΡΟΣΦΟΡΑΣ</w:t>
      </w:r>
    </w:p>
    <w:p w:rsidR="00487857" w:rsidRDefault="00487857" w:rsidP="00487857">
      <w:pPr>
        <w:overflowPunct w:val="0"/>
        <w:autoSpaceDE w:val="0"/>
        <w:autoSpaceDN w:val="0"/>
        <w:adjustRightInd w:val="0"/>
        <w:spacing w:line="276" w:lineRule="auto"/>
        <w:jc w:val="center"/>
        <w:textAlignment w:val="baseline"/>
        <w:rPr>
          <w:lang w:val="el-GR"/>
        </w:rPr>
      </w:pPr>
    </w:p>
    <w:p w:rsidR="00487857" w:rsidRPr="0022732D" w:rsidRDefault="00487857" w:rsidP="00487857">
      <w:pPr>
        <w:suppressAutoHyphens w:val="0"/>
        <w:spacing w:after="0" w:line="360" w:lineRule="auto"/>
        <w:jc w:val="center"/>
        <w:rPr>
          <w:rFonts w:ascii="Arial" w:eastAsia="Calibri" w:hAnsi="Arial" w:cs="Arial"/>
          <w:b/>
          <w:color w:val="FF0000"/>
          <w:sz w:val="20"/>
          <w:szCs w:val="20"/>
          <w:lang w:val="el-GR" w:eastAsia="el-GR"/>
        </w:rPr>
      </w:pPr>
    </w:p>
    <w:tbl>
      <w:tblPr>
        <w:tblW w:w="9102" w:type="dxa"/>
        <w:tblInd w:w="108" w:type="dxa"/>
        <w:tblLook w:val="04A0"/>
      </w:tblPr>
      <w:tblGrid>
        <w:gridCol w:w="578"/>
        <w:gridCol w:w="5245"/>
        <w:gridCol w:w="1215"/>
        <w:gridCol w:w="684"/>
        <w:gridCol w:w="1380"/>
      </w:tblGrid>
      <w:tr w:rsidR="00487857" w:rsidRPr="00A97112" w:rsidTr="00186400">
        <w:trPr>
          <w:trHeight w:val="630"/>
        </w:trPr>
        <w:tc>
          <w:tcPr>
            <w:tcW w:w="578" w:type="dxa"/>
            <w:tcBorders>
              <w:top w:val="single" w:sz="4" w:space="0" w:color="auto"/>
              <w:left w:val="single" w:sz="4" w:space="0" w:color="auto"/>
              <w:bottom w:val="single" w:sz="4" w:space="0" w:color="auto"/>
              <w:right w:val="single" w:sz="4" w:space="0" w:color="000000"/>
            </w:tcBorders>
            <w:shd w:val="clear" w:color="000000" w:fill="D9D9D9"/>
            <w:vAlign w:val="center"/>
          </w:tcPr>
          <w:p w:rsidR="00487857" w:rsidRPr="00864383" w:rsidRDefault="00487857" w:rsidP="00186400">
            <w:pPr>
              <w:jc w:val="center"/>
              <w:rPr>
                <w:b/>
                <w:bCs/>
                <w:color w:val="000000"/>
                <w:lang w:val="el-GR"/>
              </w:rPr>
            </w:pPr>
            <w:r>
              <w:rPr>
                <w:b/>
                <w:bCs/>
                <w:color w:val="000000"/>
                <w:szCs w:val="22"/>
                <w:lang w:val="el-GR"/>
              </w:rPr>
              <w:t>Α/Α</w:t>
            </w:r>
          </w:p>
        </w:tc>
        <w:tc>
          <w:tcPr>
            <w:tcW w:w="5245"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87857" w:rsidRPr="00A97112" w:rsidRDefault="00487857" w:rsidP="00186400">
            <w:pPr>
              <w:jc w:val="center"/>
              <w:rPr>
                <w:b/>
                <w:bCs/>
                <w:color w:val="000000"/>
              </w:rPr>
            </w:pPr>
            <w:r w:rsidRPr="00A97112">
              <w:rPr>
                <w:b/>
                <w:bCs/>
                <w:color w:val="000000"/>
                <w:szCs w:val="22"/>
              </w:rPr>
              <w:t xml:space="preserve">ΕΙΔΟΣ </w:t>
            </w:r>
          </w:p>
        </w:tc>
        <w:tc>
          <w:tcPr>
            <w:tcW w:w="1215" w:type="dxa"/>
            <w:tcBorders>
              <w:top w:val="single" w:sz="4" w:space="0" w:color="auto"/>
              <w:left w:val="nil"/>
              <w:bottom w:val="single" w:sz="4" w:space="0" w:color="auto"/>
              <w:right w:val="single" w:sz="4" w:space="0" w:color="auto"/>
            </w:tcBorders>
            <w:shd w:val="clear" w:color="000000" w:fill="D9D9D9"/>
            <w:vAlign w:val="center"/>
            <w:hideMark/>
          </w:tcPr>
          <w:p w:rsidR="00487857" w:rsidRPr="00A97112" w:rsidRDefault="00487857" w:rsidP="00186400">
            <w:pPr>
              <w:jc w:val="center"/>
              <w:rPr>
                <w:b/>
                <w:bCs/>
                <w:color w:val="000000"/>
              </w:rPr>
            </w:pPr>
            <w:r w:rsidRPr="00A97112">
              <w:rPr>
                <w:b/>
                <w:bCs/>
                <w:color w:val="000000"/>
                <w:szCs w:val="22"/>
              </w:rPr>
              <w:t>ΤΙΜΗ ΜΟΝΑΔΟΣ (€)</w:t>
            </w:r>
          </w:p>
        </w:tc>
        <w:tc>
          <w:tcPr>
            <w:tcW w:w="684" w:type="dxa"/>
            <w:tcBorders>
              <w:top w:val="single" w:sz="4" w:space="0" w:color="auto"/>
              <w:left w:val="nil"/>
              <w:bottom w:val="single" w:sz="4" w:space="0" w:color="auto"/>
              <w:right w:val="single" w:sz="4" w:space="0" w:color="auto"/>
            </w:tcBorders>
            <w:shd w:val="clear" w:color="000000" w:fill="D9D9D9"/>
            <w:vAlign w:val="center"/>
            <w:hideMark/>
          </w:tcPr>
          <w:p w:rsidR="00487857" w:rsidRPr="00A97112" w:rsidRDefault="00487857" w:rsidP="00186400">
            <w:pPr>
              <w:jc w:val="center"/>
              <w:rPr>
                <w:b/>
                <w:bCs/>
                <w:color w:val="000000"/>
              </w:rPr>
            </w:pPr>
            <w:r w:rsidRPr="00A97112">
              <w:rPr>
                <w:b/>
                <w:bCs/>
                <w:color w:val="000000"/>
                <w:szCs w:val="22"/>
              </w:rPr>
              <w:t>ΤΕΜ.</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rsidR="00487857" w:rsidRPr="00A97112" w:rsidRDefault="00487857" w:rsidP="00186400">
            <w:pPr>
              <w:jc w:val="center"/>
              <w:rPr>
                <w:b/>
                <w:bCs/>
                <w:color w:val="000000"/>
              </w:rPr>
            </w:pPr>
            <w:r w:rsidRPr="00A97112">
              <w:rPr>
                <w:b/>
                <w:bCs/>
                <w:color w:val="000000"/>
                <w:szCs w:val="22"/>
              </w:rPr>
              <w:t>ΣΥΝΟΛΟ (€)</w:t>
            </w:r>
          </w:p>
        </w:tc>
      </w:tr>
      <w:tr w:rsidR="00487857" w:rsidRPr="00A97112" w:rsidTr="00186400">
        <w:trPr>
          <w:trHeight w:val="585"/>
        </w:trPr>
        <w:tc>
          <w:tcPr>
            <w:tcW w:w="578" w:type="dxa"/>
            <w:tcBorders>
              <w:top w:val="single" w:sz="4" w:space="0" w:color="auto"/>
              <w:left w:val="single" w:sz="4" w:space="0" w:color="auto"/>
              <w:bottom w:val="single" w:sz="4" w:space="0" w:color="auto"/>
              <w:right w:val="single" w:sz="4" w:space="0" w:color="000000"/>
            </w:tcBorders>
            <w:vAlign w:val="center"/>
          </w:tcPr>
          <w:p w:rsidR="00487857" w:rsidRPr="00CC44E4" w:rsidRDefault="00487857" w:rsidP="00186400">
            <w:pPr>
              <w:jc w:val="center"/>
              <w:rPr>
                <w:rFonts w:cs="Tahoma"/>
                <w:lang w:val="el-GR"/>
              </w:rPr>
            </w:pPr>
            <w:r>
              <w:rPr>
                <w:rFonts w:cs="Tahoma"/>
                <w:szCs w:val="22"/>
                <w:lang w:val="el-GR"/>
              </w:rPr>
              <w:t>1</w:t>
            </w:r>
          </w:p>
        </w:tc>
        <w:tc>
          <w:tcPr>
            <w:tcW w:w="52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7857" w:rsidRPr="006408BF" w:rsidRDefault="00487857" w:rsidP="00186400">
            <w:pPr>
              <w:rPr>
                <w:lang w:val="el-GR"/>
              </w:rPr>
            </w:pPr>
            <w:r w:rsidRPr="006408BF">
              <w:rPr>
                <w:szCs w:val="22"/>
                <w:lang w:val="el-GR"/>
              </w:rPr>
              <w:t>Φορτηγό  4Χ4, ανοικτού τύπου, διπλής  καμπίνας</w:t>
            </w:r>
          </w:p>
        </w:tc>
        <w:tc>
          <w:tcPr>
            <w:tcW w:w="1215" w:type="dxa"/>
            <w:tcBorders>
              <w:top w:val="nil"/>
              <w:left w:val="nil"/>
              <w:bottom w:val="single" w:sz="4" w:space="0" w:color="auto"/>
              <w:right w:val="single" w:sz="4" w:space="0" w:color="auto"/>
            </w:tcBorders>
            <w:shd w:val="clear" w:color="auto" w:fill="auto"/>
            <w:vAlign w:val="center"/>
            <w:hideMark/>
          </w:tcPr>
          <w:p w:rsidR="00487857" w:rsidRPr="004427A5" w:rsidRDefault="00487857" w:rsidP="00186400">
            <w:pPr>
              <w:jc w:val="center"/>
              <w:rPr>
                <w:lang w:val="el-GR"/>
              </w:rPr>
            </w:pPr>
          </w:p>
        </w:tc>
        <w:tc>
          <w:tcPr>
            <w:tcW w:w="684" w:type="dxa"/>
            <w:tcBorders>
              <w:top w:val="nil"/>
              <w:left w:val="nil"/>
              <w:bottom w:val="single" w:sz="4" w:space="0" w:color="auto"/>
              <w:right w:val="single" w:sz="4" w:space="0" w:color="auto"/>
            </w:tcBorders>
            <w:shd w:val="clear" w:color="auto" w:fill="auto"/>
            <w:vAlign w:val="center"/>
            <w:hideMark/>
          </w:tcPr>
          <w:p w:rsidR="00487857" w:rsidRPr="00A97112" w:rsidRDefault="00487857" w:rsidP="00186400">
            <w:pPr>
              <w:jc w:val="center"/>
            </w:pPr>
            <w:r w:rsidRPr="00A97112">
              <w:rPr>
                <w:szCs w:val="22"/>
              </w:rPr>
              <w:t>1</w:t>
            </w:r>
          </w:p>
        </w:tc>
        <w:tc>
          <w:tcPr>
            <w:tcW w:w="1380" w:type="dxa"/>
            <w:tcBorders>
              <w:top w:val="nil"/>
              <w:left w:val="nil"/>
              <w:bottom w:val="single" w:sz="4" w:space="0" w:color="auto"/>
              <w:right w:val="single" w:sz="4" w:space="0" w:color="auto"/>
            </w:tcBorders>
            <w:shd w:val="clear" w:color="auto" w:fill="auto"/>
            <w:vAlign w:val="center"/>
            <w:hideMark/>
          </w:tcPr>
          <w:p w:rsidR="00487857" w:rsidRPr="00380720" w:rsidRDefault="00487857" w:rsidP="00186400">
            <w:pPr>
              <w:jc w:val="center"/>
              <w:rPr>
                <w:lang w:val="en-ID"/>
              </w:rPr>
            </w:pPr>
          </w:p>
        </w:tc>
      </w:tr>
      <w:tr w:rsidR="00487857" w:rsidRPr="00A97112" w:rsidTr="00186400">
        <w:trPr>
          <w:trHeight w:val="330"/>
        </w:trPr>
        <w:tc>
          <w:tcPr>
            <w:tcW w:w="578" w:type="dxa"/>
            <w:tcBorders>
              <w:top w:val="single" w:sz="4" w:space="0" w:color="auto"/>
              <w:left w:val="single" w:sz="4" w:space="0" w:color="auto"/>
              <w:bottom w:val="single" w:sz="4" w:space="0" w:color="auto"/>
              <w:right w:val="single" w:sz="4" w:space="0" w:color="000000"/>
            </w:tcBorders>
          </w:tcPr>
          <w:p w:rsidR="00487857" w:rsidRDefault="00487857" w:rsidP="00186400">
            <w:pPr>
              <w:jc w:val="right"/>
              <w:rPr>
                <w:lang w:val="el-GR"/>
              </w:rPr>
            </w:pPr>
          </w:p>
        </w:tc>
        <w:tc>
          <w:tcPr>
            <w:tcW w:w="714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87857" w:rsidRPr="004427A5" w:rsidRDefault="00487857" w:rsidP="00186400">
            <w:pPr>
              <w:jc w:val="right"/>
              <w:rPr>
                <w:lang w:val="el-GR"/>
              </w:rPr>
            </w:pPr>
            <w:r>
              <w:rPr>
                <w:szCs w:val="22"/>
                <w:lang w:val="el-GR"/>
              </w:rPr>
              <w:t>ΣΥΝΟΛΟ</w:t>
            </w:r>
          </w:p>
        </w:tc>
        <w:tc>
          <w:tcPr>
            <w:tcW w:w="1380" w:type="dxa"/>
            <w:tcBorders>
              <w:top w:val="nil"/>
              <w:left w:val="nil"/>
              <w:bottom w:val="single" w:sz="4" w:space="0" w:color="auto"/>
              <w:right w:val="single" w:sz="4" w:space="0" w:color="auto"/>
            </w:tcBorders>
            <w:shd w:val="clear" w:color="auto" w:fill="auto"/>
            <w:vAlign w:val="center"/>
            <w:hideMark/>
          </w:tcPr>
          <w:p w:rsidR="00487857" w:rsidRPr="00380720" w:rsidRDefault="00487857" w:rsidP="00186400">
            <w:pPr>
              <w:jc w:val="center"/>
              <w:rPr>
                <w:lang w:val="en-ID"/>
              </w:rPr>
            </w:pPr>
          </w:p>
        </w:tc>
      </w:tr>
      <w:tr w:rsidR="00487857" w:rsidRPr="00A97112" w:rsidTr="00186400">
        <w:trPr>
          <w:trHeight w:val="330"/>
        </w:trPr>
        <w:tc>
          <w:tcPr>
            <w:tcW w:w="578" w:type="dxa"/>
            <w:tcBorders>
              <w:top w:val="single" w:sz="4" w:space="0" w:color="auto"/>
              <w:left w:val="single" w:sz="4" w:space="0" w:color="auto"/>
              <w:bottom w:val="single" w:sz="4" w:space="0" w:color="auto"/>
              <w:right w:val="single" w:sz="4" w:space="0" w:color="000000"/>
            </w:tcBorders>
          </w:tcPr>
          <w:p w:rsidR="00487857" w:rsidRPr="00A97112" w:rsidRDefault="00487857" w:rsidP="00186400">
            <w:pPr>
              <w:jc w:val="right"/>
            </w:pPr>
          </w:p>
        </w:tc>
        <w:tc>
          <w:tcPr>
            <w:tcW w:w="714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87857" w:rsidRPr="00A97112" w:rsidRDefault="00487857" w:rsidP="00186400">
            <w:pPr>
              <w:jc w:val="right"/>
            </w:pPr>
            <w:r w:rsidRPr="00A97112">
              <w:rPr>
                <w:szCs w:val="22"/>
              </w:rPr>
              <w:t>Φ.Π.Α. 24%</w:t>
            </w:r>
          </w:p>
        </w:tc>
        <w:tc>
          <w:tcPr>
            <w:tcW w:w="1380" w:type="dxa"/>
            <w:tcBorders>
              <w:top w:val="nil"/>
              <w:left w:val="nil"/>
              <w:bottom w:val="single" w:sz="4" w:space="0" w:color="auto"/>
              <w:right w:val="single" w:sz="4" w:space="0" w:color="auto"/>
            </w:tcBorders>
            <w:shd w:val="clear" w:color="auto" w:fill="auto"/>
            <w:vAlign w:val="center"/>
            <w:hideMark/>
          </w:tcPr>
          <w:p w:rsidR="00487857" w:rsidRPr="00380720" w:rsidRDefault="00487857" w:rsidP="00186400">
            <w:pPr>
              <w:jc w:val="center"/>
              <w:rPr>
                <w:lang w:val="en-ID"/>
              </w:rPr>
            </w:pPr>
          </w:p>
        </w:tc>
      </w:tr>
      <w:tr w:rsidR="00487857" w:rsidRPr="00E90C9B" w:rsidTr="00186400">
        <w:trPr>
          <w:trHeight w:val="315"/>
        </w:trPr>
        <w:tc>
          <w:tcPr>
            <w:tcW w:w="578" w:type="dxa"/>
            <w:tcBorders>
              <w:top w:val="single" w:sz="4" w:space="0" w:color="auto"/>
              <w:left w:val="single" w:sz="4" w:space="0" w:color="auto"/>
              <w:bottom w:val="single" w:sz="4" w:space="0" w:color="auto"/>
              <w:right w:val="single" w:sz="4" w:space="0" w:color="000000"/>
            </w:tcBorders>
          </w:tcPr>
          <w:p w:rsidR="00487857" w:rsidRPr="00A97112" w:rsidRDefault="00487857" w:rsidP="00186400">
            <w:pPr>
              <w:jc w:val="right"/>
            </w:pPr>
          </w:p>
        </w:tc>
        <w:tc>
          <w:tcPr>
            <w:tcW w:w="714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87857" w:rsidRPr="00A97112" w:rsidRDefault="00487857" w:rsidP="00186400">
            <w:pPr>
              <w:jc w:val="right"/>
            </w:pPr>
            <w:r w:rsidRPr="00A97112">
              <w:rPr>
                <w:szCs w:val="22"/>
              </w:rPr>
              <w:t>ΓΕΝΙΚΟ ΣΥΝΟΛΟ</w:t>
            </w:r>
          </w:p>
        </w:tc>
        <w:tc>
          <w:tcPr>
            <w:tcW w:w="1380" w:type="dxa"/>
            <w:tcBorders>
              <w:top w:val="nil"/>
              <w:left w:val="nil"/>
              <w:bottom w:val="single" w:sz="4" w:space="0" w:color="auto"/>
              <w:right w:val="single" w:sz="4" w:space="0" w:color="auto"/>
            </w:tcBorders>
            <w:shd w:val="clear" w:color="auto" w:fill="auto"/>
            <w:noWrap/>
            <w:vAlign w:val="center"/>
            <w:hideMark/>
          </w:tcPr>
          <w:p w:rsidR="00487857" w:rsidRPr="00E90C9B" w:rsidRDefault="00487857" w:rsidP="00186400">
            <w:pPr>
              <w:jc w:val="center"/>
              <w:rPr>
                <w:lang w:val="el-GR"/>
              </w:rPr>
            </w:pPr>
          </w:p>
        </w:tc>
      </w:tr>
    </w:tbl>
    <w:p w:rsidR="00487857" w:rsidRDefault="00487857" w:rsidP="00487857">
      <w:pPr>
        <w:rPr>
          <w:rFonts w:cs="Tahoma"/>
          <w:szCs w:val="22"/>
          <w:lang w:val="el-GR"/>
        </w:rPr>
      </w:pPr>
    </w:p>
    <w:p w:rsidR="00487857" w:rsidRDefault="00487857" w:rsidP="00487857">
      <w:pPr>
        <w:rPr>
          <w:rFonts w:cs="Tahoma"/>
          <w:szCs w:val="22"/>
          <w:lang w:val="el-GR"/>
        </w:rPr>
      </w:pPr>
    </w:p>
    <w:p w:rsidR="00487857" w:rsidRDefault="00487857" w:rsidP="00487857">
      <w:pPr>
        <w:rPr>
          <w:rFonts w:cs="Tahoma"/>
          <w:szCs w:val="22"/>
          <w:lang w:val="el-GR"/>
        </w:rPr>
      </w:pPr>
    </w:p>
    <w:p w:rsidR="00487857" w:rsidRDefault="00487857" w:rsidP="00487857">
      <w:pPr>
        <w:rPr>
          <w:rFonts w:cs="Tahoma"/>
          <w:szCs w:val="22"/>
          <w:lang w:val="el-GR"/>
        </w:rPr>
      </w:pPr>
    </w:p>
    <w:tbl>
      <w:tblPr>
        <w:tblW w:w="0" w:type="auto"/>
        <w:tblLook w:val="04A0"/>
      </w:tblPr>
      <w:tblGrid>
        <w:gridCol w:w="4644"/>
        <w:gridCol w:w="4644"/>
      </w:tblGrid>
      <w:tr w:rsidR="00487857" w:rsidRPr="00044BAF" w:rsidTr="00186400">
        <w:tc>
          <w:tcPr>
            <w:tcW w:w="4644" w:type="dxa"/>
          </w:tcPr>
          <w:p w:rsidR="00487857" w:rsidRPr="00044BAF" w:rsidRDefault="00487857" w:rsidP="00186400">
            <w:pPr>
              <w:tabs>
                <w:tab w:val="center" w:pos="6480"/>
              </w:tabs>
              <w:overflowPunct w:val="0"/>
              <w:autoSpaceDE w:val="0"/>
              <w:autoSpaceDN w:val="0"/>
              <w:adjustRightInd w:val="0"/>
              <w:spacing w:after="0"/>
              <w:jc w:val="center"/>
              <w:textAlignment w:val="baseline"/>
              <w:rPr>
                <w:sz w:val="24"/>
                <w:lang w:val="el-GR"/>
              </w:rPr>
            </w:pPr>
            <w:r w:rsidRPr="00044BAF">
              <w:rPr>
                <w:sz w:val="24"/>
                <w:lang w:val="el-GR"/>
              </w:rPr>
              <w:t>Ο ΠΡΟΣΦΕΡΩΝ</w:t>
            </w:r>
          </w:p>
          <w:p w:rsidR="00487857" w:rsidRPr="00044BAF" w:rsidRDefault="00487857" w:rsidP="00186400">
            <w:pPr>
              <w:tabs>
                <w:tab w:val="center" w:pos="6480"/>
              </w:tabs>
              <w:overflowPunct w:val="0"/>
              <w:autoSpaceDE w:val="0"/>
              <w:autoSpaceDN w:val="0"/>
              <w:adjustRightInd w:val="0"/>
              <w:spacing w:after="0"/>
              <w:textAlignment w:val="baseline"/>
              <w:rPr>
                <w:sz w:val="24"/>
                <w:lang w:val="el-GR"/>
              </w:rPr>
            </w:pPr>
          </w:p>
          <w:p w:rsidR="00487857" w:rsidRPr="00044BAF" w:rsidRDefault="00487857" w:rsidP="00186400">
            <w:pPr>
              <w:tabs>
                <w:tab w:val="center" w:pos="6480"/>
              </w:tabs>
              <w:overflowPunct w:val="0"/>
              <w:autoSpaceDE w:val="0"/>
              <w:autoSpaceDN w:val="0"/>
              <w:adjustRightInd w:val="0"/>
              <w:spacing w:after="0"/>
              <w:textAlignment w:val="baseline"/>
              <w:rPr>
                <w:sz w:val="24"/>
                <w:lang w:val="el-GR"/>
              </w:rPr>
            </w:pPr>
          </w:p>
          <w:p w:rsidR="00487857" w:rsidRPr="00044BAF" w:rsidRDefault="00487857" w:rsidP="00186400">
            <w:pPr>
              <w:tabs>
                <w:tab w:val="center" w:pos="6480"/>
              </w:tabs>
              <w:overflowPunct w:val="0"/>
              <w:autoSpaceDE w:val="0"/>
              <w:autoSpaceDN w:val="0"/>
              <w:adjustRightInd w:val="0"/>
              <w:spacing w:after="0"/>
              <w:textAlignment w:val="baseline"/>
              <w:rPr>
                <w:sz w:val="24"/>
                <w:lang w:val="el-GR"/>
              </w:rPr>
            </w:pPr>
          </w:p>
          <w:p w:rsidR="00487857" w:rsidRPr="00044BAF" w:rsidRDefault="00487857" w:rsidP="00186400">
            <w:pPr>
              <w:tabs>
                <w:tab w:val="center" w:pos="6480"/>
              </w:tabs>
              <w:overflowPunct w:val="0"/>
              <w:autoSpaceDE w:val="0"/>
              <w:autoSpaceDN w:val="0"/>
              <w:adjustRightInd w:val="0"/>
              <w:spacing w:after="0"/>
              <w:textAlignment w:val="baseline"/>
              <w:rPr>
                <w:sz w:val="24"/>
                <w:lang w:val="el-GR"/>
              </w:rPr>
            </w:pPr>
          </w:p>
          <w:p w:rsidR="00487857" w:rsidRPr="00044BAF" w:rsidRDefault="00487857" w:rsidP="00186400">
            <w:pPr>
              <w:tabs>
                <w:tab w:val="center" w:pos="6480"/>
              </w:tabs>
              <w:overflowPunct w:val="0"/>
              <w:autoSpaceDE w:val="0"/>
              <w:autoSpaceDN w:val="0"/>
              <w:adjustRightInd w:val="0"/>
              <w:spacing w:after="0"/>
              <w:textAlignment w:val="baseline"/>
              <w:rPr>
                <w:sz w:val="24"/>
                <w:lang w:val="el-GR"/>
              </w:rPr>
            </w:pPr>
          </w:p>
          <w:p w:rsidR="00487857" w:rsidRPr="00044BAF" w:rsidRDefault="00487857" w:rsidP="00186400">
            <w:pPr>
              <w:tabs>
                <w:tab w:val="center" w:pos="6480"/>
              </w:tabs>
              <w:overflowPunct w:val="0"/>
              <w:autoSpaceDE w:val="0"/>
              <w:autoSpaceDN w:val="0"/>
              <w:adjustRightInd w:val="0"/>
              <w:spacing w:after="0"/>
              <w:textAlignment w:val="baseline"/>
              <w:rPr>
                <w:sz w:val="24"/>
                <w:lang w:val="el-GR"/>
              </w:rPr>
            </w:pPr>
          </w:p>
          <w:p w:rsidR="00487857" w:rsidRPr="00044BAF" w:rsidRDefault="00487857" w:rsidP="00186400">
            <w:pPr>
              <w:tabs>
                <w:tab w:val="center" w:pos="6480"/>
              </w:tabs>
              <w:overflowPunct w:val="0"/>
              <w:autoSpaceDE w:val="0"/>
              <w:autoSpaceDN w:val="0"/>
              <w:adjustRightInd w:val="0"/>
              <w:spacing w:after="0"/>
              <w:jc w:val="center"/>
              <w:textAlignment w:val="baseline"/>
              <w:rPr>
                <w:sz w:val="24"/>
                <w:lang w:val="el-GR"/>
              </w:rPr>
            </w:pPr>
            <w:r w:rsidRPr="00044BAF">
              <w:rPr>
                <w:sz w:val="24"/>
                <w:lang w:val="el-GR"/>
              </w:rPr>
              <w:t>……………………………</w:t>
            </w:r>
          </w:p>
        </w:tc>
        <w:tc>
          <w:tcPr>
            <w:tcW w:w="4644" w:type="dxa"/>
          </w:tcPr>
          <w:p w:rsidR="00487857" w:rsidRPr="00044BAF" w:rsidRDefault="00487857" w:rsidP="00186400">
            <w:pPr>
              <w:tabs>
                <w:tab w:val="center" w:pos="6480"/>
              </w:tabs>
              <w:overflowPunct w:val="0"/>
              <w:autoSpaceDE w:val="0"/>
              <w:autoSpaceDN w:val="0"/>
              <w:adjustRightInd w:val="0"/>
              <w:spacing w:after="0"/>
              <w:textAlignment w:val="baseline"/>
              <w:rPr>
                <w:sz w:val="24"/>
                <w:lang w:val="el-GR"/>
              </w:rPr>
            </w:pPr>
            <w:r w:rsidRPr="00044BAF">
              <w:rPr>
                <w:sz w:val="24"/>
                <w:lang w:val="el-GR"/>
              </w:rPr>
              <w:t xml:space="preserve">              ΘΕΩΡΗΘΗΚΕ  </w:t>
            </w:r>
            <w:r>
              <w:rPr>
                <w:sz w:val="24"/>
                <w:lang w:val="el-GR"/>
              </w:rPr>
              <w:t>30</w:t>
            </w:r>
            <w:r w:rsidRPr="00044BAF">
              <w:rPr>
                <w:sz w:val="24"/>
                <w:lang w:val="el-GR"/>
              </w:rPr>
              <w:t>-0</w:t>
            </w:r>
            <w:r>
              <w:rPr>
                <w:sz w:val="24"/>
                <w:lang w:val="el-GR"/>
              </w:rPr>
              <w:t>9</w:t>
            </w:r>
            <w:r w:rsidRPr="00044BAF">
              <w:rPr>
                <w:sz w:val="24"/>
                <w:lang w:val="el-GR"/>
              </w:rPr>
              <w:t>-20</w:t>
            </w:r>
            <w:r>
              <w:rPr>
                <w:sz w:val="24"/>
                <w:lang w:val="el-GR"/>
              </w:rPr>
              <w:t>20</w:t>
            </w:r>
          </w:p>
          <w:p w:rsidR="00487857" w:rsidRPr="00044BAF" w:rsidRDefault="00487857" w:rsidP="00186400">
            <w:pPr>
              <w:tabs>
                <w:tab w:val="center" w:pos="6480"/>
              </w:tabs>
              <w:overflowPunct w:val="0"/>
              <w:autoSpaceDE w:val="0"/>
              <w:autoSpaceDN w:val="0"/>
              <w:adjustRightInd w:val="0"/>
              <w:spacing w:after="0"/>
              <w:textAlignment w:val="baseline"/>
              <w:rPr>
                <w:sz w:val="24"/>
                <w:lang w:val="el-GR"/>
              </w:rPr>
            </w:pPr>
            <w:r>
              <w:rPr>
                <w:sz w:val="24"/>
                <w:lang w:val="el-GR"/>
              </w:rPr>
              <w:t xml:space="preserve">            ΠΕΡΑΜΑ  ΜΥΛΟΠΟΤΑΜΟΥ</w:t>
            </w:r>
          </w:p>
          <w:p w:rsidR="00487857" w:rsidRDefault="00487857" w:rsidP="00186400">
            <w:pPr>
              <w:spacing w:after="0"/>
              <w:rPr>
                <w:sz w:val="24"/>
                <w:lang w:val="el-GR"/>
              </w:rPr>
            </w:pPr>
            <w:r w:rsidRPr="00044BAF">
              <w:rPr>
                <w:sz w:val="24"/>
                <w:lang w:val="el-GR"/>
              </w:rPr>
              <w:t xml:space="preserve">         </w:t>
            </w:r>
          </w:p>
          <w:p w:rsidR="00487857" w:rsidRPr="0022732D" w:rsidRDefault="00487857" w:rsidP="00186400">
            <w:pPr>
              <w:spacing w:after="0"/>
              <w:rPr>
                <w:sz w:val="24"/>
                <w:lang w:val="el-GR"/>
              </w:rPr>
            </w:pPr>
            <w:r>
              <w:rPr>
                <w:sz w:val="24"/>
                <w:lang w:val="el-GR"/>
              </w:rPr>
              <w:t xml:space="preserve">     </w:t>
            </w:r>
            <w:r w:rsidRPr="00044BAF">
              <w:rPr>
                <w:sz w:val="24"/>
                <w:lang w:val="el-GR"/>
              </w:rPr>
              <w:t xml:space="preserve">  </w:t>
            </w:r>
            <w:r w:rsidRPr="0022732D">
              <w:rPr>
                <w:sz w:val="24"/>
                <w:lang w:val="el-GR"/>
              </w:rPr>
              <w:t xml:space="preserve">Η ΠΡ/ΝΗ  ΤΜΗΜΑΤΟΣ ΤΕΧΝΙΚΩΝ </w:t>
            </w:r>
          </w:p>
          <w:p w:rsidR="00487857" w:rsidRPr="0022732D" w:rsidRDefault="00487857" w:rsidP="00186400">
            <w:pPr>
              <w:spacing w:after="0"/>
              <w:rPr>
                <w:sz w:val="24"/>
                <w:lang w:val="el-GR"/>
              </w:rPr>
            </w:pPr>
            <w:r w:rsidRPr="0022732D">
              <w:rPr>
                <w:sz w:val="24"/>
                <w:lang w:val="el-GR"/>
              </w:rPr>
              <w:t xml:space="preserve">         – ΗΜ ΕΡΓΩΝ ΚΑΙ ΣΥΓΚΟΙΝΩΝΙΩΝ </w:t>
            </w:r>
          </w:p>
          <w:p w:rsidR="00487857" w:rsidRPr="0022732D" w:rsidRDefault="00487857" w:rsidP="00186400">
            <w:pPr>
              <w:spacing w:after="0"/>
              <w:rPr>
                <w:sz w:val="24"/>
                <w:lang w:val="el-GR"/>
              </w:rPr>
            </w:pPr>
            <w:r w:rsidRPr="0022732D">
              <w:rPr>
                <w:sz w:val="24"/>
                <w:lang w:val="el-GR"/>
              </w:rPr>
              <w:t xml:space="preserve">        </w:t>
            </w:r>
          </w:p>
          <w:p w:rsidR="00487857" w:rsidRPr="0022732D" w:rsidRDefault="00487857" w:rsidP="00186400">
            <w:pPr>
              <w:spacing w:after="0"/>
              <w:rPr>
                <w:sz w:val="24"/>
                <w:lang w:val="el-GR"/>
              </w:rPr>
            </w:pPr>
            <w:r w:rsidRPr="0022732D">
              <w:rPr>
                <w:sz w:val="24"/>
                <w:lang w:val="el-GR"/>
              </w:rPr>
              <w:t xml:space="preserve">                ΒΕΔΕΡΓΙΩΤΑΚΗ ΕΛΕΝΗ</w:t>
            </w:r>
          </w:p>
          <w:p w:rsidR="00487857" w:rsidRPr="00D82924" w:rsidRDefault="00487857" w:rsidP="00186400">
            <w:pPr>
              <w:spacing w:after="0"/>
              <w:rPr>
                <w:caps/>
                <w:sz w:val="24"/>
                <w:lang w:val="el-GR"/>
              </w:rPr>
            </w:pPr>
            <w:r w:rsidRPr="0022732D">
              <w:rPr>
                <w:sz w:val="24"/>
                <w:lang w:val="el-GR"/>
              </w:rPr>
              <w:t xml:space="preserve">              ΧΗΜΙΚΟΣ ΜΗΧΑΝΙΚΟΣ Π.Ε.</w:t>
            </w:r>
          </w:p>
        </w:tc>
      </w:tr>
    </w:tbl>
    <w:p w:rsidR="00487857" w:rsidRPr="0083687A" w:rsidRDefault="00487857" w:rsidP="00487857">
      <w:pPr>
        <w:overflowPunct w:val="0"/>
        <w:autoSpaceDE w:val="0"/>
        <w:autoSpaceDN w:val="0"/>
        <w:adjustRightInd w:val="0"/>
        <w:spacing w:line="276" w:lineRule="auto"/>
        <w:textAlignment w:val="baseline"/>
        <w:rPr>
          <w:lang w:val="el-GR"/>
        </w:rPr>
      </w:pPr>
    </w:p>
    <w:p w:rsidR="00B510AF" w:rsidRDefault="00B510AF"/>
    <w:sectPr w:rsidR="00B510AF" w:rsidSect="001E6743">
      <w:footerReference w:type="default" r:id="rId13"/>
      <w:endnotePr>
        <w:numFmt w:val="decimal"/>
      </w:endnotePr>
      <w:pgSz w:w="11906" w:h="16838"/>
      <w:pgMar w:top="993"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D11" w:rsidRDefault="00C67D11" w:rsidP="009D567B">
      <w:pPr>
        <w:spacing w:after="0"/>
      </w:pPr>
      <w:r>
        <w:separator/>
      </w:r>
    </w:p>
  </w:endnote>
  <w:endnote w:type="continuationSeparator" w:id="0">
    <w:p w:rsidR="00C67D11" w:rsidRDefault="00C67D11" w:rsidP="009D567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703040504020204"/>
    <w:charset w:val="00"/>
    <w:family w:val="swiss"/>
    <w:pitch w:val="variable"/>
    <w:sig w:usb0="00000003" w:usb1="00000000" w:usb2="00000000" w:usb3="00000000" w:csb0="00000001" w:csb1="00000000"/>
  </w:font>
  <w:font w:name="OpenSymbol">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Calibri,Bold">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98" w:rsidRDefault="00487857">
    <w:pPr>
      <w:pStyle w:val="af2"/>
      <w:jc w:val="center"/>
    </w:pPr>
    <w:r>
      <w:rPr>
        <w:lang w:val="el-GR"/>
      </w:rPr>
      <w:t xml:space="preserve">Σελίδα </w:t>
    </w:r>
    <w:r w:rsidR="009D567B">
      <w:rPr>
        <w:b/>
        <w:bCs/>
        <w:sz w:val="24"/>
      </w:rPr>
      <w:fldChar w:fldCharType="begin"/>
    </w:r>
    <w:r>
      <w:rPr>
        <w:b/>
        <w:bCs/>
      </w:rPr>
      <w:instrText>PAGE</w:instrText>
    </w:r>
    <w:r w:rsidR="009D567B">
      <w:rPr>
        <w:b/>
        <w:bCs/>
        <w:sz w:val="24"/>
      </w:rPr>
      <w:fldChar w:fldCharType="separate"/>
    </w:r>
    <w:r w:rsidR="00C2399C">
      <w:rPr>
        <w:b/>
        <w:bCs/>
        <w:noProof/>
      </w:rPr>
      <w:t>3</w:t>
    </w:r>
    <w:r w:rsidR="009D567B">
      <w:rPr>
        <w:b/>
        <w:bCs/>
        <w:sz w:val="24"/>
      </w:rPr>
      <w:fldChar w:fldCharType="end"/>
    </w:r>
    <w:r>
      <w:rPr>
        <w:lang w:val="el-GR"/>
      </w:rPr>
      <w:t xml:space="preserve"> από </w:t>
    </w:r>
    <w:r w:rsidR="009D567B">
      <w:rPr>
        <w:b/>
        <w:bCs/>
        <w:sz w:val="24"/>
      </w:rPr>
      <w:fldChar w:fldCharType="begin"/>
    </w:r>
    <w:r>
      <w:rPr>
        <w:b/>
        <w:bCs/>
      </w:rPr>
      <w:instrText>NUMPAGES</w:instrText>
    </w:r>
    <w:r w:rsidR="009D567B">
      <w:rPr>
        <w:b/>
        <w:bCs/>
        <w:sz w:val="24"/>
      </w:rPr>
      <w:fldChar w:fldCharType="separate"/>
    </w:r>
    <w:r w:rsidR="00C2399C">
      <w:rPr>
        <w:b/>
        <w:bCs/>
        <w:noProof/>
      </w:rPr>
      <w:t>15</w:t>
    </w:r>
    <w:r w:rsidR="009D567B">
      <w:rPr>
        <w:b/>
        <w:bCs/>
        <w:sz w:val="24"/>
      </w:rPr>
      <w:fldChar w:fldCharType="end"/>
    </w:r>
  </w:p>
  <w:p w:rsidR="00851898" w:rsidRDefault="00C67D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D11" w:rsidRDefault="00C67D11" w:rsidP="009D567B">
      <w:pPr>
        <w:spacing w:after="0"/>
      </w:pPr>
      <w:r>
        <w:separator/>
      </w:r>
    </w:p>
  </w:footnote>
  <w:footnote w:type="continuationSeparator" w:id="0">
    <w:p w:rsidR="00C67D11" w:rsidRDefault="00C67D11" w:rsidP="009D567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8"/>
    <w:multiLevelType w:val="multilevel"/>
    <w:tmpl w:val="05D63D0A"/>
    <w:name w:val="WW8Num9"/>
    <w:lvl w:ilvl="0">
      <w:start w:val="1"/>
      <w:numFmt w:val="decimal"/>
      <w:lvlText w:val="%1."/>
      <w:lvlJc w:val="left"/>
      <w:pPr>
        <w:tabs>
          <w:tab w:val="num" w:pos="720"/>
        </w:tabs>
        <w:ind w:left="720" w:hanging="360"/>
      </w:pPr>
      <w:rPr>
        <w:b/>
        <w:bCs/>
        <w:sz w:val="22"/>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6">
    <w:nsid w:val="02A22900"/>
    <w:multiLevelType w:val="hybridMultilevel"/>
    <w:tmpl w:val="AC2CB9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06DA00EC"/>
    <w:multiLevelType w:val="hybridMultilevel"/>
    <w:tmpl w:val="0D3058A6"/>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A28437D"/>
    <w:multiLevelType w:val="hybridMultilevel"/>
    <w:tmpl w:val="C70EFB4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0C0A1EB4"/>
    <w:multiLevelType w:val="hybridMultilevel"/>
    <w:tmpl w:val="11F09E58"/>
    <w:lvl w:ilvl="0" w:tplc="0000000A">
      <w:start w:val="1"/>
      <w:numFmt w:val="bullet"/>
      <w:lvlText w:val="­"/>
      <w:lvlJc w:val="left"/>
      <w:pPr>
        <w:ind w:left="1287" w:hanging="360"/>
      </w:pPr>
      <w:rPr>
        <w:rFonts w:ascii="Angsana New" w:hAnsi="Angsana New" w:cs="Angsana New" w:hint="default"/>
        <w:color w:val="000000"/>
        <w:kern w:val="1"/>
        <w:szCs w:val="22"/>
        <w:shd w:val="clear" w:color="auto" w:fill="FFFFFF"/>
        <w:lang w:val="el-GR"/>
      </w:rPr>
    </w:lvl>
    <w:lvl w:ilvl="1" w:tplc="04080001">
      <w:start w:val="1"/>
      <w:numFmt w:val="bullet"/>
      <w:lvlText w:val=""/>
      <w:lvlJc w:val="left"/>
      <w:pPr>
        <w:ind w:left="2007" w:hanging="360"/>
      </w:pPr>
      <w:rPr>
        <w:rFonts w:ascii="Symbol" w:hAnsi="Symbol"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0">
    <w:nsid w:val="3BC5294E"/>
    <w:multiLevelType w:val="multilevel"/>
    <w:tmpl w:val="9830CD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6957F99"/>
    <w:multiLevelType w:val="hybridMultilevel"/>
    <w:tmpl w:val="1AFA677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
    <w:nsid w:val="666A4C72"/>
    <w:multiLevelType w:val="multilevel"/>
    <w:tmpl w:val="49605AD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CD32707"/>
    <w:multiLevelType w:val="hybridMultilevel"/>
    <w:tmpl w:val="94BC6F8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D2C040E"/>
    <w:multiLevelType w:val="hybridMultilevel"/>
    <w:tmpl w:val="9766AF66"/>
    <w:lvl w:ilvl="0" w:tplc="0000000A">
      <w:start w:val="1"/>
      <w:numFmt w:val="bullet"/>
      <w:lvlText w:val="­"/>
      <w:lvlJc w:val="left"/>
      <w:pPr>
        <w:ind w:left="1287" w:hanging="360"/>
      </w:pPr>
      <w:rPr>
        <w:rFonts w:ascii="Angsana New" w:hAnsi="Angsana New" w:cs="Angsana New" w:hint="default"/>
        <w:color w:val="000000"/>
        <w:kern w:val="1"/>
        <w:szCs w:val="22"/>
        <w:shd w:val="clear" w:color="auto" w:fill="FFFFFF"/>
        <w:lang w:val="el-GR"/>
      </w:rPr>
    </w:lvl>
    <w:lvl w:ilvl="1" w:tplc="6898FBAA">
      <w:numFmt w:val="bullet"/>
      <w:lvlText w:val="-"/>
      <w:lvlJc w:val="left"/>
      <w:pPr>
        <w:ind w:left="2007" w:hanging="360"/>
      </w:pPr>
      <w:rPr>
        <w:rFonts w:ascii="Arial" w:eastAsia="Times New Roman" w:hAnsi="Arial" w:cs="Arial"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8"/>
  </w:num>
  <w:num w:numId="10">
    <w:abstractNumId w:val="12"/>
  </w:num>
  <w:num w:numId="11">
    <w:abstractNumId w:val="14"/>
  </w:num>
  <w:num w:numId="12">
    <w:abstractNumId w:val="9"/>
  </w:num>
  <w:num w:numId="13">
    <w:abstractNumId w:val="10"/>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487857"/>
    <w:rsid w:val="002233CA"/>
    <w:rsid w:val="00334715"/>
    <w:rsid w:val="00487857"/>
    <w:rsid w:val="009D567B"/>
    <w:rsid w:val="00A32246"/>
    <w:rsid w:val="00B36065"/>
    <w:rsid w:val="00B510AF"/>
    <w:rsid w:val="00C2399C"/>
    <w:rsid w:val="00C67D11"/>
    <w:rsid w:val="00DD0B74"/>
    <w:rsid w:val="00E42A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857"/>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48785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Times New Roman"/>
      <w:b/>
      <w:bCs/>
      <w:color w:val="333399"/>
      <w:sz w:val="28"/>
      <w:szCs w:val="32"/>
      <w:lang w:val="en-US"/>
    </w:rPr>
  </w:style>
  <w:style w:type="paragraph" w:styleId="2">
    <w:name w:val="heading 2"/>
    <w:basedOn w:val="1"/>
    <w:next w:val="a"/>
    <w:link w:val="2Char"/>
    <w:qFormat/>
    <w:rsid w:val="00487857"/>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487857"/>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487857"/>
    <w:pPr>
      <w:keepNext/>
      <w:spacing w:before="240" w:after="60"/>
      <w:outlineLvl w:val="3"/>
    </w:pPr>
    <w:rPr>
      <w:rFonts w:ascii="Arial" w:hAnsi="Arial" w:cs="Times New Roman"/>
      <w:b/>
      <w:bCs/>
      <w:szCs w:val="28"/>
    </w:rPr>
  </w:style>
  <w:style w:type="paragraph" w:styleId="5">
    <w:name w:val="heading 5"/>
    <w:basedOn w:val="a"/>
    <w:next w:val="a"/>
    <w:link w:val="5Char"/>
    <w:qFormat/>
    <w:rsid w:val="00487857"/>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87857"/>
    <w:rPr>
      <w:rFonts w:ascii="Arial" w:eastAsia="Times New Roman" w:hAnsi="Arial" w:cs="Times New Roman"/>
      <w:b/>
      <w:bCs/>
      <w:color w:val="333399"/>
      <w:sz w:val="28"/>
      <w:szCs w:val="32"/>
      <w:lang w:val="en-US" w:eastAsia="zh-CN"/>
    </w:rPr>
  </w:style>
  <w:style w:type="character" w:customStyle="1" w:styleId="2Char">
    <w:name w:val="Επικεφαλίδα 2 Char"/>
    <w:basedOn w:val="a0"/>
    <w:link w:val="2"/>
    <w:rsid w:val="00487857"/>
    <w:rPr>
      <w:rFonts w:ascii="Arial" w:eastAsia="Times New Roman" w:hAnsi="Arial" w:cs="Times New Roman"/>
      <w:b/>
      <w:color w:val="002060"/>
      <w:sz w:val="24"/>
      <w:lang w:val="en-GB" w:eastAsia="zh-CN"/>
    </w:rPr>
  </w:style>
  <w:style w:type="character" w:customStyle="1" w:styleId="3Char">
    <w:name w:val="Επικεφαλίδα 3 Char"/>
    <w:basedOn w:val="a0"/>
    <w:link w:val="3"/>
    <w:rsid w:val="00487857"/>
    <w:rPr>
      <w:rFonts w:ascii="Arial" w:eastAsia="Times New Roman" w:hAnsi="Arial" w:cs="Times New Roman"/>
      <w:b/>
      <w:bCs/>
      <w:szCs w:val="26"/>
      <w:lang w:val="en-GB" w:eastAsia="zh-CN"/>
    </w:rPr>
  </w:style>
  <w:style w:type="character" w:customStyle="1" w:styleId="4Char">
    <w:name w:val="Επικεφαλίδα 4 Char"/>
    <w:basedOn w:val="a0"/>
    <w:link w:val="4"/>
    <w:rsid w:val="00487857"/>
    <w:rPr>
      <w:rFonts w:ascii="Arial" w:eastAsia="Times New Roman" w:hAnsi="Arial" w:cs="Times New Roman"/>
      <w:b/>
      <w:bCs/>
      <w:szCs w:val="28"/>
      <w:lang w:val="en-GB" w:eastAsia="zh-CN"/>
    </w:rPr>
  </w:style>
  <w:style w:type="character" w:customStyle="1" w:styleId="5Char">
    <w:name w:val="Επικεφαλίδα 5 Char"/>
    <w:basedOn w:val="a0"/>
    <w:link w:val="5"/>
    <w:rsid w:val="00487857"/>
    <w:rPr>
      <w:rFonts w:ascii="Lucida Sans" w:eastAsia="Times New Roman" w:hAnsi="Lucida Sans" w:cs="Lucida Sans"/>
      <w:b/>
      <w:szCs w:val="20"/>
      <w:lang w:val="en-US" w:eastAsia="zh-CN"/>
    </w:rPr>
  </w:style>
  <w:style w:type="character" w:customStyle="1" w:styleId="WW8Num1z0">
    <w:name w:val="WW8Num1z0"/>
    <w:rsid w:val="00487857"/>
  </w:style>
  <w:style w:type="character" w:customStyle="1" w:styleId="WW8Num1z1">
    <w:name w:val="WW8Num1z1"/>
    <w:rsid w:val="00487857"/>
  </w:style>
  <w:style w:type="character" w:customStyle="1" w:styleId="WW8Num1z2">
    <w:name w:val="WW8Num1z2"/>
    <w:rsid w:val="00487857"/>
  </w:style>
  <w:style w:type="character" w:customStyle="1" w:styleId="WW8Num1z3">
    <w:name w:val="WW8Num1z3"/>
    <w:rsid w:val="00487857"/>
  </w:style>
  <w:style w:type="character" w:customStyle="1" w:styleId="WW8Num1z4">
    <w:name w:val="WW8Num1z4"/>
    <w:rsid w:val="00487857"/>
    <w:rPr>
      <w:rFonts w:ascii="Arial" w:hAnsi="Arial" w:cs="Times New Roman"/>
      <w:b w:val="0"/>
      <w:i w:val="0"/>
      <w:sz w:val="20"/>
      <w:szCs w:val="20"/>
    </w:rPr>
  </w:style>
  <w:style w:type="character" w:customStyle="1" w:styleId="WW8Num1z5">
    <w:name w:val="WW8Num1z5"/>
    <w:rsid w:val="00487857"/>
  </w:style>
  <w:style w:type="character" w:customStyle="1" w:styleId="WW8Num1z6">
    <w:name w:val="WW8Num1z6"/>
    <w:rsid w:val="00487857"/>
  </w:style>
  <w:style w:type="character" w:customStyle="1" w:styleId="WW8Num1z7">
    <w:name w:val="WW8Num1z7"/>
    <w:rsid w:val="00487857"/>
  </w:style>
  <w:style w:type="character" w:customStyle="1" w:styleId="WW8Num1z8">
    <w:name w:val="WW8Num1z8"/>
    <w:rsid w:val="00487857"/>
  </w:style>
  <w:style w:type="character" w:customStyle="1" w:styleId="WW8Num2z0">
    <w:name w:val="WW8Num2z0"/>
    <w:rsid w:val="00487857"/>
  </w:style>
  <w:style w:type="character" w:customStyle="1" w:styleId="WW8Num2z1">
    <w:name w:val="WW8Num2z1"/>
    <w:rsid w:val="00487857"/>
  </w:style>
  <w:style w:type="character" w:customStyle="1" w:styleId="WW8Num2z2">
    <w:name w:val="WW8Num2z2"/>
    <w:rsid w:val="00487857"/>
  </w:style>
  <w:style w:type="character" w:customStyle="1" w:styleId="WW8Num2z3">
    <w:name w:val="WW8Num2z3"/>
    <w:rsid w:val="00487857"/>
  </w:style>
  <w:style w:type="character" w:customStyle="1" w:styleId="WW8Num2z4">
    <w:name w:val="WW8Num2z4"/>
    <w:rsid w:val="00487857"/>
    <w:rPr>
      <w:rFonts w:ascii="Arial" w:hAnsi="Arial" w:cs="Times New Roman"/>
      <w:b w:val="0"/>
      <w:i w:val="0"/>
      <w:sz w:val="20"/>
      <w:szCs w:val="20"/>
    </w:rPr>
  </w:style>
  <w:style w:type="character" w:customStyle="1" w:styleId="WW8Num2z5">
    <w:name w:val="WW8Num2z5"/>
    <w:rsid w:val="00487857"/>
  </w:style>
  <w:style w:type="character" w:customStyle="1" w:styleId="WW8Num2z6">
    <w:name w:val="WW8Num2z6"/>
    <w:rsid w:val="00487857"/>
  </w:style>
  <w:style w:type="character" w:customStyle="1" w:styleId="WW8Num2z7">
    <w:name w:val="WW8Num2z7"/>
    <w:rsid w:val="00487857"/>
  </w:style>
  <w:style w:type="character" w:customStyle="1" w:styleId="WW8Num2z8">
    <w:name w:val="WW8Num2z8"/>
    <w:rsid w:val="00487857"/>
  </w:style>
  <w:style w:type="character" w:customStyle="1" w:styleId="WW8Num3z0">
    <w:name w:val="WW8Num3z0"/>
    <w:rsid w:val="00487857"/>
    <w:rPr>
      <w:rFonts w:ascii="Symbol" w:hAnsi="Symbol" w:cs="Symbol"/>
      <w:lang w:val="el-GR"/>
    </w:rPr>
  </w:style>
  <w:style w:type="character" w:customStyle="1" w:styleId="WW8Num4z0">
    <w:name w:val="WW8Num4z0"/>
    <w:rsid w:val="00487857"/>
    <w:rPr>
      <w:lang w:val="el-GR"/>
    </w:rPr>
  </w:style>
  <w:style w:type="character" w:customStyle="1" w:styleId="WW8Num5z0">
    <w:name w:val="WW8Num5z0"/>
    <w:rsid w:val="00487857"/>
    <w:rPr>
      <w:rFonts w:ascii="Webdings" w:hAnsi="Webdings" w:cs="Webdings"/>
      <w:color w:val="333399"/>
      <w:sz w:val="16"/>
    </w:rPr>
  </w:style>
  <w:style w:type="character" w:customStyle="1" w:styleId="WW8Num6z0">
    <w:name w:val="WW8Num6z0"/>
    <w:rsid w:val="00487857"/>
    <w:rPr>
      <w:rFonts w:ascii="Symbol" w:hAnsi="Symbol" w:cs="Symbol"/>
      <w:strike/>
      <w:color w:val="0070C0"/>
      <w:kern w:val="1"/>
      <w:position w:val="0"/>
      <w:sz w:val="24"/>
      <w:vertAlign w:val="baseline"/>
      <w:lang w:val="el-GR"/>
    </w:rPr>
  </w:style>
  <w:style w:type="character" w:customStyle="1" w:styleId="WW8Num7z0">
    <w:name w:val="WW8Num7z0"/>
    <w:rsid w:val="00487857"/>
    <w:rPr>
      <w:rFonts w:ascii="Symbol" w:hAnsi="Symbol" w:cs="Symbol"/>
      <w:shd w:val="clear" w:color="auto" w:fill="C0C0C0"/>
      <w:lang w:val="el-GR"/>
    </w:rPr>
  </w:style>
  <w:style w:type="character" w:customStyle="1" w:styleId="WW8Num8z0">
    <w:name w:val="WW8Num8z0"/>
    <w:rsid w:val="00487857"/>
    <w:rPr>
      <w:b/>
      <w:bCs/>
      <w:szCs w:val="22"/>
      <w:lang w:val="el-GR"/>
    </w:rPr>
  </w:style>
  <w:style w:type="character" w:customStyle="1" w:styleId="WW8Num8z1">
    <w:name w:val="WW8Num8z1"/>
    <w:rsid w:val="00487857"/>
  </w:style>
  <w:style w:type="character" w:customStyle="1" w:styleId="WW8Num8z2">
    <w:name w:val="WW8Num8z2"/>
    <w:rsid w:val="00487857"/>
  </w:style>
  <w:style w:type="character" w:customStyle="1" w:styleId="WW8Num8z3">
    <w:name w:val="WW8Num8z3"/>
    <w:rsid w:val="00487857"/>
  </w:style>
  <w:style w:type="character" w:customStyle="1" w:styleId="WW8Num8z4">
    <w:name w:val="WW8Num8z4"/>
    <w:rsid w:val="00487857"/>
  </w:style>
  <w:style w:type="character" w:customStyle="1" w:styleId="WW8Num8z5">
    <w:name w:val="WW8Num8z5"/>
    <w:rsid w:val="00487857"/>
  </w:style>
  <w:style w:type="character" w:customStyle="1" w:styleId="WW8Num8z6">
    <w:name w:val="WW8Num8z6"/>
    <w:rsid w:val="00487857"/>
  </w:style>
  <w:style w:type="character" w:customStyle="1" w:styleId="WW8Num8z7">
    <w:name w:val="WW8Num8z7"/>
    <w:rsid w:val="00487857"/>
  </w:style>
  <w:style w:type="character" w:customStyle="1" w:styleId="WW8Num8z8">
    <w:name w:val="WW8Num8z8"/>
    <w:rsid w:val="00487857"/>
  </w:style>
  <w:style w:type="character" w:customStyle="1" w:styleId="WW8Num9z0">
    <w:name w:val="WW8Num9z0"/>
    <w:rsid w:val="00487857"/>
    <w:rPr>
      <w:b/>
      <w:bCs/>
      <w:szCs w:val="22"/>
      <w:lang w:val="el-GR"/>
    </w:rPr>
  </w:style>
  <w:style w:type="character" w:customStyle="1" w:styleId="WW8Num9z1">
    <w:name w:val="WW8Num9z1"/>
    <w:rsid w:val="00487857"/>
    <w:rPr>
      <w:rFonts w:eastAsia="Calibri"/>
      <w:lang w:val="el-GR"/>
    </w:rPr>
  </w:style>
  <w:style w:type="character" w:customStyle="1" w:styleId="WW8Num9z2">
    <w:name w:val="WW8Num9z2"/>
    <w:rsid w:val="00487857"/>
  </w:style>
  <w:style w:type="character" w:customStyle="1" w:styleId="WW8Num9z3">
    <w:name w:val="WW8Num9z3"/>
    <w:rsid w:val="00487857"/>
  </w:style>
  <w:style w:type="character" w:customStyle="1" w:styleId="WW8Num9z4">
    <w:name w:val="WW8Num9z4"/>
    <w:rsid w:val="00487857"/>
  </w:style>
  <w:style w:type="character" w:customStyle="1" w:styleId="WW8Num9z5">
    <w:name w:val="WW8Num9z5"/>
    <w:rsid w:val="00487857"/>
  </w:style>
  <w:style w:type="character" w:customStyle="1" w:styleId="WW8Num9z6">
    <w:name w:val="WW8Num9z6"/>
    <w:rsid w:val="00487857"/>
  </w:style>
  <w:style w:type="character" w:customStyle="1" w:styleId="WW8Num9z7">
    <w:name w:val="WW8Num9z7"/>
    <w:rsid w:val="00487857"/>
  </w:style>
  <w:style w:type="character" w:customStyle="1" w:styleId="WW8Num9z8">
    <w:name w:val="WW8Num9z8"/>
    <w:rsid w:val="00487857"/>
  </w:style>
  <w:style w:type="character" w:customStyle="1" w:styleId="WW8Num10z0">
    <w:name w:val="WW8Num10z0"/>
    <w:rsid w:val="00487857"/>
    <w:rPr>
      <w:rFonts w:ascii="Symbol" w:hAnsi="Symbol" w:cs="OpenSymbol"/>
      <w:color w:val="5B9BD5"/>
    </w:rPr>
  </w:style>
  <w:style w:type="character" w:customStyle="1" w:styleId="WW8Num11z0">
    <w:name w:val="WW8Num11z0"/>
    <w:rsid w:val="00487857"/>
    <w:rPr>
      <w:rFonts w:ascii="Angsana New" w:hAnsi="Angsana New" w:cs="Angsana New" w:hint="default"/>
      <w:color w:val="000000"/>
      <w:kern w:val="1"/>
      <w:szCs w:val="22"/>
      <w:shd w:val="clear" w:color="auto" w:fill="FFFFFF"/>
      <w:lang w:val="el-GR"/>
    </w:rPr>
  </w:style>
  <w:style w:type="character" w:customStyle="1" w:styleId="WW8Num11z1">
    <w:name w:val="WW8Num11z1"/>
    <w:rsid w:val="00487857"/>
    <w:rPr>
      <w:rFonts w:ascii="Courier New" w:hAnsi="Courier New" w:cs="Courier New" w:hint="default"/>
    </w:rPr>
  </w:style>
  <w:style w:type="character" w:customStyle="1" w:styleId="WW8Num11z2">
    <w:name w:val="WW8Num11z2"/>
    <w:rsid w:val="00487857"/>
    <w:rPr>
      <w:rFonts w:ascii="Wingdings" w:hAnsi="Wingdings" w:cs="Wingdings" w:hint="default"/>
    </w:rPr>
  </w:style>
  <w:style w:type="character" w:customStyle="1" w:styleId="WW8Num11z3">
    <w:name w:val="WW8Num11z3"/>
    <w:rsid w:val="00487857"/>
    <w:rPr>
      <w:rFonts w:ascii="Symbol" w:hAnsi="Symbol" w:cs="Symbol" w:hint="default"/>
    </w:rPr>
  </w:style>
  <w:style w:type="character" w:customStyle="1" w:styleId="WW8Num12z0">
    <w:name w:val="WW8Num12z0"/>
    <w:rsid w:val="00487857"/>
    <w:rPr>
      <w:rFonts w:ascii="Symbol" w:hAnsi="Symbol" w:cs="Symbol" w:hint="default"/>
    </w:rPr>
  </w:style>
  <w:style w:type="character" w:customStyle="1" w:styleId="WW8Num12z1">
    <w:name w:val="WW8Num12z1"/>
    <w:rsid w:val="00487857"/>
    <w:rPr>
      <w:rFonts w:ascii="Courier New" w:hAnsi="Courier New" w:cs="Courier New" w:hint="default"/>
    </w:rPr>
  </w:style>
  <w:style w:type="character" w:customStyle="1" w:styleId="WW8Num12z2">
    <w:name w:val="WW8Num12z2"/>
    <w:rsid w:val="00487857"/>
    <w:rPr>
      <w:rFonts w:ascii="Wingdings" w:hAnsi="Wingdings" w:cs="Wingdings" w:hint="default"/>
    </w:rPr>
  </w:style>
  <w:style w:type="character" w:customStyle="1" w:styleId="10">
    <w:name w:val="Προεπιλεγμένη γραμματοσειρά1"/>
    <w:rsid w:val="00487857"/>
  </w:style>
  <w:style w:type="character" w:customStyle="1" w:styleId="WW8Num7z1">
    <w:name w:val="WW8Num7z1"/>
    <w:rsid w:val="00487857"/>
  </w:style>
  <w:style w:type="character" w:customStyle="1" w:styleId="WW8Num7z2">
    <w:name w:val="WW8Num7z2"/>
    <w:rsid w:val="00487857"/>
  </w:style>
  <w:style w:type="character" w:customStyle="1" w:styleId="WW8Num7z3">
    <w:name w:val="WW8Num7z3"/>
    <w:rsid w:val="00487857"/>
  </w:style>
  <w:style w:type="character" w:customStyle="1" w:styleId="WW8Num7z4">
    <w:name w:val="WW8Num7z4"/>
    <w:rsid w:val="00487857"/>
  </w:style>
  <w:style w:type="character" w:customStyle="1" w:styleId="WW8Num7z5">
    <w:name w:val="WW8Num7z5"/>
    <w:rsid w:val="00487857"/>
  </w:style>
  <w:style w:type="character" w:customStyle="1" w:styleId="WW8Num7z6">
    <w:name w:val="WW8Num7z6"/>
    <w:rsid w:val="00487857"/>
  </w:style>
  <w:style w:type="character" w:customStyle="1" w:styleId="WW8Num7z7">
    <w:name w:val="WW8Num7z7"/>
    <w:rsid w:val="00487857"/>
  </w:style>
  <w:style w:type="character" w:customStyle="1" w:styleId="WW8Num7z8">
    <w:name w:val="WW8Num7z8"/>
    <w:rsid w:val="00487857"/>
  </w:style>
  <w:style w:type="character" w:customStyle="1" w:styleId="WW-DefaultParagraphFont">
    <w:name w:val="WW-Default Paragraph Font"/>
    <w:rsid w:val="00487857"/>
  </w:style>
  <w:style w:type="character" w:customStyle="1" w:styleId="WW-DefaultParagraphFont1">
    <w:name w:val="WW-Default Paragraph Font1"/>
    <w:rsid w:val="00487857"/>
  </w:style>
  <w:style w:type="character" w:customStyle="1" w:styleId="30">
    <w:name w:val="Προεπιλεγμένη γραμματοσειρά3"/>
    <w:rsid w:val="00487857"/>
  </w:style>
  <w:style w:type="character" w:customStyle="1" w:styleId="WW-DefaultParagraphFont11">
    <w:name w:val="WW-Default Paragraph Font11"/>
    <w:rsid w:val="00487857"/>
  </w:style>
  <w:style w:type="character" w:customStyle="1" w:styleId="WW8Num10z1">
    <w:name w:val="WW8Num10z1"/>
    <w:rsid w:val="00487857"/>
    <w:rPr>
      <w:rFonts w:eastAsia="Calibri"/>
      <w:lang w:val="el-GR"/>
    </w:rPr>
  </w:style>
  <w:style w:type="character" w:customStyle="1" w:styleId="WW8Num10z2">
    <w:name w:val="WW8Num10z2"/>
    <w:rsid w:val="00487857"/>
  </w:style>
  <w:style w:type="character" w:customStyle="1" w:styleId="WW8Num10z3">
    <w:name w:val="WW8Num10z3"/>
    <w:rsid w:val="00487857"/>
  </w:style>
  <w:style w:type="character" w:customStyle="1" w:styleId="WW8Num10z4">
    <w:name w:val="WW8Num10z4"/>
    <w:rsid w:val="00487857"/>
  </w:style>
  <w:style w:type="character" w:customStyle="1" w:styleId="WW8Num10z5">
    <w:name w:val="WW8Num10z5"/>
    <w:rsid w:val="00487857"/>
  </w:style>
  <w:style w:type="character" w:customStyle="1" w:styleId="WW8Num10z6">
    <w:name w:val="WW8Num10z6"/>
    <w:rsid w:val="00487857"/>
  </w:style>
  <w:style w:type="character" w:customStyle="1" w:styleId="WW8Num10z7">
    <w:name w:val="WW8Num10z7"/>
    <w:rsid w:val="00487857"/>
  </w:style>
  <w:style w:type="character" w:customStyle="1" w:styleId="WW8Num10z8">
    <w:name w:val="WW8Num10z8"/>
    <w:rsid w:val="00487857"/>
  </w:style>
  <w:style w:type="character" w:customStyle="1" w:styleId="DefaultParagraphFont2">
    <w:name w:val="Default Paragraph Font2"/>
    <w:rsid w:val="00487857"/>
  </w:style>
  <w:style w:type="character" w:customStyle="1" w:styleId="WW8Num11z4">
    <w:name w:val="WW8Num11z4"/>
    <w:rsid w:val="00487857"/>
  </w:style>
  <w:style w:type="character" w:customStyle="1" w:styleId="WW8Num11z5">
    <w:name w:val="WW8Num11z5"/>
    <w:rsid w:val="00487857"/>
  </w:style>
  <w:style w:type="character" w:customStyle="1" w:styleId="WW8Num11z6">
    <w:name w:val="WW8Num11z6"/>
    <w:rsid w:val="00487857"/>
  </w:style>
  <w:style w:type="character" w:customStyle="1" w:styleId="WW8Num11z7">
    <w:name w:val="WW8Num11z7"/>
    <w:rsid w:val="00487857"/>
  </w:style>
  <w:style w:type="character" w:customStyle="1" w:styleId="WW8Num11z8">
    <w:name w:val="WW8Num11z8"/>
    <w:rsid w:val="00487857"/>
  </w:style>
  <w:style w:type="character" w:customStyle="1" w:styleId="WW8Num12z3">
    <w:name w:val="WW8Num12z3"/>
    <w:rsid w:val="00487857"/>
  </w:style>
  <w:style w:type="character" w:customStyle="1" w:styleId="WW8Num12z4">
    <w:name w:val="WW8Num12z4"/>
    <w:rsid w:val="00487857"/>
  </w:style>
  <w:style w:type="character" w:customStyle="1" w:styleId="WW8Num12z5">
    <w:name w:val="WW8Num12z5"/>
    <w:rsid w:val="00487857"/>
  </w:style>
  <w:style w:type="character" w:customStyle="1" w:styleId="WW8Num12z6">
    <w:name w:val="WW8Num12z6"/>
    <w:rsid w:val="00487857"/>
  </w:style>
  <w:style w:type="character" w:customStyle="1" w:styleId="WW8Num12z7">
    <w:name w:val="WW8Num12z7"/>
    <w:rsid w:val="00487857"/>
  </w:style>
  <w:style w:type="character" w:customStyle="1" w:styleId="WW8Num12z8">
    <w:name w:val="WW8Num12z8"/>
    <w:rsid w:val="00487857"/>
  </w:style>
  <w:style w:type="character" w:customStyle="1" w:styleId="WW8Num13z0">
    <w:name w:val="WW8Num13z0"/>
    <w:rsid w:val="00487857"/>
    <w:rPr>
      <w:rFonts w:ascii="Symbol" w:hAnsi="Symbol" w:cs="OpenSymbol"/>
    </w:rPr>
  </w:style>
  <w:style w:type="character" w:customStyle="1" w:styleId="WW-DefaultParagraphFont111">
    <w:name w:val="WW-Default Paragraph Font111"/>
    <w:rsid w:val="00487857"/>
  </w:style>
  <w:style w:type="character" w:customStyle="1" w:styleId="WW8Num13z1">
    <w:name w:val="WW8Num13z1"/>
    <w:rsid w:val="00487857"/>
    <w:rPr>
      <w:rFonts w:eastAsia="Calibri"/>
      <w:lang w:val="el-GR"/>
    </w:rPr>
  </w:style>
  <w:style w:type="character" w:customStyle="1" w:styleId="WW8Num13z2">
    <w:name w:val="WW8Num13z2"/>
    <w:rsid w:val="00487857"/>
  </w:style>
  <w:style w:type="character" w:customStyle="1" w:styleId="WW8Num13z3">
    <w:name w:val="WW8Num13z3"/>
    <w:rsid w:val="00487857"/>
  </w:style>
  <w:style w:type="character" w:customStyle="1" w:styleId="WW8Num13z4">
    <w:name w:val="WW8Num13z4"/>
    <w:rsid w:val="00487857"/>
  </w:style>
  <w:style w:type="character" w:customStyle="1" w:styleId="WW8Num13z5">
    <w:name w:val="WW8Num13z5"/>
    <w:rsid w:val="00487857"/>
  </w:style>
  <w:style w:type="character" w:customStyle="1" w:styleId="WW8Num13z6">
    <w:name w:val="WW8Num13z6"/>
    <w:rsid w:val="00487857"/>
  </w:style>
  <w:style w:type="character" w:customStyle="1" w:styleId="WW8Num13z7">
    <w:name w:val="WW8Num13z7"/>
    <w:rsid w:val="00487857"/>
  </w:style>
  <w:style w:type="character" w:customStyle="1" w:styleId="WW8Num13z8">
    <w:name w:val="WW8Num13z8"/>
    <w:rsid w:val="00487857"/>
  </w:style>
  <w:style w:type="character" w:customStyle="1" w:styleId="WW8Num14z0">
    <w:name w:val="WW8Num14z0"/>
    <w:rsid w:val="00487857"/>
    <w:rPr>
      <w:rFonts w:ascii="Symbol" w:hAnsi="Symbol" w:cs="OpenSymbol"/>
    </w:rPr>
  </w:style>
  <w:style w:type="character" w:customStyle="1" w:styleId="WW8Num14z1">
    <w:name w:val="WW8Num14z1"/>
    <w:rsid w:val="00487857"/>
  </w:style>
  <w:style w:type="character" w:customStyle="1" w:styleId="WW8Num14z2">
    <w:name w:val="WW8Num14z2"/>
    <w:rsid w:val="00487857"/>
  </w:style>
  <w:style w:type="character" w:customStyle="1" w:styleId="WW8Num14z3">
    <w:name w:val="WW8Num14z3"/>
    <w:rsid w:val="00487857"/>
  </w:style>
  <w:style w:type="character" w:customStyle="1" w:styleId="WW8Num14z4">
    <w:name w:val="WW8Num14z4"/>
    <w:rsid w:val="00487857"/>
  </w:style>
  <w:style w:type="character" w:customStyle="1" w:styleId="WW8Num14z5">
    <w:name w:val="WW8Num14z5"/>
    <w:rsid w:val="00487857"/>
  </w:style>
  <w:style w:type="character" w:customStyle="1" w:styleId="WW8Num14z6">
    <w:name w:val="WW8Num14z6"/>
    <w:rsid w:val="00487857"/>
  </w:style>
  <w:style w:type="character" w:customStyle="1" w:styleId="WW8Num14z7">
    <w:name w:val="WW8Num14z7"/>
    <w:rsid w:val="00487857"/>
  </w:style>
  <w:style w:type="character" w:customStyle="1" w:styleId="WW8Num14z8">
    <w:name w:val="WW8Num14z8"/>
    <w:rsid w:val="00487857"/>
  </w:style>
  <w:style w:type="character" w:customStyle="1" w:styleId="WW8Num15z0">
    <w:name w:val="WW8Num15z0"/>
    <w:rsid w:val="00487857"/>
  </w:style>
  <w:style w:type="character" w:customStyle="1" w:styleId="WW8Num15z1">
    <w:name w:val="WW8Num15z1"/>
    <w:rsid w:val="00487857"/>
  </w:style>
  <w:style w:type="character" w:customStyle="1" w:styleId="WW8Num15z2">
    <w:name w:val="WW8Num15z2"/>
    <w:rsid w:val="00487857"/>
  </w:style>
  <w:style w:type="character" w:customStyle="1" w:styleId="WW8Num15z3">
    <w:name w:val="WW8Num15z3"/>
    <w:rsid w:val="00487857"/>
  </w:style>
  <w:style w:type="character" w:customStyle="1" w:styleId="WW8Num15z4">
    <w:name w:val="WW8Num15z4"/>
    <w:rsid w:val="00487857"/>
  </w:style>
  <w:style w:type="character" w:customStyle="1" w:styleId="WW8Num15z5">
    <w:name w:val="WW8Num15z5"/>
    <w:rsid w:val="00487857"/>
  </w:style>
  <w:style w:type="character" w:customStyle="1" w:styleId="WW8Num15z6">
    <w:name w:val="WW8Num15z6"/>
    <w:rsid w:val="00487857"/>
  </w:style>
  <w:style w:type="character" w:customStyle="1" w:styleId="WW8Num15z7">
    <w:name w:val="WW8Num15z7"/>
    <w:rsid w:val="00487857"/>
  </w:style>
  <w:style w:type="character" w:customStyle="1" w:styleId="WW8Num15z8">
    <w:name w:val="WW8Num15z8"/>
    <w:rsid w:val="00487857"/>
  </w:style>
  <w:style w:type="character" w:customStyle="1" w:styleId="WW8Num16z0">
    <w:name w:val="WW8Num16z0"/>
    <w:rsid w:val="00487857"/>
  </w:style>
  <w:style w:type="character" w:customStyle="1" w:styleId="WW8Num16z1">
    <w:name w:val="WW8Num16z1"/>
    <w:rsid w:val="00487857"/>
  </w:style>
  <w:style w:type="character" w:customStyle="1" w:styleId="WW8Num16z2">
    <w:name w:val="WW8Num16z2"/>
    <w:rsid w:val="00487857"/>
  </w:style>
  <w:style w:type="character" w:customStyle="1" w:styleId="WW8Num16z3">
    <w:name w:val="WW8Num16z3"/>
    <w:rsid w:val="00487857"/>
  </w:style>
  <w:style w:type="character" w:customStyle="1" w:styleId="WW8Num16z4">
    <w:name w:val="WW8Num16z4"/>
    <w:rsid w:val="00487857"/>
  </w:style>
  <w:style w:type="character" w:customStyle="1" w:styleId="WW8Num16z5">
    <w:name w:val="WW8Num16z5"/>
    <w:rsid w:val="00487857"/>
  </w:style>
  <w:style w:type="character" w:customStyle="1" w:styleId="WW8Num16z6">
    <w:name w:val="WW8Num16z6"/>
    <w:rsid w:val="00487857"/>
  </w:style>
  <w:style w:type="character" w:customStyle="1" w:styleId="WW8Num16z7">
    <w:name w:val="WW8Num16z7"/>
    <w:rsid w:val="00487857"/>
  </w:style>
  <w:style w:type="character" w:customStyle="1" w:styleId="WW8Num16z8">
    <w:name w:val="WW8Num16z8"/>
    <w:rsid w:val="00487857"/>
  </w:style>
  <w:style w:type="character" w:customStyle="1" w:styleId="WW-DefaultParagraphFont1111">
    <w:name w:val="WW-Default Paragraph Font1111"/>
    <w:rsid w:val="00487857"/>
  </w:style>
  <w:style w:type="character" w:customStyle="1" w:styleId="WW-DefaultParagraphFont11111">
    <w:name w:val="WW-Default Paragraph Font11111"/>
    <w:rsid w:val="00487857"/>
  </w:style>
  <w:style w:type="character" w:customStyle="1" w:styleId="WW-DefaultParagraphFont111111">
    <w:name w:val="WW-Default Paragraph Font111111"/>
    <w:rsid w:val="00487857"/>
  </w:style>
  <w:style w:type="character" w:customStyle="1" w:styleId="WW-DefaultParagraphFont1111111">
    <w:name w:val="WW-Default Paragraph Font1111111"/>
    <w:rsid w:val="00487857"/>
  </w:style>
  <w:style w:type="character" w:customStyle="1" w:styleId="WW-DefaultParagraphFont11111111">
    <w:name w:val="WW-Default Paragraph Font11111111"/>
    <w:rsid w:val="00487857"/>
  </w:style>
  <w:style w:type="character" w:customStyle="1" w:styleId="WW8Num17z0">
    <w:name w:val="WW8Num17z0"/>
    <w:rsid w:val="00487857"/>
  </w:style>
  <w:style w:type="character" w:customStyle="1" w:styleId="WW8Num17z1">
    <w:name w:val="WW8Num17z1"/>
    <w:rsid w:val="00487857"/>
  </w:style>
  <w:style w:type="character" w:customStyle="1" w:styleId="WW8Num17z2">
    <w:name w:val="WW8Num17z2"/>
    <w:rsid w:val="00487857"/>
  </w:style>
  <w:style w:type="character" w:customStyle="1" w:styleId="WW8Num17z3">
    <w:name w:val="WW8Num17z3"/>
    <w:rsid w:val="00487857"/>
  </w:style>
  <w:style w:type="character" w:customStyle="1" w:styleId="WW8Num17z4">
    <w:name w:val="WW8Num17z4"/>
    <w:rsid w:val="00487857"/>
  </w:style>
  <w:style w:type="character" w:customStyle="1" w:styleId="WW8Num17z5">
    <w:name w:val="WW8Num17z5"/>
    <w:rsid w:val="00487857"/>
  </w:style>
  <w:style w:type="character" w:customStyle="1" w:styleId="WW8Num17z6">
    <w:name w:val="WW8Num17z6"/>
    <w:rsid w:val="00487857"/>
  </w:style>
  <w:style w:type="character" w:customStyle="1" w:styleId="WW8Num17z7">
    <w:name w:val="WW8Num17z7"/>
    <w:rsid w:val="00487857"/>
  </w:style>
  <w:style w:type="character" w:customStyle="1" w:styleId="WW8Num17z8">
    <w:name w:val="WW8Num17z8"/>
    <w:rsid w:val="00487857"/>
  </w:style>
  <w:style w:type="character" w:customStyle="1" w:styleId="WW8Num18z0">
    <w:name w:val="WW8Num18z0"/>
    <w:rsid w:val="00487857"/>
  </w:style>
  <w:style w:type="character" w:customStyle="1" w:styleId="WW8Num18z1">
    <w:name w:val="WW8Num18z1"/>
    <w:rsid w:val="00487857"/>
  </w:style>
  <w:style w:type="character" w:customStyle="1" w:styleId="WW8Num18z2">
    <w:name w:val="WW8Num18z2"/>
    <w:rsid w:val="00487857"/>
  </w:style>
  <w:style w:type="character" w:customStyle="1" w:styleId="WW8Num18z3">
    <w:name w:val="WW8Num18z3"/>
    <w:rsid w:val="00487857"/>
  </w:style>
  <w:style w:type="character" w:customStyle="1" w:styleId="WW8Num18z4">
    <w:name w:val="WW8Num18z4"/>
    <w:rsid w:val="00487857"/>
  </w:style>
  <w:style w:type="character" w:customStyle="1" w:styleId="WW8Num18z5">
    <w:name w:val="WW8Num18z5"/>
    <w:rsid w:val="00487857"/>
  </w:style>
  <w:style w:type="character" w:customStyle="1" w:styleId="WW8Num18z6">
    <w:name w:val="WW8Num18z6"/>
    <w:rsid w:val="00487857"/>
  </w:style>
  <w:style w:type="character" w:customStyle="1" w:styleId="WW8Num18z7">
    <w:name w:val="WW8Num18z7"/>
    <w:rsid w:val="00487857"/>
  </w:style>
  <w:style w:type="character" w:customStyle="1" w:styleId="WW8Num18z8">
    <w:name w:val="WW8Num18z8"/>
    <w:rsid w:val="00487857"/>
  </w:style>
  <w:style w:type="character" w:customStyle="1" w:styleId="WW8Num3z1">
    <w:name w:val="WW8Num3z1"/>
    <w:rsid w:val="00487857"/>
  </w:style>
  <w:style w:type="character" w:customStyle="1" w:styleId="WW8Num3z2">
    <w:name w:val="WW8Num3z2"/>
    <w:rsid w:val="00487857"/>
  </w:style>
  <w:style w:type="character" w:customStyle="1" w:styleId="WW8Num3z3">
    <w:name w:val="WW8Num3z3"/>
    <w:rsid w:val="00487857"/>
  </w:style>
  <w:style w:type="character" w:customStyle="1" w:styleId="WW8Num3z4">
    <w:name w:val="WW8Num3z4"/>
    <w:rsid w:val="00487857"/>
    <w:rPr>
      <w:rFonts w:ascii="Arial" w:hAnsi="Arial" w:cs="Times New Roman"/>
      <w:b w:val="0"/>
      <w:i w:val="0"/>
      <w:sz w:val="20"/>
      <w:szCs w:val="20"/>
    </w:rPr>
  </w:style>
  <w:style w:type="character" w:customStyle="1" w:styleId="WW8Num3z5">
    <w:name w:val="WW8Num3z5"/>
    <w:rsid w:val="00487857"/>
  </w:style>
  <w:style w:type="character" w:customStyle="1" w:styleId="WW8Num3z6">
    <w:name w:val="WW8Num3z6"/>
    <w:rsid w:val="00487857"/>
  </w:style>
  <w:style w:type="character" w:customStyle="1" w:styleId="WW8Num3z7">
    <w:name w:val="WW8Num3z7"/>
    <w:rsid w:val="00487857"/>
  </w:style>
  <w:style w:type="character" w:customStyle="1" w:styleId="WW8Num3z8">
    <w:name w:val="WW8Num3z8"/>
    <w:rsid w:val="00487857"/>
  </w:style>
  <w:style w:type="character" w:customStyle="1" w:styleId="WW-DefaultParagraphFont111111111">
    <w:name w:val="WW-Default Paragraph Font111111111"/>
    <w:rsid w:val="00487857"/>
  </w:style>
  <w:style w:type="character" w:customStyle="1" w:styleId="WW-DefaultParagraphFont1111111111">
    <w:name w:val="WW-Default Paragraph Font1111111111"/>
    <w:rsid w:val="00487857"/>
  </w:style>
  <w:style w:type="character" w:customStyle="1" w:styleId="WW-DefaultParagraphFont11111111111">
    <w:name w:val="WW-Default Paragraph Font11111111111"/>
    <w:rsid w:val="00487857"/>
  </w:style>
  <w:style w:type="character" w:customStyle="1" w:styleId="WW-DefaultParagraphFont111111111111">
    <w:name w:val="WW-Default Paragraph Font111111111111"/>
    <w:rsid w:val="00487857"/>
  </w:style>
  <w:style w:type="character" w:customStyle="1" w:styleId="20">
    <w:name w:val="Προεπιλεγμένη γραμματοσειρά2"/>
    <w:rsid w:val="00487857"/>
  </w:style>
  <w:style w:type="character" w:customStyle="1" w:styleId="WW8Num19z0">
    <w:name w:val="WW8Num19z0"/>
    <w:rsid w:val="00487857"/>
    <w:rPr>
      <w:rFonts w:ascii="Calibri" w:hAnsi="Calibri" w:cs="Calibri"/>
    </w:rPr>
  </w:style>
  <w:style w:type="character" w:customStyle="1" w:styleId="WW8Num19z1">
    <w:name w:val="WW8Num19z1"/>
    <w:rsid w:val="00487857"/>
  </w:style>
  <w:style w:type="character" w:customStyle="1" w:styleId="WW8Num20z0">
    <w:name w:val="WW8Num20z0"/>
    <w:rsid w:val="00487857"/>
    <w:rPr>
      <w:rFonts w:ascii="Calibri" w:eastAsia="Calibri" w:hAnsi="Calibri" w:cs="Times New Roman"/>
    </w:rPr>
  </w:style>
  <w:style w:type="character" w:customStyle="1" w:styleId="WW8Num20z1">
    <w:name w:val="WW8Num20z1"/>
    <w:rsid w:val="00487857"/>
    <w:rPr>
      <w:rFonts w:ascii="Courier New" w:hAnsi="Courier New" w:cs="Courier New"/>
    </w:rPr>
  </w:style>
  <w:style w:type="character" w:customStyle="1" w:styleId="WW8Num20z2">
    <w:name w:val="WW8Num20z2"/>
    <w:rsid w:val="00487857"/>
    <w:rPr>
      <w:rFonts w:ascii="Wingdings" w:hAnsi="Wingdings" w:cs="Wingdings"/>
    </w:rPr>
  </w:style>
  <w:style w:type="character" w:customStyle="1" w:styleId="WW8Num20z3">
    <w:name w:val="WW8Num20z3"/>
    <w:rsid w:val="00487857"/>
    <w:rPr>
      <w:rFonts w:ascii="Symbol" w:hAnsi="Symbol" w:cs="Symbol"/>
    </w:rPr>
  </w:style>
  <w:style w:type="character" w:customStyle="1" w:styleId="WW-DefaultParagraphFont1111111111111">
    <w:name w:val="WW-Default Paragraph Font1111111111111"/>
    <w:rsid w:val="00487857"/>
  </w:style>
  <w:style w:type="character" w:customStyle="1" w:styleId="WW8Num19z2">
    <w:name w:val="WW8Num19z2"/>
    <w:rsid w:val="00487857"/>
  </w:style>
  <w:style w:type="character" w:customStyle="1" w:styleId="WW8Num19z3">
    <w:name w:val="WW8Num19z3"/>
    <w:rsid w:val="00487857"/>
  </w:style>
  <w:style w:type="character" w:customStyle="1" w:styleId="WW8Num19z4">
    <w:name w:val="WW8Num19z4"/>
    <w:rsid w:val="00487857"/>
  </w:style>
  <w:style w:type="character" w:customStyle="1" w:styleId="WW8Num19z5">
    <w:name w:val="WW8Num19z5"/>
    <w:rsid w:val="00487857"/>
  </w:style>
  <w:style w:type="character" w:customStyle="1" w:styleId="WW8Num19z6">
    <w:name w:val="WW8Num19z6"/>
    <w:rsid w:val="00487857"/>
  </w:style>
  <w:style w:type="character" w:customStyle="1" w:styleId="WW8Num19z7">
    <w:name w:val="WW8Num19z7"/>
    <w:rsid w:val="00487857"/>
  </w:style>
  <w:style w:type="character" w:customStyle="1" w:styleId="WW8Num19z8">
    <w:name w:val="WW8Num19z8"/>
    <w:rsid w:val="00487857"/>
  </w:style>
  <w:style w:type="character" w:customStyle="1" w:styleId="WW8Num20z4">
    <w:name w:val="WW8Num20z4"/>
    <w:rsid w:val="00487857"/>
  </w:style>
  <w:style w:type="character" w:customStyle="1" w:styleId="WW8Num20z5">
    <w:name w:val="WW8Num20z5"/>
    <w:rsid w:val="00487857"/>
  </w:style>
  <w:style w:type="character" w:customStyle="1" w:styleId="WW8Num20z6">
    <w:name w:val="WW8Num20z6"/>
    <w:rsid w:val="00487857"/>
  </w:style>
  <w:style w:type="character" w:customStyle="1" w:styleId="WW8Num20z7">
    <w:name w:val="WW8Num20z7"/>
    <w:rsid w:val="00487857"/>
  </w:style>
  <w:style w:type="character" w:customStyle="1" w:styleId="WW8Num20z8">
    <w:name w:val="WW8Num20z8"/>
    <w:rsid w:val="00487857"/>
  </w:style>
  <w:style w:type="character" w:customStyle="1" w:styleId="WW-DefaultParagraphFont11111111111111">
    <w:name w:val="WW-Default Paragraph Font11111111111111"/>
    <w:rsid w:val="00487857"/>
  </w:style>
  <w:style w:type="character" w:customStyle="1" w:styleId="WW-DefaultParagraphFont111111111111111">
    <w:name w:val="WW-Default Paragraph Font111111111111111"/>
    <w:rsid w:val="00487857"/>
  </w:style>
  <w:style w:type="character" w:customStyle="1" w:styleId="WW8Num21z0">
    <w:name w:val="WW8Num21z0"/>
    <w:rsid w:val="00487857"/>
    <w:rPr>
      <w:rFonts w:ascii="Calibri" w:eastAsia="Times New Roman" w:hAnsi="Calibri" w:cs="Calibri"/>
    </w:rPr>
  </w:style>
  <w:style w:type="character" w:customStyle="1" w:styleId="WW8Num21z1">
    <w:name w:val="WW8Num21z1"/>
    <w:rsid w:val="00487857"/>
    <w:rPr>
      <w:rFonts w:ascii="Courier New" w:hAnsi="Courier New" w:cs="Courier New"/>
    </w:rPr>
  </w:style>
  <w:style w:type="character" w:customStyle="1" w:styleId="WW8Num21z2">
    <w:name w:val="WW8Num21z2"/>
    <w:rsid w:val="00487857"/>
    <w:rPr>
      <w:rFonts w:ascii="Wingdings" w:hAnsi="Wingdings" w:cs="Wingdings"/>
    </w:rPr>
  </w:style>
  <w:style w:type="character" w:customStyle="1" w:styleId="WW8Num21z3">
    <w:name w:val="WW8Num21z3"/>
    <w:rsid w:val="00487857"/>
    <w:rPr>
      <w:rFonts w:ascii="Symbol" w:hAnsi="Symbol" w:cs="Symbol"/>
    </w:rPr>
  </w:style>
  <w:style w:type="character" w:customStyle="1" w:styleId="WW8Num22z0">
    <w:name w:val="WW8Num22z0"/>
    <w:rsid w:val="00487857"/>
    <w:rPr>
      <w:rFonts w:ascii="Symbol" w:hAnsi="Symbol" w:cs="Symbol"/>
    </w:rPr>
  </w:style>
  <w:style w:type="character" w:customStyle="1" w:styleId="WW8Num22z1">
    <w:name w:val="WW8Num22z1"/>
    <w:rsid w:val="00487857"/>
    <w:rPr>
      <w:rFonts w:ascii="Courier New" w:hAnsi="Courier New" w:cs="Courier New"/>
    </w:rPr>
  </w:style>
  <w:style w:type="character" w:customStyle="1" w:styleId="WW8Num22z2">
    <w:name w:val="WW8Num22z2"/>
    <w:rsid w:val="00487857"/>
    <w:rPr>
      <w:rFonts w:ascii="Wingdings" w:hAnsi="Wingdings" w:cs="Wingdings"/>
    </w:rPr>
  </w:style>
  <w:style w:type="character" w:customStyle="1" w:styleId="WW8Num23z0">
    <w:name w:val="WW8Num23z0"/>
    <w:rsid w:val="00487857"/>
    <w:rPr>
      <w:rFonts w:ascii="Calibri" w:eastAsia="Times New Roman" w:hAnsi="Calibri" w:cs="Calibri"/>
    </w:rPr>
  </w:style>
  <w:style w:type="character" w:customStyle="1" w:styleId="WW8Num23z1">
    <w:name w:val="WW8Num23z1"/>
    <w:rsid w:val="00487857"/>
    <w:rPr>
      <w:rFonts w:ascii="Courier New" w:hAnsi="Courier New" w:cs="Courier New"/>
    </w:rPr>
  </w:style>
  <w:style w:type="character" w:customStyle="1" w:styleId="WW8Num23z2">
    <w:name w:val="WW8Num23z2"/>
    <w:rsid w:val="00487857"/>
    <w:rPr>
      <w:rFonts w:ascii="Wingdings" w:hAnsi="Wingdings" w:cs="Wingdings"/>
    </w:rPr>
  </w:style>
  <w:style w:type="character" w:customStyle="1" w:styleId="WW8Num23z3">
    <w:name w:val="WW8Num23z3"/>
    <w:rsid w:val="00487857"/>
    <w:rPr>
      <w:rFonts w:ascii="Symbol" w:hAnsi="Symbol" w:cs="Symbol"/>
    </w:rPr>
  </w:style>
  <w:style w:type="character" w:customStyle="1" w:styleId="WW8Num24z0">
    <w:name w:val="WW8Num24z0"/>
    <w:rsid w:val="00487857"/>
    <w:rPr>
      <w:rFonts w:ascii="Symbol" w:hAnsi="Symbol" w:cs="Symbol"/>
      <w:strike/>
      <w:color w:val="0070C0"/>
      <w:position w:val="0"/>
      <w:sz w:val="24"/>
      <w:vertAlign w:val="baseline"/>
      <w:lang w:val="el-GR"/>
    </w:rPr>
  </w:style>
  <w:style w:type="character" w:customStyle="1" w:styleId="WW8Num24z1">
    <w:name w:val="WW8Num24z1"/>
    <w:rsid w:val="00487857"/>
    <w:rPr>
      <w:rFonts w:ascii="Courier New" w:hAnsi="Courier New" w:cs="Courier New"/>
    </w:rPr>
  </w:style>
  <w:style w:type="character" w:customStyle="1" w:styleId="WW8Num24z2">
    <w:name w:val="WW8Num24z2"/>
    <w:rsid w:val="00487857"/>
    <w:rPr>
      <w:rFonts w:ascii="Wingdings" w:hAnsi="Wingdings" w:cs="Wingdings"/>
    </w:rPr>
  </w:style>
  <w:style w:type="character" w:customStyle="1" w:styleId="WW8Num25z0">
    <w:name w:val="WW8Num25z0"/>
    <w:rsid w:val="00487857"/>
    <w:rPr>
      <w:rFonts w:ascii="Symbol" w:hAnsi="Symbol" w:cs="Symbol"/>
    </w:rPr>
  </w:style>
  <w:style w:type="character" w:customStyle="1" w:styleId="WW8Num25z1">
    <w:name w:val="WW8Num25z1"/>
    <w:rsid w:val="00487857"/>
    <w:rPr>
      <w:rFonts w:ascii="Courier New" w:hAnsi="Courier New" w:cs="Courier New"/>
    </w:rPr>
  </w:style>
  <w:style w:type="character" w:customStyle="1" w:styleId="WW8Num25z2">
    <w:name w:val="WW8Num25z2"/>
    <w:rsid w:val="00487857"/>
    <w:rPr>
      <w:rFonts w:ascii="Wingdings" w:hAnsi="Wingdings" w:cs="Wingdings"/>
    </w:rPr>
  </w:style>
  <w:style w:type="character" w:customStyle="1" w:styleId="WW8Num26z0">
    <w:name w:val="WW8Num26z0"/>
    <w:rsid w:val="00487857"/>
    <w:rPr>
      <w:rFonts w:ascii="Symbol" w:hAnsi="Symbol" w:cs="Symbol"/>
    </w:rPr>
  </w:style>
  <w:style w:type="character" w:customStyle="1" w:styleId="WW8Num26z1">
    <w:name w:val="WW8Num26z1"/>
    <w:rsid w:val="00487857"/>
    <w:rPr>
      <w:rFonts w:ascii="Courier New" w:hAnsi="Courier New" w:cs="Courier New"/>
    </w:rPr>
  </w:style>
  <w:style w:type="character" w:customStyle="1" w:styleId="WW8Num26z2">
    <w:name w:val="WW8Num26z2"/>
    <w:rsid w:val="00487857"/>
    <w:rPr>
      <w:rFonts w:ascii="Wingdings" w:hAnsi="Wingdings" w:cs="Wingdings"/>
    </w:rPr>
  </w:style>
  <w:style w:type="character" w:customStyle="1" w:styleId="WW8Num27z0">
    <w:name w:val="WW8Num27z0"/>
    <w:rsid w:val="00487857"/>
    <w:rPr>
      <w:rFonts w:ascii="Calibri" w:eastAsia="Times New Roman" w:hAnsi="Calibri" w:cs="Calibri"/>
    </w:rPr>
  </w:style>
  <w:style w:type="character" w:customStyle="1" w:styleId="WW8Num27z1">
    <w:name w:val="WW8Num27z1"/>
    <w:rsid w:val="00487857"/>
    <w:rPr>
      <w:rFonts w:ascii="Courier New" w:hAnsi="Courier New" w:cs="Courier New"/>
    </w:rPr>
  </w:style>
  <w:style w:type="character" w:customStyle="1" w:styleId="WW8Num27z2">
    <w:name w:val="WW8Num27z2"/>
    <w:rsid w:val="00487857"/>
    <w:rPr>
      <w:rFonts w:ascii="Wingdings" w:hAnsi="Wingdings" w:cs="Wingdings"/>
    </w:rPr>
  </w:style>
  <w:style w:type="character" w:customStyle="1" w:styleId="WW8Num27z3">
    <w:name w:val="WW8Num27z3"/>
    <w:rsid w:val="00487857"/>
    <w:rPr>
      <w:rFonts w:ascii="Symbol" w:hAnsi="Symbol" w:cs="Symbol"/>
    </w:rPr>
  </w:style>
  <w:style w:type="character" w:customStyle="1" w:styleId="WW8Num28z0">
    <w:name w:val="WW8Num28z0"/>
    <w:rsid w:val="00487857"/>
    <w:rPr>
      <w:rFonts w:ascii="Symbol" w:hAnsi="Symbol" w:cs="Symbol"/>
    </w:rPr>
  </w:style>
  <w:style w:type="character" w:customStyle="1" w:styleId="WW8Num28z1">
    <w:name w:val="WW8Num28z1"/>
    <w:rsid w:val="00487857"/>
    <w:rPr>
      <w:rFonts w:ascii="Courier New" w:hAnsi="Courier New" w:cs="Courier New"/>
    </w:rPr>
  </w:style>
  <w:style w:type="character" w:customStyle="1" w:styleId="WW8Num28z2">
    <w:name w:val="WW8Num28z2"/>
    <w:rsid w:val="00487857"/>
    <w:rPr>
      <w:rFonts w:ascii="Wingdings" w:hAnsi="Wingdings" w:cs="Wingdings"/>
    </w:rPr>
  </w:style>
  <w:style w:type="character" w:customStyle="1" w:styleId="WW8Num29z0">
    <w:name w:val="WW8Num29z0"/>
    <w:rsid w:val="00487857"/>
    <w:rPr>
      <w:rFonts w:ascii="Calibri" w:eastAsia="Times New Roman" w:hAnsi="Calibri" w:cs="Calibri"/>
    </w:rPr>
  </w:style>
  <w:style w:type="character" w:customStyle="1" w:styleId="WW8Num29z1">
    <w:name w:val="WW8Num29z1"/>
    <w:rsid w:val="00487857"/>
    <w:rPr>
      <w:rFonts w:ascii="Courier New" w:hAnsi="Courier New" w:cs="Courier New"/>
    </w:rPr>
  </w:style>
  <w:style w:type="character" w:customStyle="1" w:styleId="WW8Num29z2">
    <w:name w:val="WW8Num29z2"/>
    <w:rsid w:val="00487857"/>
    <w:rPr>
      <w:rFonts w:ascii="Wingdings" w:hAnsi="Wingdings" w:cs="Wingdings"/>
    </w:rPr>
  </w:style>
  <w:style w:type="character" w:customStyle="1" w:styleId="WW8Num29z3">
    <w:name w:val="WW8Num29z3"/>
    <w:rsid w:val="00487857"/>
    <w:rPr>
      <w:rFonts w:ascii="Symbol" w:hAnsi="Symbol" w:cs="Symbol"/>
    </w:rPr>
  </w:style>
  <w:style w:type="character" w:customStyle="1" w:styleId="WW8Num30z0">
    <w:name w:val="WW8Num30z0"/>
    <w:rsid w:val="00487857"/>
    <w:rPr>
      <w:rFonts w:ascii="Symbol" w:hAnsi="Symbol" w:cs="Symbol"/>
      <w:shd w:val="clear" w:color="auto" w:fill="FFFF00"/>
    </w:rPr>
  </w:style>
  <w:style w:type="character" w:customStyle="1" w:styleId="WW8Num30z1">
    <w:name w:val="WW8Num30z1"/>
    <w:rsid w:val="00487857"/>
    <w:rPr>
      <w:rFonts w:ascii="Courier New" w:hAnsi="Courier New" w:cs="Courier New"/>
    </w:rPr>
  </w:style>
  <w:style w:type="character" w:customStyle="1" w:styleId="WW8Num30z2">
    <w:name w:val="WW8Num30z2"/>
    <w:rsid w:val="00487857"/>
    <w:rPr>
      <w:rFonts w:ascii="Wingdings" w:hAnsi="Wingdings" w:cs="Wingdings"/>
    </w:rPr>
  </w:style>
  <w:style w:type="character" w:customStyle="1" w:styleId="WW8Num31z0">
    <w:name w:val="WW8Num31z0"/>
    <w:rsid w:val="00487857"/>
    <w:rPr>
      <w:rFonts w:cs="Times New Roman"/>
    </w:rPr>
  </w:style>
  <w:style w:type="character" w:customStyle="1" w:styleId="WW8Num32z0">
    <w:name w:val="WW8Num32z0"/>
    <w:rsid w:val="00487857"/>
  </w:style>
  <w:style w:type="character" w:customStyle="1" w:styleId="WW8Num32z1">
    <w:name w:val="WW8Num32z1"/>
    <w:rsid w:val="00487857"/>
  </w:style>
  <w:style w:type="character" w:customStyle="1" w:styleId="WW8Num32z2">
    <w:name w:val="WW8Num32z2"/>
    <w:rsid w:val="00487857"/>
  </w:style>
  <w:style w:type="character" w:customStyle="1" w:styleId="WW8Num32z3">
    <w:name w:val="WW8Num32z3"/>
    <w:rsid w:val="00487857"/>
  </w:style>
  <w:style w:type="character" w:customStyle="1" w:styleId="WW8Num32z4">
    <w:name w:val="WW8Num32z4"/>
    <w:rsid w:val="00487857"/>
  </w:style>
  <w:style w:type="character" w:customStyle="1" w:styleId="WW8Num32z5">
    <w:name w:val="WW8Num32z5"/>
    <w:rsid w:val="00487857"/>
  </w:style>
  <w:style w:type="character" w:customStyle="1" w:styleId="WW8Num32z6">
    <w:name w:val="WW8Num32z6"/>
    <w:rsid w:val="00487857"/>
  </w:style>
  <w:style w:type="character" w:customStyle="1" w:styleId="WW8Num32z7">
    <w:name w:val="WW8Num32z7"/>
    <w:rsid w:val="00487857"/>
  </w:style>
  <w:style w:type="character" w:customStyle="1" w:styleId="WW8Num32z8">
    <w:name w:val="WW8Num32z8"/>
    <w:rsid w:val="00487857"/>
  </w:style>
  <w:style w:type="character" w:customStyle="1" w:styleId="WW8Num33z0">
    <w:name w:val="WW8Num33z0"/>
    <w:rsid w:val="00487857"/>
    <w:rPr>
      <w:rFonts w:ascii="Symbol" w:eastAsia="Calibri" w:hAnsi="Symbol" w:cs="Symbol"/>
    </w:rPr>
  </w:style>
  <w:style w:type="character" w:customStyle="1" w:styleId="WW8Num33z1">
    <w:name w:val="WW8Num33z1"/>
    <w:rsid w:val="00487857"/>
    <w:rPr>
      <w:rFonts w:ascii="Courier New" w:hAnsi="Courier New" w:cs="Courier New"/>
    </w:rPr>
  </w:style>
  <w:style w:type="character" w:customStyle="1" w:styleId="WW8Num33z2">
    <w:name w:val="WW8Num33z2"/>
    <w:rsid w:val="00487857"/>
    <w:rPr>
      <w:rFonts w:ascii="Wingdings" w:hAnsi="Wingdings" w:cs="Wingdings"/>
    </w:rPr>
  </w:style>
  <w:style w:type="character" w:customStyle="1" w:styleId="WW8Num34z0">
    <w:name w:val="WW8Num34z0"/>
    <w:rsid w:val="00487857"/>
    <w:rPr>
      <w:rFonts w:ascii="Symbol" w:hAnsi="Symbol" w:cs="Symbol"/>
    </w:rPr>
  </w:style>
  <w:style w:type="character" w:customStyle="1" w:styleId="WW8Num34z1">
    <w:name w:val="WW8Num34z1"/>
    <w:rsid w:val="00487857"/>
    <w:rPr>
      <w:rFonts w:ascii="Courier New" w:hAnsi="Courier New" w:cs="Courier New"/>
    </w:rPr>
  </w:style>
  <w:style w:type="character" w:customStyle="1" w:styleId="WW8Num34z2">
    <w:name w:val="WW8Num34z2"/>
    <w:rsid w:val="00487857"/>
    <w:rPr>
      <w:rFonts w:ascii="Wingdings" w:hAnsi="Wingdings" w:cs="Wingdings"/>
    </w:rPr>
  </w:style>
  <w:style w:type="character" w:customStyle="1" w:styleId="WW8Num35z0">
    <w:name w:val="WW8Num35z0"/>
    <w:rsid w:val="00487857"/>
    <w:rPr>
      <w:rFonts w:ascii="Calibri" w:eastAsia="Times New Roman" w:hAnsi="Calibri" w:cs="Calibri"/>
    </w:rPr>
  </w:style>
  <w:style w:type="character" w:customStyle="1" w:styleId="WW8Num35z1">
    <w:name w:val="WW8Num35z1"/>
    <w:rsid w:val="00487857"/>
    <w:rPr>
      <w:rFonts w:ascii="Courier New" w:hAnsi="Courier New" w:cs="Courier New"/>
    </w:rPr>
  </w:style>
  <w:style w:type="character" w:customStyle="1" w:styleId="WW8Num35z2">
    <w:name w:val="WW8Num35z2"/>
    <w:rsid w:val="00487857"/>
    <w:rPr>
      <w:rFonts w:ascii="Wingdings" w:hAnsi="Wingdings" w:cs="Wingdings"/>
    </w:rPr>
  </w:style>
  <w:style w:type="character" w:customStyle="1" w:styleId="WW8Num35z3">
    <w:name w:val="WW8Num35z3"/>
    <w:rsid w:val="00487857"/>
    <w:rPr>
      <w:rFonts w:ascii="Symbol" w:hAnsi="Symbol" w:cs="Symbol"/>
    </w:rPr>
  </w:style>
  <w:style w:type="character" w:customStyle="1" w:styleId="WW8Num36z0">
    <w:name w:val="WW8Num36z0"/>
    <w:rsid w:val="00487857"/>
    <w:rPr>
      <w:lang w:val="el-GR"/>
    </w:rPr>
  </w:style>
  <w:style w:type="character" w:customStyle="1" w:styleId="WW8Num36z1">
    <w:name w:val="WW8Num36z1"/>
    <w:rsid w:val="00487857"/>
  </w:style>
  <w:style w:type="character" w:customStyle="1" w:styleId="WW8Num36z2">
    <w:name w:val="WW8Num36z2"/>
    <w:rsid w:val="00487857"/>
  </w:style>
  <w:style w:type="character" w:customStyle="1" w:styleId="WW8Num36z3">
    <w:name w:val="WW8Num36z3"/>
    <w:rsid w:val="00487857"/>
  </w:style>
  <w:style w:type="character" w:customStyle="1" w:styleId="WW8Num36z4">
    <w:name w:val="WW8Num36z4"/>
    <w:rsid w:val="00487857"/>
  </w:style>
  <w:style w:type="character" w:customStyle="1" w:styleId="WW8Num36z5">
    <w:name w:val="WW8Num36z5"/>
    <w:rsid w:val="00487857"/>
  </w:style>
  <w:style w:type="character" w:customStyle="1" w:styleId="WW8Num36z6">
    <w:name w:val="WW8Num36z6"/>
    <w:rsid w:val="00487857"/>
  </w:style>
  <w:style w:type="character" w:customStyle="1" w:styleId="WW8Num36z7">
    <w:name w:val="WW8Num36z7"/>
    <w:rsid w:val="00487857"/>
  </w:style>
  <w:style w:type="character" w:customStyle="1" w:styleId="WW8Num36z8">
    <w:name w:val="WW8Num36z8"/>
    <w:rsid w:val="00487857"/>
  </w:style>
  <w:style w:type="character" w:customStyle="1" w:styleId="WW8Num37z0">
    <w:name w:val="WW8Num37z0"/>
    <w:rsid w:val="00487857"/>
    <w:rPr>
      <w:rFonts w:ascii="Calibri" w:eastAsia="Times New Roman" w:hAnsi="Calibri" w:cs="Calibri"/>
    </w:rPr>
  </w:style>
  <w:style w:type="character" w:customStyle="1" w:styleId="WW8Num37z1">
    <w:name w:val="WW8Num37z1"/>
    <w:rsid w:val="00487857"/>
    <w:rPr>
      <w:rFonts w:ascii="Courier New" w:hAnsi="Courier New" w:cs="Courier New"/>
    </w:rPr>
  </w:style>
  <w:style w:type="character" w:customStyle="1" w:styleId="WW8Num37z2">
    <w:name w:val="WW8Num37z2"/>
    <w:rsid w:val="00487857"/>
    <w:rPr>
      <w:rFonts w:ascii="Wingdings" w:hAnsi="Wingdings" w:cs="Wingdings"/>
    </w:rPr>
  </w:style>
  <w:style w:type="character" w:customStyle="1" w:styleId="WW8Num37z3">
    <w:name w:val="WW8Num37z3"/>
    <w:rsid w:val="00487857"/>
    <w:rPr>
      <w:rFonts w:ascii="Symbol" w:hAnsi="Symbol" w:cs="Symbol"/>
    </w:rPr>
  </w:style>
  <w:style w:type="character" w:customStyle="1" w:styleId="WW8Num38z0">
    <w:name w:val="WW8Num38z0"/>
    <w:rsid w:val="00487857"/>
  </w:style>
  <w:style w:type="character" w:customStyle="1" w:styleId="WW8Num38z1">
    <w:name w:val="WW8Num38z1"/>
    <w:rsid w:val="00487857"/>
  </w:style>
  <w:style w:type="character" w:customStyle="1" w:styleId="WW8Num38z2">
    <w:name w:val="WW8Num38z2"/>
    <w:rsid w:val="00487857"/>
  </w:style>
  <w:style w:type="character" w:customStyle="1" w:styleId="WW8Num38z3">
    <w:name w:val="WW8Num38z3"/>
    <w:rsid w:val="00487857"/>
  </w:style>
  <w:style w:type="character" w:customStyle="1" w:styleId="WW8Num38z4">
    <w:name w:val="WW8Num38z4"/>
    <w:rsid w:val="00487857"/>
  </w:style>
  <w:style w:type="character" w:customStyle="1" w:styleId="WW8Num38z5">
    <w:name w:val="WW8Num38z5"/>
    <w:rsid w:val="00487857"/>
  </w:style>
  <w:style w:type="character" w:customStyle="1" w:styleId="WW8Num38z6">
    <w:name w:val="WW8Num38z6"/>
    <w:rsid w:val="00487857"/>
  </w:style>
  <w:style w:type="character" w:customStyle="1" w:styleId="WW8Num38z7">
    <w:name w:val="WW8Num38z7"/>
    <w:rsid w:val="00487857"/>
  </w:style>
  <w:style w:type="character" w:customStyle="1" w:styleId="WW8Num38z8">
    <w:name w:val="WW8Num38z8"/>
    <w:rsid w:val="00487857"/>
  </w:style>
  <w:style w:type="character" w:customStyle="1" w:styleId="WW-DefaultParagraphFont1111111111111111">
    <w:name w:val="WW-Default Paragraph Font1111111111111111"/>
    <w:rsid w:val="00487857"/>
  </w:style>
  <w:style w:type="character" w:customStyle="1" w:styleId="WW8Num4z1">
    <w:name w:val="WW8Num4z1"/>
    <w:rsid w:val="00487857"/>
    <w:rPr>
      <w:rFonts w:cs="Times New Roman"/>
    </w:rPr>
  </w:style>
  <w:style w:type="character" w:customStyle="1" w:styleId="WW8Num5z1">
    <w:name w:val="WW8Num5z1"/>
    <w:rsid w:val="00487857"/>
    <w:rPr>
      <w:rFonts w:cs="Times New Roman"/>
    </w:rPr>
  </w:style>
  <w:style w:type="character" w:customStyle="1" w:styleId="WW8Num6z1">
    <w:name w:val="WW8Num6z1"/>
    <w:rsid w:val="00487857"/>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487857"/>
  </w:style>
  <w:style w:type="character" w:customStyle="1" w:styleId="WW8Num29z5">
    <w:name w:val="WW8Num29z5"/>
    <w:rsid w:val="00487857"/>
  </w:style>
  <w:style w:type="character" w:customStyle="1" w:styleId="WW8Num29z6">
    <w:name w:val="WW8Num29z6"/>
    <w:rsid w:val="00487857"/>
  </w:style>
  <w:style w:type="character" w:customStyle="1" w:styleId="WW8Num29z7">
    <w:name w:val="WW8Num29z7"/>
    <w:rsid w:val="00487857"/>
  </w:style>
  <w:style w:type="character" w:customStyle="1" w:styleId="WW8Num29z8">
    <w:name w:val="WW8Num29z8"/>
    <w:rsid w:val="00487857"/>
  </w:style>
  <w:style w:type="character" w:customStyle="1" w:styleId="WW8Num30z3">
    <w:name w:val="WW8Num30z3"/>
    <w:rsid w:val="00487857"/>
    <w:rPr>
      <w:rFonts w:ascii="Symbol" w:hAnsi="Symbol" w:cs="Symbol"/>
    </w:rPr>
  </w:style>
  <w:style w:type="character" w:customStyle="1" w:styleId="WW8Num31z1">
    <w:name w:val="WW8Num31z1"/>
    <w:rsid w:val="00487857"/>
  </w:style>
  <w:style w:type="character" w:customStyle="1" w:styleId="WW8Num31z2">
    <w:name w:val="WW8Num31z2"/>
    <w:rsid w:val="00487857"/>
  </w:style>
  <w:style w:type="character" w:customStyle="1" w:styleId="WW8Num31z3">
    <w:name w:val="WW8Num31z3"/>
    <w:rsid w:val="00487857"/>
  </w:style>
  <w:style w:type="character" w:customStyle="1" w:styleId="WW8Num31z4">
    <w:name w:val="WW8Num31z4"/>
    <w:rsid w:val="00487857"/>
  </w:style>
  <w:style w:type="character" w:customStyle="1" w:styleId="WW8Num31z5">
    <w:name w:val="WW8Num31z5"/>
    <w:rsid w:val="00487857"/>
  </w:style>
  <w:style w:type="character" w:customStyle="1" w:styleId="WW8Num31z6">
    <w:name w:val="WW8Num31z6"/>
    <w:rsid w:val="00487857"/>
  </w:style>
  <w:style w:type="character" w:customStyle="1" w:styleId="WW8Num31z7">
    <w:name w:val="WW8Num31z7"/>
    <w:rsid w:val="00487857"/>
  </w:style>
  <w:style w:type="character" w:customStyle="1" w:styleId="WW8Num31z8">
    <w:name w:val="WW8Num31z8"/>
    <w:rsid w:val="00487857"/>
  </w:style>
  <w:style w:type="character" w:customStyle="1" w:styleId="WW8Num39z0">
    <w:name w:val="WW8Num39z0"/>
    <w:rsid w:val="00487857"/>
    <w:rPr>
      <w:rFonts w:ascii="Calibri" w:eastAsia="Times New Roman" w:hAnsi="Calibri" w:cs="Calibri"/>
    </w:rPr>
  </w:style>
  <w:style w:type="character" w:customStyle="1" w:styleId="WW8Num39z1">
    <w:name w:val="WW8Num39z1"/>
    <w:rsid w:val="00487857"/>
    <w:rPr>
      <w:rFonts w:ascii="Courier New" w:hAnsi="Courier New" w:cs="Courier New"/>
    </w:rPr>
  </w:style>
  <w:style w:type="character" w:customStyle="1" w:styleId="WW8Num39z2">
    <w:name w:val="WW8Num39z2"/>
    <w:rsid w:val="00487857"/>
    <w:rPr>
      <w:rFonts w:ascii="Wingdings" w:hAnsi="Wingdings" w:cs="Wingdings"/>
    </w:rPr>
  </w:style>
  <w:style w:type="character" w:customStyle="1" w:styleId="WW8Num39z3">
    <w:name w:val="WW8Num39z3"/>
    <w:rsid w:val="00487857"/>
    <w:rPr>
      <w:rFonts w:ascii="Symbol" w:hAnsi="Symbol" w:cs="Symbol"/>
    </w:rPr>
  </w:style>
  <w:style w:type="character" w:customStyle="1" w:styleId="WW8Num40z0">
    <w:name w:val="WW8Num40z0"/>
    <w:rsid w:val="00487857"/>
    <w:rPr>
      <w:rFonts w:ascii="Symbol" w:hAnsi="Symbol" w:cs="Symbol"/>
    </w:rPr>
  </w:style>
  <w:style w:type="character" w:customStyle="1" w:styleId="WW8Num40z1">
    <w:name w:val="WW8Num40z1"/>
    <w:rsid w:val="00487857"/>
    <w:rPr>
      <w:rFonts w:ascii="Courier New" w:hAnsi="Courier New" w:cs="Courier New"/>
    </w:rPr>
  </w:style>
  <w:style w:type="character" w:customStyle="1" w:styleId="WW8Num40z2">
    <w:name w:val="WW8Num40z2"/>
    <w:rsid w:val="00487857"/>
    <w:rPr>
      <w:rFonts w:ascii="Wingdings" w:hAnsi="Wingdings" w:cs="Wingdings"/>
    </w:rPr>
  </w:style>
  <w:style w:type="character" w:customStyle="1" w:styleId="WW8Num41z0">
    <w:name w:val="WW8Num41z0"/>
    <w:rsid w:val="00487857"/>
    <w:rPr>
      <w:rFonts w:ascii="Arial" w:hAnsi="Arial" w:cs="Times New Roman"/>
      <w:b/>
      <w:i w:val="0"/>
      <w:sz w:val="20"/>
      <w:szCs w:val="20"/>
    </w:rPr>
  </w:style>
  <w:style w:type="character" w:customStyle="1" w:styleId="WW8Num41z1">
    <w:name w:val="WW8Num41z1"/>
    <w:rsid w:val="00487857"/>
    <w:rPr>
      <w:rFonts w:cs="Times New Roman"/>
    </w:rPr>
  </w:style>
  <w:style w:type="character" w:customStyle="1" w:styleId="WW8Num41z2">
    <w:name w:val="WW8Num41z2"/>
    <w:rsid w:val="00487857"/>
    <w:rPr>
      <w:rFonts w:ascii="Arial" w:hAnsi="Arial" w:cs="Times New Roman"/>
      <w:b w:val="0"/>
      <w:i w:val="0"/>
    </w:rPr>
  </w:style>
  <w:style w:type="character" w:customStyle="1" w:styleId="WW8Num41z3">
    <w:name w:val="WW8Num41z3"/>
    <w:rsid w:val="00487857"/>
    <w:rPr>
      <w:rFonts w:ascii="Arial" w:hAnsi="Arial" w:cs="Times New Roman"/>
      <w:b w:val="0"/>
      <w:i w:val="0"/>
      <w:sz w:val="20"/>
      <w:szCs w:val="20"/>
    </w:rPr>
  </w:style>
  <w:style w:type="character" w:customStyle="1" w:styleId="DefaultParagraphFont1">
    <w:name w:val="Default Paragraph Font1"/>
    <w:rsid w:val="00487857"/>
  </w:style>
  <w:style w:type="character" w:customStyle="1" w:styleId="Heading1Char">
    <w:name w:val="Heading 1 Char"/>
    <w:rsid w:val="00487857"/>
    <w:rPr>
      <w:rFonts w:ascii="Arial" w:hAnsi="Arial" w:cs="Arial"/>
      <w:b/>
      <w:bCs/>
      <w:color w:val="333399"/>
      <w:sz w:val="28"/>
      <w:szCs w:val="32"/>
      <w:lang w:val="en-US"/>
    </w:rPr>
  </w:style>
  <w:style w:type="character" w:customStyle="1" w:styleId="Heading2Char">
    <w:name w:val="Heading 2 Char"/>
    <w:rsid w:val="00487857"/>
    <w:rPr>
      <w:rFonts w:ascii="Arial" w:hAnsi="Arial" w:cs="Arial"/>
      <w:b/>
      <w:color w:val="002060"/>
      <w:sz w:val="24"/>
      <w:szCs w:val="22"/>
      <w:lang w:val="en-GB"/>
    </w:rPr>
  </w:style>
  <w:style w:type="character" w:customStyle="1" w:styleId="Heading5Char">
    <w:name w:val="Heading 5 Char"/>
    <w:rsid w:val="00487857"/>
    <w:rPr>
      <w:rFonts w:ascii="Calibri" w:eastAsia="Times New Roman" w:hAnsi="Calibri" w:cs="Times New Roman"/>
      <w:b/>
      <w:bCs/>
      <w:i/>
      <w:iCs/>
      <w:sz w:val="26"/>
      <w:szCs w:val="26"/>
      <w:lang w:val="en-GB"/>
    </w:rPr>
  </w:style>
  <w:style w:type="character" w:customStyle="1" w:styleId="DateChar">
    <w:name w:val="Date Char"/>
    <w:rsid w:val="00487857"/>
    <w:rPr>
      <w:sz w:val="24"/>
      <w:szCs w:val="24"/>
      <w:lang w:val="en-GB"/>
    </w:rPr>
  </w:style>
  <w:style w:type="character" w:customStyle="1" w:styleId="FooterChar">
    <w:name w:val="Footer Char"/>
    <w:rsid w:val="00487857"/>
    <w:rPr>
      <w:rFonts w:eastAsia="MS Mincho" w:cs="Times New Roman"/>
      <w:sz w:val="24"/>
      <w:szCs w:val="24"/>
      <w:lang w:val="en-US" w:eastAsia="ja-JP"/>
    </w:rPr>
  </w:style>
  <w:style w:type="character" w:customStyle="1" w:styleId="CommentReference">
    <w:name w:val="Comment Reference"/>
    <w:rsid w:val="00487857"/>
    <w:rPr>
      <w:sz w:val="16"/>
    </w:rPr>
  </w:style>
  <w:style w:type="character" w:styleId="-">
    <w:name w:val="Hyperlink"/>
    <w:rsid w:val="00487857"/>
    <w:rPr>
      <w:color w:val="0000FF"/>
      <w:u w:val="single"/>
    </w:rPr>
  </w:style>
  <w:style w:type="character" w:customStyle="1" w:styleId="HeaderChar">
    <w:name w:val="Header Char"/>
    <w:rsid w:val="00487857"/>
    <w:rPr>
      <w:rFonts w:cs="Times New Roman"/>
      <w:sz w:val="24"/>
      <w:szCs w:val="24"/>
      <w:lang w:val="en-GB"/>
    </w:rPr>
  </w:style>
  <w:style w:type="character" w:styleId="a3">
    <w:name w:val="page number"/>
    <w:rsid w:val="00487857"/>
    <w:rPr>
      <w:rFonts w:cs="Times New Roman"/>
    </w:rPr>
  </w:style>
  <w:style w:type="character" w:customStyle="1" w:styleId="BalloonTextChar">
    <w:name w:val="Balloon Text Char"/>
    <w:rsid w:val="00487857"/>
    <w:rPr>
      <w:rFonts w:ascii="Tahoma" w:hAnsi="Tahoma" w:cs="Tahoma"/>
      <w:sz w:val="16"/>
      <w:szCs w:val="16"/>
      <w:lang w:val="en-GB"/>
    </w:rPr>
  </w:style>
  <w:style w:type="character" w:customStyle="1" w:styleId="CommentTextChar">
    <w:name w:val="Comment Text Char"/>
    <w:rsid w:val="00487857"/>
    <w:rPr>
      <w:rFonts w:cs="Times New Roman"/>
      <w:lang w:val="en-GB"/>
    </w:rPr>
  </w:style>
  <w:style w:type="character" w:customStyle="1" w:styleId="CommentSubjectChar">
    <w:name w:val="Comment Subject Char"/>
    <w:rsid w:val="00487857"/>
    <w:rPr>
      <w:rFonts w:cs="Times New Roman"/>
      <w:b/>
      <w:bCs/>
      <w:lang w:val="en-GB"/>
    </w:rPr>
  </w:style>
  <w:style w:type="character" w:customStyle="1" w:styleId="BodyTextChar">
    <w:name w:val="Body Text Char"/>
    <w:rsid w:val="00487857"/>
    <w:rPr>
      <w:rFonts w:cs="Times New Roman"/>
      <w:sz w:val="24"/>
      <w:szCs w:val="24"/>
      <w:lang w:val="en-GB"/>
    </w:rPr>
  </w:style>
  <w:style w:type="character" w:customStyle="1" w:styleId="11">
    <w:name w:val="Κείμενο κράτησης θέσης1"/>
    <w:rsid w:val="00487857"/>
    <w:rPr>
      <w:rFonts w:cs="Times New Roman"/>
      <w:color w:val="808080"/>
    </w:rPr>
  </w:style>
  <w:style w:type="character" w:customStyle="1" w:styleId="a4">
    <w:name w:val="Χαρακτήρες υποσημείωσης"/>
    <w:rsid w:val="00487857"/>
    <w:rPr>
      <w:rFonts w:cs="Times New Roman"/>
      <w:vertAlign w:val="superscript"/>
    </w:rPr>
  </w:style>
  <w:style w:type="character" w:customStyle="1" w:styleId="FootnoteTextChar">
    <w:name w:val="Footnote Text Char"/>
    <w:rsid w:val="00487857"/>
    <w:rPr>
      <w:rFonts w:ascii="Calibri" w:hAnsi="Calibri" w:cs="Times New Roman"/>
    </w:rPr>
  </w:style>
  <w:style w:type="character" w:customStyle="1" w:styleId="Heading3Char">
    <w:name w:val="Heading 3 Char"/>
    <w:rsid w:val="00487857"/>
    <w:rPr>
      <w:rFonts w:ascii="Arial" w:hAnsi="Arial" w:cs="Arial"/>
      <w:b/>
      <w:bCs/>
      <w:sz w:val="22"/>
      <w:szCs w:val="26"/>
      <w:lang w:val="en-GB"/>
    </w:rPr>
  </w:style>
  <w:style w:type="character" w:customStyle="1" w:styleId="Heading4Char">
    <w:name w:val="Heading 4 Char"/>
    <w:rsid w:val="00487857"/>
    <w:rPr>
      <w:rFonts w:ascii="Arial" w:eastAsia="Times New Roman" w:hAnsi="Arial" w:cs="Times New Roman"/>
      <w:b/>
      <w:bCs/>
      <w:sz w:val="22"/>
      <w:szCs w:val="28"/>
      <w:lang w:val="en-GB"/>
    </w:rPr>
  </w:style>
  <w:style w:type="character" w:customStyle="1" w:styleId="DocTitleChar">
    <w:name w:val="Doc Title Char"/>
    <w:basedOn w:val="Heading1Char"/>
    <w:rsid w:val="00487857"/>
  </w:style>
  <w:style w:type="character" w:customStyle="1" w:styleId="Style1Char">
    <w:name w:val="Style1 Char"/>
    <w:rsid w:val="00487857"/>
    <w:rPr>
      <w:rFonts w:ascii="Calibri" w:hAnsi="Calibri" w:cs="Calibri"/>
      <w:b/>
      <w:bCs/>
      <w:color w:val="333399"/>
      <w:sz w:val="40"/>
      <w:szCs w:val="40"/>
      <w:lang w:val="en-US"/>
    </w:rPr>
  </w:style>
  <w:style w:type="character" w:customStyle="1" w:styleId="ContentsChar">
    <w:name w:val="Contents Char"/>
    <w:rsid w:val="00487857"/>
    <w:rPr>
      <w:rFonts w:ascii="Calibri" w:hAnsi="Calibri" w:cs="Calibri"/>
      <w:b/>
      <w:bCs/>
      <w:color w:val="333399"/>
      <w:sz w:val="28"/>
      <w:szCs w:val="32"/>
      <w:lang w:val="en-US"/>
    </w:rPr>
  </w:style>
  <w:style w:type="character" w:customStyle="1" w:styleId="EndnoteTextChar">
    <w:name w:val="Endnote Text Char"/>
    <w:rsid w:val="00487857"/>
    <w:rPr>
      <w:rFonts w:ascii="Calibri" w:hAnsi="Calibri" w:cs="Calibri"/>
      <w:lang w:val="en-GB"/>
    </w:rPr>
  </w:style>
  <w:style w:type="character" w:customStyle="1" w:styleId="a5">
    <w:name w:val="Χαρακτήρες σημείωσης τέλους"/>
    <w:rsid w:val="00487857"/>
    <w:rPr>
      <w:vertAlign w:val="superscript"/>
    </w:rPr>
  </w:style>
  <w:style w:type="character" w:customStyle="1" w:styleId="FootnoteReference2">
    <w:name w:val="Footnote Reference2"/>
    <w:rsid w:val="00487857"/>
    <w:rPr>
      <w:vertAlign w:val="superscript"/>
    </w:rPr>
  </w:style>
  <w:style w:type="character" w:customStyle="1" w:styleId="EndnoteReference1">
    <w:name w:val="Endnote Reference1"/>
    <w:rsid w:val="00487857"/>
    <w:rPr>
      <w:vertAlign w:val="superscript"/>
    </w:rPr>
  </w:style>
  <w:style w:type="character" w:customStyle="1" w:styleId="a6">
    <w:name w:val="Κουκκίδες"/>
    <w:rsid w:val="00487857"/>
    <w:rPr>
      <w:rFonts w:ascii="OpenSymbol" w:eastAsia="OpenSymbol" w:hAnsi="OpenSymbol" w:cs="OpenSymbol"/>
    </w:rPr>
  </w:style>
  <w:style w:type="character" w:styleId="a7">
    <w:name w:val="Strong"/>
    <w:qFormat/>
    <w:rsid w:val="00487857"/>
    <w:rPr>
      <w:b/>
      <w:bCs/>
    </w:rPr>
  </w:style>
  <w:style w:type="character" w:customStyle="1" w:styleId="12">
    <w:name w:val="Προεπιλεγμένη γραμματοσειρά1"/>
    <w:rsid w:val="00487857"/>
  </w:style>
  <w:style w:type="character" w:customStyle="1" w:styleId="a8">
    <w:name w:val="Σύμβολο υποσημείωσης"/>
    <w:rsid w:val="00487857"/>
    <w:rPr>
      <w:vertAlign w:val="superscript"/>
    </w:rPr>
  </w:style>
  <w:style w:type="character" w:styleId="a9">
    <w:name w:val="Emphasis"/>
    <w:qFormat/>
    <w:rsid w:val="00487857"/>
    <w:rPr>
      <w:i/>
      <w:iCs/>
    </w:rPr>
  </w:style>
  <w:style w:type="character" w:customStyle="1" w:styleId="aa">
    <w:name w:val="Χαρακτήρες αρίθμησης"/>
    <w:rsid w:val="00487857"/>
  </w:style>
  <w:style w:type="character" w:customStyle="1" w:styleId="normalwithoutspacingChar">
    <w:name w:val="normal_without_spacing Char"/>
    <w:rsid w:val="00487857"/>
    <w:rPr>
      <w:rFonts w:ascii="Calibri" w:hAnsi="Calibri" w:cs="Calibri"/>
      <w:sz w:val="22"/>
      <w:szCs w:val="24"/>
    </w:rPr>
  </w:style>
  <w:style w:type="character" w:customStyle="1" w:styleId="FootnoteTextChar1">
    <w:name w:val="Footnote Text Char1"/>
    <w:rsid w:val="00487857"/>
    <w:rPr>
      <w:rFonts w:ascii="Calibri" w:hAnsi="Calibri" w:cs="Calibri"/>
      <w:lang w:val="en-IE" w:eastAsia="zh-CN"/>
    </w:rPr>
  </w:style>
  <w:style w:type="character" w:customStyle="1" w:styleId="foothangingChar">
    <w:name w:val="foot_hanging Char"/>
    <w:rsid w:val="00487857"/>
    <w:rPr>
      <w:rFonts w:ascii="Calibri" w:hAnsi="Calibri" w:cs="Calibri"/>
      <w:sz w:val="18"/>
      <w:szCs w:val="18"/>
      <w:lang w:val="en-IE" w:eastAsia="zh-CN"/>
    </w:rPr>
  </w:style>
  <w:style w:type="character" w:customStyle="1" w:styleId="HTMLPreformattedChar">
    <w:name w:val="HTML Preformatted Char"/>
    <w:rsid w:val="00487857"/>
    <w:rPr>
      <w:rFonts w:ascii="Courier New" w:hAnsi="Courier New" w:cs="Courier New"/>
    </w:rPr>
  </w:style>
  <w:style w:type="character" w:customStyle="1" w:styleId="apple-converted-space">
    <w:name w:val="apple-converted-space"/>
    <w:basedOn w:val="WW-DefaultParagraphFont1111111111111111"/>
    <w:rsid w:val="00487857"/>
  </w:style>
  <w:style w:type="character" w:customStyle="1" w:styleId="BodyTextIndent3Char">
    <w:name w:val="Body Text Indent 3 Char"/>
    <w:rsid w:val="00487857"/>
    <w:rPr>
      <w:rFonts w:ascii="Calibri" w:hAnsi="Calibri" w:cs="Calibri"/>
      <w:sz w:val="16"/>
      <w:szCs w:val="16"/>
      <w:lang w:val="en-GB"/>
    </w:rPr>
  </w:style>
  <w:style w:type="character" w:customStyle="1" w:styleId="WW-FootnoteReference">
    <w:name w:val="WW-Footnote Reference"/>
    <w:rsid w:val="00487857"/>
    <w:rPr>
      <w:vertAlign w:val="superscript"/>
    </w:rPr>
  </w:style>
  <w:style w:type="character" w:customStyle="1" w:styleId="WW-EndnoteReference">
    <w:name w:val="WW-Endnote Reference"/>
    <w:rsid w:val="00487857"/>
    <w:rPr>
      <w:vertAlign w:val="superscript"/>
    </w:rPr>
  </w:style>
  <w:style w:type="character" w:customStyle="1" w:styleId="FootnoteReference1">
    <w:name w:val="Footnote Reference1"/>
    <w:rsid w:val="00487857"/>
    <w:rPr>
      <w:vertAlign w:val="superscript"/>
    </w:rPr>
  </w:style>
  <w:style w:type="character" w:customStyle="1" w:styleId="FootnoteTextChar2">
    <w:name w:val="Footnote Text Char2"/>
    <w:rsid w:val="00487857"/>
    <w:rPr>
      <w:rFonts w:ascii="Calibri" w:hAnsi="Calibri" w:cs="Calibri"/>
      <w:sz w:val="18"/>
      <w:lang w:val="en-IE" w:eastAsia="zh-CN"/>
    </w:rPr>
  </w:style>
  <w:style w:type="character" w:customStyle="1" w:styleId="foothangingChar1">
    <w:name w:val="foot_hanging Char1"/>
    <w:rsid w:val="00487857"/>
    <w:rPr>
      <w:rFonts w:ascii="Calibri" w:hAnsi="Calibri" w:cs="Calibri"/>
      <w:sz w:val="18"/>
      <w:szCs w:val="18"/>
      <w:lang w:val="en-IE" w:eastAsia="zh-CN"/>
    </w:rPr>
  </w:style>
  <w:style w:type="character" w:customStyle="1" w:styleId="footersChar">
    <w:name w:val="footers Char"/>
    <w:basedOn w:val="foothangingChar1"/>
    <w:rsid w:val="00487857"/>
  </w:style>
  <w:style w:type="character" w:customStyle="1" w:styleId="CommentTextChar1">
    <w:name w:val="Comment Text Char1"/>
    <w:rsid w:val="00487857"/>
    <w:rPr>
      <w:rFonts w:ascii="Calibri" w:hAnsi="Calibri" w:cs="Calibri"/>
      <w:lang w:val="en-GB" w:eastAsia="zh-CN"/>
    </w:rPr>
  </w:style>
  <w:style w:type="character" w:customStyle="1" w:styleId="HTMLPreformattedChar1">
    <w:name w:val="HTML Preformatted Char1"/>
    <w:rsid w:val="00487857"/>
    <w:rPr>
      <w:rFonts w:ascii="Courier New" w:hAnsi="Courier New" w:cs="Courier New"/>
      <w:lang w:eastAsia="zh-CN"/>
    </w:rPr>
  </w:style>
  <w:style w:type="character" w:customStyle="1" w:styleId="BodyText3Char">
    <w:name w:val="Body Text 3 Char"/>
    <w:rsid w:val="00487857"/>
    <w:rPr>
      <w:rFonts w:ascii="Calibri" w:hAnsi="Calibri" w:cs="Calibri"/>
      <w:sz w:val="16"/>
      <w:szCs w:val="16"/>
      <w:lang w:val="en-GB" w:eastAsia="zh-CN"/>
    </w:rPr>
  </w:style>
  <w:style w:type="character" w:customStyle="1" w:styleId="WW-FootnoteReference1">
    <w:name w:val="WW-Footnote Reference1"/>
    <w:rsid w:val="00487857"/>
    <w:rPr>
      <w:vertAlign w:val="superscript"/>
    </w:rPr>
  </w:style>
  <w:style w:type="character" w:customStyle="1" w:styleId="WW-EndnoteReference1">
    <w:name w:val="WW-Endnote Reference1"/>
    <w:rsid w:val="00487857"/>
    <w:rPr>
      <w:vertAlign w:val="superscript"/>
    </w:rPr>
  </w:style>
  <w:style w:type="character" w:customStyle="1" w:styleId="WW-FootnoteReference2">
    <w:name w:val="WW-Footnote Reference2"/>
    <w:rsid w:val="00487857"/>
    <w:rPr>
      <w:vertAlign w:val="superscript"/>
    </w:rPr>
  </w:style>
  <w:style w:type="character" w:customStyle="1" w:styleId="WW-EndnoteReference2">
    <w:name w:val="WW-Endnote Reference2"/>
    <w:rsid w:val="00487857"/>
    <w:rPr>
      <w:vertAlign w:val="superscript"/>
    </w:rPr>
  </w:style>
  <w:style w:type="character" w:customStyle="1" w:styleId="FootnoteTextChar3">
    <w:name w:val="Footnote Text Char3"/>
    <w:rsid w:val="00487857"/>
    <w:rPr>
      <w:rFonts w:ascii="Calibri" w:hAnsi="Calibri" w:cs="Calibri"/>
      <w:sz w:val="18"/>
      <w:lang w:val="en-IE" w:eastAsia="zh-CN"/>
    </w:rPr>
  </w:style>
  <w:style w:type="character" w:customStyle="1" w:styleId="foothangingChar2">
    <w:name w:val="foot_hanging Char2"/>
    <w:rsid w:val="00487857"/>
    <w:rPr>
      <w:rFonts w:ascii="Calibri" w:hAnsi="Calibri" w:cs="Calibri"/>
      <w:sz w:val="18"/>
      <w:szCs w:val="18"/>
      <w:lang w:val="en-IE" w:eastAsia="zh-CN"/>
    </w:rPr>
  </w:style>
  <w:style w:type="character" w:customStyle="1" w:styleId="footersChar1">
    <w:name w:val="footers Char1"/>
    <w:basedOn w:val="foothangingChar2"/>
    <w:rsid w:val="00487857"/>
  </w:style>
  <w:style w:type="character" w:customStyle="1" w:styleId="foootChar">
    <w:name w:val="fooot Char"/>
    <w:basedOn w:val="footersChar1"/>
    <w:rsid w:val="00487857"/>
  </w:style>
  <w:style w:type="character" w:customStyle="1" w:styleId="13">
    <w:name w:val="Παραπομπή υποσημείωσης1"/>
    <w:rsid w:val="00487857"/>
    <w:rPr>
      <w:vertAlign w:val="superscript"/>
    </w:rPr>
  </w:style>
  <w:style w:type="character" w:customStyle="1" w:styleId="14">
    <w:name w:val="Παραπομπή σημείωσης τέλους1"/>
    <w:rsid w:val="00487857"/>
    <w:rPr>
      <w:vertAlign w:val="superscript"/>
    </w:rPr>
  </w:style>
  <w:style w:type="character" w:customStyle="1" w:styleId="Char">
    <w:name w:val="Κείμενο πλαισίου Char"/>
    <w:rsid w:val="00487857"/>
    <w:rPr>
      <w:rFonts w:ascii="Tahoma" w:hAnsi="Tahoma" w:cs="Tahoma"/>
      <w:sz w:val="16"/>
      <w:szCs w:val="16"/>
      <w:lang w:val="en-GB"/>
    </w:rPr>
  </w:style>
  <w:style w:type="character" w:customStyle="1" w:styleId="15">
    <w:name w:val="Παραπομπή σχολίου1"/>
    <w:rsid w:val="00487857"/>
    <w:rPr>
      <w:sz w:val="16"/>
      <w:szCs w:val="16"/>
    </w:rPr>
  </w:style>
  <w:style w:type="character" w:customStyle="1" w:styleId="Char0">
    <w:name w:val="Κείμενο σχολίου Char"/>
    <w:rsid w:val="00487857"/>
    <w:rPr>
      <w:rFonts w:ascii="Calibri" w:hAnsi="Calibri" w:cs="Calibri"/>
      <w:lang w:val="en-GB"/>
    </w:rPr>
  </w:style>
  <w:style w:type="character" w:customStyle="1" w:styleId="Char1">
    <w:name w:val="Θέμα σχολίου Char"/>
    <w:rsid w:val="00487857"/>
    <w:rPr>
      <w:rFonts w:ascii="Calibri" w:hAnsi="Calibri" w:cs="Calibri"/>
      <w:b/>
      <w:bCs/>
      <w:lang w:val="en-GB"/>
    </w:rPr>
  </w:style>
  <w:style w:type="character" w:customStyle="1" w:styleId="-HTMLChar">
    <w:name w:val="Προ-διαμορφωμένο HTML Char"/>
    <w:rsid w:val="00487857"/>
    <w:rPr>
      <w:rFonts w:ascii="Courier New" w:eastAsia="Times New Roman" w:hAnsi="Courier New" w:cs="Courier New"/>
    </w:rPr>
  </w:style>
  <w:style w:type="character" w:customStyle="1" w:styleId="WW-FootnoteReference3">
    <w:name w:val="WW-Footnote Reference3"/>
    <w:rsid w:val="00487857"/>
    <w:rPr>
      <w:vertAlign w:val="superscript"/>
    </w:rPr>
  </w:style>
  <w:style w:type="character" w:customStyle="1" w:styleId="WW-EndnoteReference3">
    <w:name w:val="WW-Endnote Reference3"/>
    <w:rsid w:val="00487857"/>
    <w:rPr>
      <w:vertAlign w:val="superscript"/>
    </w:rPr>
  </w:style>
  <w:style w:type="character" w:customStyle="1" w:styleId="WW-FootnoteReference4">
    <w:name w:val="WW-Footnote Reference4"/>
    <w:rsid w:val="00487857"/>
    <w:rPr>
      <w:vertAlign w:val="superscript"/>
    </w:rPr>
  </w:style>
  <w:style w:type="character" w:customStyle="1" w:styleId="WW-EndnoteReference4">
    <w:name w:val="WW-Endnote Reference4"/>
    <w:rsid w:val="00487857"/>
    <w:rPr>
      <w:vertAlign w:val="superscript"/>
    </w:rPr>
  </w:style>
  <w:style w:type="character" w:customStyle="1" w:styleId="WW-FootnoteReference5">
    <w:name w:val="WW-Footnote Reference5"/>
    <w:rsid w:val="00487857"/>
    <w:rPr>
      <w:vertAlign w:val="superscript"/>
    </w:rPr>
  </w:style>
  <w:style w:type="character" w:customStyle="1" w:styleId="WW-EndnoteReference5">
    <w:name w:val="WW-Endnote Reference5"/>
    <w:rsid w:val="00487857"/>
    <w:rPr>
      <w:vertAlign w:val="superscript"/>
    </w:rPr>
  </w:style>
  <w:style w:type="character" w:customStyle="1" w:styleId="WW-FootnoteReference6">
    <w:name w:val="WW-Footnote Reference6"/>
    <w:rsid w:val="00487857"/>
    <w:rPr>
      <w:vertAlign w:val="superscript"/>
    </w:rPr>
  </w:style>
  <w:style w:type="character" w:styleId="-0">
    <w:name w:val="FollowedHyperlink"/>
    <w:uiPriority w:val="99"/>
    <w:rsid w:val="00487857"/>
    <w:rPr>
      <w:color w:val="800000"/>
      <w:u w:val="single"/>
    </w:rPr>
  </w:style>
  <w:style w:type="character" w:customStyle="1" w:styleId="WW-EndnoteReference6">
    <w:name w:val="WW-Endnote Reference6"/>
    <w:rsid w:val="00487857"/>
    <w:rPr>
      <w:vertAlign w:val="superscript"/>
    </w:rPr>
  </w:style>
  <w:style w:type="character" w:customStyle="1" w:styleId="WW-FootnoteReference7">
    <w:name w:val="WW-Footnote Reference7"/>
    <w:rsid w:val="00487857"/>
    <w:rPr>
      <w:vertAlign w:val="superscript"/>
    </w:rPr>
  </w:style>
  <w:style w:type="character" w:customStyle="1" w:styleId="WW-EndnoteReference7">
    <w:name w:val="WW-Endnote Reference7"/>
    <w:rsid w:val="00487857"/>
    <w:rPr>
      <w:vertAlign w:val="superscript"/>
    </w:rPr>
  </w:style>
  <w:style w:type="character" w:customStyle="1" w:styleId="WW-FootnoteReference8">
    <w:name w:val="WW-Footnote Reference8"/>
    <w:rsid w:val="00487857"/>
    <w:rPr>
      <w:vertAlign w:val="superscript"/>
    </w:rPr>
  </w:style>
  <w:style w:type="character" w:customStyle="1" w:styleId="WW-EndnoteReference8">
    <w:name w:val="WW-Endnote Reference8"/>
    <w:rsid w:val="00487857"/>
    <w:rPr>
      <w:vertAlign w:val="superscript"/>
    </w:rPr>
  </w:style>
  <w:style w:type="character" w:customStyle="1" w:styleId="WW-FootnoteReference9">
    <w:name w:val="WW-Footnote Reference9"/>
    <w:rsid w:val="00487857"/>
    <w:rPr>
      <w:vertAlign w:val="superscript"/>
    </w:rPr>
  </w:style>
  <w:style w:type="character" w:customStyle="1" w:styleId="WW-EndnoteReference9">
    <w:name w:val="WW-Endnote Reference9"/>
    <w:rsid w:val="00487857"/>
    <w:rPr>
      <w:vertAlign w:val="superscript"/>
    </w:rPr>
  </w:style>
  <w:style w:type="character" w:customStyle="1" w:styleId="WW-FootnoteReference10">
    <w:name w:val="WW-Footnote Reference10"/>
    <w:rsid w:val="00487857"/>
    <w:rPr>
      <w:vertAlign w:val="superscript"/>
    </w:rPr>
  </w:style>
  <w:style w:type="character" w:customStyle="1" w:styleId="WW-EndnoteReference10">
    <w:name w:val="WW-Endnote Reference10"/>
    <w:rsid w:val="00487857"/>
    <w:rPr>
      <w:vertAlign w:val="superscript"/>
    </w:rPr>
  </w:style>
  <w:style w:type="character" w:customStyle="1" w:styleId="WW-FootnoteReference11">
    <w:name w:val="WW-Footnote Reference11"/>
    <w:rsid w:val="00487857"/>
    <w:rPr>
      <w:vertAlign w:val="superscript"/>
    </w:rPr>
  </w:style>
  <w:style w:type="character" w:customStyle="1" w:styleId="WW-EndnoteReference11">
    <w:name w:val="WW-Endnote Reference11"/>
    <w:rsid w:val="00487857"/>
    <w:rPr>
      <w:vertAlign w:val="superscript"/>
    </w:rPr>
  </w:style>
  <w:style w:type="character" w:customStyle="1" w:styleId="WW-FootnoteReference12">
    <w:name w:val="WW-Footnote Reference12"/>
    <w:rsid w:val="00487857"/>
    <w:rPr>
      <w:vertAlign w:val="superscript"/>
    </w:rPr>
  </w:style>
  <w:style w:type="character" w:customStyle="1" w:styleId="WW-EndnoteReference12">
    <w:name w:val="WW-Endnote Reference12"/>
    <w:rsid w:val="00487857"/>
    <w:rPr>
      <w:vertAlign w:val="superscript"/>
    </w:rPr>
  </w:style>
  <w:style w:type="character" w:customStyle="1" w:styleId="WW-FootnoteReference13">
    <w:name w:val="WW-Footnote Reference13"/>
    <w:rsid w:val="00487857"/>
    <w:rPr>
      <w:vertAlign w:val="superscript"/>
    </w:rPr>
  </w:style>
  <w:style w:type="character" w:customStyle="1" w:styleId="WW-EndnoteReference13">
    <w:name w:val="WW-Endnote Reference13"/>
    <w:rsid w:val="00487857"/>
    <w:rPr>
      <w:vertAlign w:val="superscript"/>
    </w:rPr>
  </w:style>
  <w:style w:type="character" w:customStyle="1" w:styleId="FootnoteReference">
    <w:name w:val="Footnote Reference"/>
    <w:rsid w:val="00487857"/>
    <w:rPr>
      <w:vertAlign w:val="superscript"/>
    </w:rPr>
  </w:style>
  <w:style w:type="character" w:customStyle="1" w:styleId="EndnoteReference">
    <w:name w:val="Endnote Reference"/>
    <w:rsid w:val="00487857"/>
    <w:rPr>
      <w:vertAlign w:val="superscript"/>
    </w:rPr>
  </w:style>
  <w:style w:type="character" w:customStyle="1" w:styleId="21">
    <w:name w:val="Παραπομπή υποσημείωσης2"/>
    <w:rsid w:val="00487857"/>
    <w:rPr>
      <w:vertAlign w:val="superscript"/>
    </w:rPr>
  </w:style>
  <w:style w:type="character" w:customStyle="1" w:styleId="22">
    <w:name w:val="Παραπομπή σημείωσης τέλους2"/>
    <w:rsid w:val="00487857"/>
    <w:rPr>
      <w:vertAlign w:val="superscript"/>
    </w:rPr>
  </w:style>
  <w:style w:type="character" w:customStyle="1" w:styleId="WW-FootnoteReference14">
    <w:name w:val="WW-Footnote Reference14"/>
    <w:rsid w:val="00487857"/>
    <w:rPr>
      <w:vertAlign w:val="superscript"/>
    </w:rPr>
  </w:style>
  <w:style w:type="character" w:customStyle="1" w:styleId="WW-EndnoteReference14">
    <w:name w:val="WW-Endnote Reference14"/>
    <w:rsid w:val="00487857"/>
    <w:rPr>
      <w:vertAlign w:val="superscript"/>
    </w:rPr>
  </w:style>
  <w:style w:type="character" w:customStyle="1" w:styleId="WW-FootnoteReference15">
    <w:name w:val="WW-Footnote Reference15"/>
    <w:rsid w:val="00487857"/>
    <w:rPr>
      <w:vertAlign w:val="superscript"/>
    </w:rPr>
  </w:style>
  <w:style w:type="character" w:customStyle="1" w:styleId="WW-EndnoteReference15">
    <w:name w:val="WW-Endnote Reference15"/>
    <w:rsid w:val="00487857"/>
    <w:rPr>
      <w:vertAlign w:val="superscript"/>
    </w:rPr>
  </w:style>
  <w:style w:type="character" w:customStyle="1" w:styleId="WW-FootnoteReference16">
    <w:name w:val="WW-Footnote Reference16"/>
    <w:rsid w:val="00487857"/>
    <w:rPr>
      <w:vertAlign w:val="superscript"/>
    </w:rPr>
  </w:style>
  <w:style w:type="character" w:customStyle="1" w:styleId="WW-EndnoteReference16">
    <w:name w:val="WW-Endnote Reference16"/>
    <w:rsid w:val="00487857"/>
    <w:rPr>
      <w:vertAlign w:val="superscript"/>
    </w:rPr>
  </w:style>
  <w:style w:type="character" w:styleId="ab">
    <w:name w:val="footnote reference"/>
    <w:rsid w:val="00487857"/>
    <w:rPr>
      <w:vertAlign w:val="superscript"/>
    </w:rPr>
  </w:style>
  <w:style w:type="character" w:styleId="ac">
    <w:name w:val="endnote reference"/>
    <w:rsid w:val="00487857"/>
    <w:rPr>
      <w:vertAlign w:val="superscript"/>
    </w:rPr>
  </w:style>
  <w:style w:type="paragraph" w:customStyle="1" w:styleId="ad">
    <w:name w:val="Επικεφαλίδα"/>
    <w:basedOn w:val="a"/>
    <w:next w:val="ae"/>
    <w:rsid w:val="00487857"/>
    <w:pPr>
      <w:keepNext/>
      <w:spacing w:before="240"/>
    </w:pPr>
    <w:rPr>
      <w:rFonts w:ascii="Liberation Sans" w:eastAsia="Microsoft YaHei" w:hAnsi="Liberation Sans" w:cs="Mangal"/>
      <w:sz w:val="28"/>
      <w:szCs w:val="28"/>
    </w:rPr>
  </w:style>
  <w:style w:type="paragraph" w:styleId="ae">
    <w:name w:val="Body Text"/>
    <w:basedOn w:val="a"/>
    <w:link w:val="Char2"/>
    <w:rsid w:val="00487857"/>
    <w:pPr>
      <w:spacing w:after="240"/>
    </w:pPr>
  </w:style>
  <w:style w:type="character" w:customStyle="1" w:styleId="Char2">
    <w:name w:val="Σώμα κειμένου Char"/>
    <w:basedOn w:val="a0"/>
    <w:link w:val="ae"/>
    <w:rsid w:val="00487857"/>
    <w:rPr>
      <w:rFonts w:ascii="Calibri" w:eastAsia="Times New Roman" w:hAnsi="Calibri" w:cs="Calibri"/>
      <w:szCs w:val="24"/>
      <w:lang w:val="en-GB" w:eastAsia="zh-CN"/>
    </w:rPr>
  </w:style>
  <w:style w:type="paragraph" w:styleId="af">
    <w:name w:val="List"/>
    <w:basedOn w:val="ae"/>
    <w:rsid w:val="00487857"/>
    <w:rPr>
      <w:rFonts w:cs="Mangal"/>
    </w:rPr>
  </w:style>
  <w:style w:type="paragraph" w:styleId="af0">
    <w:name w:val="caption"/>
    <w:basedOn w:val="a"/>
    <w:qFormat/>
    <w:rsid w:val="00487857"/>
    <w:pPr>
      <w:suppressLineNumbers/>
      <w:spacing w:before="120"/>
    </w:pPr>
    <w:rPr>
      <w:rFonts w:cs="Mangal"/>
      <w:i/>
      <w:iCs/>
      <w:sz w:val="24"/>
    </w:rPr>
  </w:style>
  <w:style w:type="paragraph" w:customStyle="1" w:styleId="af1">
    <w:name w:val="Ευρετήριο"/>
    <w:basedOn w:val="a"/>
    <w:rsid w:val="00487857"/>
    <w:pPr>
      <w:suppressLineNumbers/>
    </w:pPr>
    <w:rPr>
      <w:rFonts w:cs="Mangal"/>
    </w:rPr>
  </w:style>
  <w:style w:type="paragraph" w:customStyle="1" w:styleId="Caption">
    <w:name w:val="Caption"/>
    <w:basedOn w:val="a"/>
    <w:rsid w:val="00487857"/>
    <w:pPr>
      <w:suppressLineNumbers/>
      <w:spacing w:before="120"/>
    </w:pPr>
    <w:rPr>
      <w:rFonts w:cs="Mangal"/>
      <w:i/>
      <w:iCs/>
      <w:sz w:val="24"/>
    </w:rPr>
  </w:style>
  <w:style w:type="paragraph" w:customStyle="1" w:styleId="WW-Caption">
    <w:name w:val="WW-Caption"/>
    <w:basedOn w:val="a"/>
    <w:rsid w:val="00487857"/>
    <w:pPr>
      <w:suppressLineNumbers/>
      <w:spacing w:before="120"/>
    </w:pPr>
    <w:rPr>
      <w:rFonts w:cs="Mangal"/>
      <w:i/>
      <w:iCs/>
      <w:sz w:val="24"/>
    </w:rPr>
  </w:style>
  <w:style w:type="paragraph" w:customStyle="1" w:styleId="WW-Caption1">
    <w:name w:val="WW-Caption1"/>
    <w:basedOn w:val="a"/>
    <w:rsid w:val="00487857"/>
    <w:pPr>
      <w:suppressLineNumbers/>
      <w:spacing w:before="120"/>
    </w:pPr>
    <w:rPr>
      <w:rFonts w:cs="Mangal"/>
      <w:i/>
      <w:iCs/>
      <w:sz w:val="24"/>
    </w:rPr>
  </w:style>
  <w:style w:type="paragraph" w:customStyle="1" w:styleId="23">
    <w:name w:val="Λεζάντα2"/>
    <w:basedOn w:val="a"/>
    <w:rsid w:val="00487857"/>
    <w:pPr>
      <w:suppressLineNumbers/>
      <w:spacing w:before="120"/>
    </w:pPr>
    <w:rPr>
      <w:rFonts w:cs="Mangal"/>
      <w:i/>
      <w:iCs/>
      <w:sz w:val="24"/>
    </w:rPr>
  </w:style>
  <w:style w:type="paragraph" w:customStyle="1" w:styleId="Caption1">
    <w:name w:val="Caption1"/>
    <w:basedOn w:val="a"/>
    <w:rsid w:val="00487857"/>
    <w:pPr>
      <w:suppressLineNumbers/>
      <w:spacing w:before="120"/>
    </w:pPr>
    <w:rPr>
      <w:rFonts w:cs="Mangal"/>
      <w:i/>
      <w:iCs/>
      <w:sz w:val="24"/>
    </w:rPr>
  </w:style>
  <w:style w:type="paragraph" w:customStyle="1" w:styleId="WW-Caption11">
    <w:name w:val="WW-Caption11"/>
    <w:basedOn w:val="a"/>
    <w:rsid w:val="00487857"/>
    <w:pPr>
      <w:suppressLineNumbers/>
      <w:spacing w:before="120"/>
    </w:pPr>
    <w:rPr>
      <w:rFonts w:cs="Mangal"/>
      <w:i/>
      <w:iCs/>
      <w:sz w:val="24"/>
    </w:rPr>
  </w:style>
  <w:style w:type="paragraph" w:customStyle="1" w:styleId="WW-Caption111">
    <w:name w:val="WW-Caption111"/>
    <w:basedOn w:val="a"/>
    <w:rsid w:val="00487857"/>
    <w:pPr>
      <w:suppressLineNumbers/>
      <w:spacing w:before="120"/>
    </w:pPr>
    <w:rPr>
      <w:rFonts w:cs="Mangal"/>
      <w:i/>
      <w:iCs/>
      <w:sz w:val="24"/>
    </w:rPr>
  </w:style>
  <w:style w:type="paragraph" w:customStyle="1" w:styleId="WW-Caption1111">
    <w:name w:val="WW-Caption1111"/>
    <w:basedOn w:val="a"/>
    <w:rsid w:val="00487857"/>
    <w:pPr>
      <w:suppressLineNumbers/>
      <w:spacing w:before="120"/>
    </w:pPr>
    <w:rPr>
      <w:rFonts w:cs="Mangal"/>
      <w:i/>
      <w:iCs/>
      <w:sz w:val="24"/>
    </w:rPr>
  </w:style>
  <w:style w:type="paragraph" w:customStyle="1" w:styleId="WW-Caption11111">
    <w:name w:val="WW-Caption11111"/>
    <w:basedOn w:val="a"/>
    <w:rsid w:val="00487857"/>
    <w:pPr>
      <w:suppressLineNumbers/>
      <w:spacing w:before="120"/>
    </w:pPr>
    <w:rPr>
      <w:rFonts w:cs="Mangal"/>
      <w:i/>
      <w:iCs/>
      <w:sz w:val="24"/>
    </w:rPr>
  </w:style>
  <w:style w:type="paragraph" w:customStyle="1" w:styleId="WW-Caption111111">
    <w:name w:val="WW-Caption111111"/>
    <w:basedOn w:val="a"/>
    <w:rsid w:val="00487857"/>
    <w:pPr>
      <w:suppressLineNumbers/>
      <w:spacing w:before="120"/>
    </w:pPr>
    <w:rPr>
      <w:rFonts w:cs="Mangal"/>
      <w:i/>
      <w:iCs/>
      <w:sz w:val="24"/>
    </w:rPr>
  </w:style>
  <w:style w:type="paragraph" w:customStyle="1" w:styleId="WW-Caption1111111">
    <w:name w:val="WW-Caption1111111"/>
    <w:basedOn w:val="a"/>
    <w:rsid w:val="00487857"/>
    <w:pPr>
      <w:suppressLineNumbers/>
      <w:spacing w:before="120"/>
    </w:pPr>
    <w:rPr>
      <w:rFonts w:cs="Mangal"/>
      <w:i/>
      <w:iCs/>
      <w:sz w:val="24"/>
    </w:rPr>
  </w:style>
  <w:style w:type="paragraph" w:customStyle="1" w:styleId="WW-Caption11111111">
    <w:name w:val="WW-Caption11111111"/>
    <w:basedOn w:val="a"/>
    <w:rsid w:val="00487857"/>
    <w:pPr>
      <w:suppressLineNumbers/>
      <w:spacing w:before="120"/>
    </w:pPr>
    <w:rPr>
      <w:rFonts w:cs="Mangal"/>
      <w:i/>
      <w:iCs/>
      <w:sz w:val="24"/>
    </w:rPr>
  </w:style>
  <w:style w:type="paragraph" w:customStyle="1" w:styleId="WW-Caption111111111">
    <w:name w:val="WW-Caption111111111"/>
    <w:basedOn w:val="a"/>
    <w:rsid w:val="00487857"/>
    <w:pPr>
      <w:suppressLineNumbers/>
      <w:spacing w:before="120"/>
    </w:pPr>
    <w:rPr>
      <w:rFonts w:cs="Mangal"/>
      <w:i/>
      <w:iCs/>
      <w:sz w:val="24"/>
    </w:rPr>
  </w:style>
  <w:style w:type="paragraph" w:customStyle="1" w:styleId="WW-Caption1111111111">
    <w:name w:val="WW-Caption1111111111"/>
    <w:basedOn w:val="a"/>
    <w:rsid w:val="00487857"/>
    <w:pPr>
      <w:suppressLineNumbers/>
      <w:spacing w:before="120"/>
    </w:pPr>
    <w:rPr>
      <w:rFonts w:cs="Mangal"/>
      <w:i/>
      <w:iCs/>
      <w:sz w:val="24"/>
    </w:rPr>
  </w:style>
  <w:style w:type="paragraph" w:customStyle="1" w:styleId="WW-Caption11111111111">
    <w:name w:val="WW-Caption11111111111"/>
    <w:basedOn w:val="a"/>
    <w:rsid w:val="00487857"/>
    <w:pPr>
      <w:suppressLineNumbers/>
      <w:spacing w:before="120"/>
    </w:pPr>
    <w:rPr>
      <w:rFonts w:cs="Mangal"/>
      <w:i/>
      <w:iCs/>
      <w:sz w:val="24"/>
    </w:rPr>
  </w:style>
  <w:style w:type="paragraph" w:customStyle="1" w:styleId="WW-Caption111111111111">
    <w:name w:val="WW-Caption111111111111"/>
    <w:basedOn w:val="a"/>
    <w:rsid w:val="00487857"/>
    <w:pPr>
      <w:suppressLineNumbers/>
      <w:spacing w:before="120"/>
    </w:pPr>
    <w:rPr>
      <w:rFonts w:cs="Mangal"/>
      <w:i/>
      <w:iCs/>
      <w:sz w:val="24"/>
    </w:rPr>
  </w:style>
  <w:style w:type="paragraph" w:customStyle="1" w:styleId="16">
    <w:name w:val="Λεζάντα1"/>
    <w:basedOn w:val="a"/>
    <w:rsid w:val="00487857"/>
    <w:pPr>
      <w:suppressLineNumbers/>
      <w:spacing w:before="120"/>
    </w:pPr>
    <w:rPr>
      <w:rFonts w:cs="Mangal"/>
      <w:i/>
      <w:iCs/>
      <w:sz w:val="24"/>
    </w:rPr>
  </w:style>
  <w:style w:type="paragraph" w:customStyle="1" w:styleId="WW-Caption1111111111111">
    <w:name w:val="WW-Caption1111111111111"/>
    <w:basedOn w:val="a"/>
    <w:rsid w:val="00487857"/>
    <w:pPr>
      <w:suppressLineNumbers/>
      <w:spacing w:before="120"/>
    </w:pPr>
    <w:rPr>
      <w:rFonts w:cs="Mangal"/>
      <w:i/>
      <w:iCs/>
      <w:sz w:val="24"/>
    </w:rPr>
  </w:style>
  <w:style w:type="paragraph" w:customStyle="1" w:styleId="WW-Caption11111111111111">
    <w:name w:val="WW-Caption11111111111111"/>
    <w:basedOn w:val="a"/>
    <w:rsid w:val="00487857"/>
    <w:pPr>
      <w:suppressLineNumbers/>
      <w:spacing w:before="120"/>
    </w:pPr>
    <w:rPr>
      <w:rFonts w:cs="Mangal"/>
      <w:i/>
      <w:iCs/>
      <w:sz w:val="24"/>
    </w:rPr>
  </w:style>
  <w:style w:type="paragraph" w:customStyle="1" w:styleId="WW-Caption111111111111111">
    <w:name w:val="WW-Caption111111111111111"/>
    <w:basedOn w:val="a"/>
    <w:rsid w:val="00487857"/>
    <w:pPr>
      <w:suppressLineNumbers/>
      <w:spacing w:before="120"/>
    </w:pPr>
    <w:rPr>
      <w:rFonts w:cs="Mangal"/>
      <w:i/>
      <w:iCs/>
      <w:sz w:val="24"/>
    </w:rPr>
  </w:style>
  <w:style w:type="paragraph" w:customStyle="1" w:styleId="WW-Caption1111111111111111">
    <w:name w:val="WW-Caption1111111111111111"/>
    <w:basedOn w:val="a"/>
    <w:rsid w:val="00487857"/>
    <w:pPr>
      <w:suppressLineNumbers/>
      <w:spacing w:before="120"/>
    </w:pPr>
    <w:rPr>
      <w:rFonts w:cs="Mangal"/>
      <w:i/>
      <w:iCs/>
      <w:sz w:val="24"/>
    </w:rPr>
  </w:style>
  <w:style w:type="paragraph" w:customStyle="1" w:styleId="Bullet">
    <w:name w:val="Bullet"/>
    <w:basedOn w:val="a"/>
    <w:rsid w:val="00487857"/>
    <w:pPr>
      <w:tabs>
        <w:tab w:val="num" w:pos="397"/>
      </w:tabs>
      <w:spacing w:after="100"/>
      <w:ind w:left="397" w:hanging="397"/>
    </w:pPr>
    <w:rPr>
      <w:rFonts w:eastAsia="MS Mincho"/>
      <w:lang w:val="en-US" w:eastAsia="ja-JP"/>
    </w:rPr>
  </w:style>
  <w:style w:type="paragraph" w:customStyle="1" w:styleId="17">
    <w:name w:val="Ημερομηνία1"/>
    <w:basedOn w:val="a"/>
    <w:next w:val="a"/>
    <w:rsid w:val="00487857"/>
    <w:pPr>
      <w:spacing w:after="100"/>
    </w:pPr>
    <w:rPr>
      <w:rFonts w:eastAsia="MS Mincho"/>
      <w:lang w:val="en-US" w:eastAsia="ja-JP"/>
    </w:rPr>
  </w:style>
  <w:style w:type="paragraph" w:customStyle="1" w:styleId="DocTitle">
    <w:name w:val="Doc Title"/>
    <w:basedOn w:val="1"/>
    <w:rsid w:val="00487857"/>
  </w:style>
  <w:style w:type="paragraph" w:customStyle="1" w:styleId="inserttext">
    <w:name w:val="insert text"/>
    <w:basedOn w:val="a"/>
    <w:rsid w:val="00487857"/>
    <w:pPr>
      <w:spacing w:after="100"/>
      <w:ind w:left="794"/>
    </w:pPr>
    <w:rPr>
      <w:rFonts w:eastAsia="MS Mincho"/>
      <w:lang w:val="en-US" w:eastAsia="ja-JP"/>
    </w:rPr>
  </w:style>
  <w:style w:type="paragraph" w:styleId="af2">
    <w:name w:val="footer"/>
    <w:basedOn w:val="a"/>
    <w:link w:val="Char3"/>
    <w:uiPriority w:val="99"/>
    <w:rsid w:val="00487857"/>
    <w:pPr>
      <w:spacing w:after="100"/>
    </w:pPr>
    <w:rPr>
      <w:rFonts w:eastAsia="MS Mincho" w:cs="Times New Roman"/>
      <w:lang w:val="en-US" w:eastAsia="ja-JP"/>
    </w:rPr>
  </w:style>
  <w:style w:type="character" w:customStyle="1" w:styleId="Char3">
    <w:name w:val="Υποσέλιδο Char"/>
    <w:basedOn w:val="a0"/>
    <w:link w:val="af2"/>
    <w:uiPriority w:val="99"/>
    <w:rsid w:val="00487857"/>
    <w:rPr>
      <w:rFonts w:ascii="Calibri" w:eastAsia="MS Mincho" w:hAnsi="Calibri" w:cs="Times New Roman"/>
      <w:szCs w:val="24"/>
      <w:lang w:val="en-US" w:eastAsia="ja-JP"/>
    </w:rPr>
  </w:style>
  <w:style w:type="paragraph" w:styleId="af3">
    <w:name w:val="header"/>
    <w:basedOn w:val="a"/>
    <w:link w:val="Char4"/>
    <w:rsid w:val="00487857"/>
  </w:style>
  <w:style w:type="character" w:customStyle="1" w:styleId="Char4">
    <w:name w:val="Κεφαλίδα Char"/>
    <w:basedOn w:val="a0"/>
    <w:link w:val="af3"/>
    <w:rsid w:val="00487857"/>
    <w:rPr>
      <w:rFonts w:ascii="Calibri" w:eastAsia="Times New Roman" w:hAnsi="Calibri" w:cs="Calibri"/>
      <w:szCs w:val="24"/>
      <w:lang w:val="en-GB" w:eastAsia="zh-CN"/>
    </w:rPr>
  </w:style>
  <w:style w:type="paragraph" w:customStyle="1" w:styleId="18">
    <w:name w:val="Κείμενο πλαισίου1"/>
    <w:basedOn w:val="a"/>
    <w:rsid w:val="00487857"/>
    <w:rPr>
      <w:rFonts w:ascii="Tahoma" w:hAnsi="Tahoma" w:cs="Tahoma"/>
      <w:sz w:val="16"/>
      <w:szCs w:val="16"/>
    </w:rPr>
  </w:style>
  <w:style w:type="paragraph" w:customStyle="1" w:styleId="CommentText">
    <w:name w:val="Comment Text"/>
    <w:basedOn w:val="a"/>
    <w:rsid w:val="00487857"/>
    <w:rPr>
      <w:sz w:val="20"/>
      <w:szCs w:val="20"/>
    </w:rPr>
  </w:style>
  <w:style w:type="paragraph" w:customStyle="1" w:styleId="CommentSubject">
    <w:name w:val="Comment Subject"/>
    <w:basedOn w:val="CommentText"/>
    <w:next w:val="CommentText"/>
    <w:rsid w:val="00487857"/>
    <w:rPr>
      <w:b/>
      <w:bCs/>
    </w:rPr>
  </w:style>
  <w:style w:type="paragraph" w:customStyle="1" w:styleId="19">
    <w:name w:val="Αναθεώρηση1"/>
    <w:rsid w:val="00487857"/>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487857"/>
    <w:pPr>
      <w:spacing w:before="280" w:after="200"/>
    </w:pPr>
    <w:rPr>
      <w:rFonts w:ascii="Arial Unicode MS" w:eastAsia="Arial Unicode MS" w:hAnsi="Arial Unicode MS" w:cs="Arial Unicode MS"/>
    </w:rPr>
  </w:style>
  <w:style w:type="paragraph" w:customStyle="1" w:styleId="1a">
    <w:name w:val="Παράγραφος λίστας1"/>
    <w:basedOn w:val="a"/>
    <w:rsid w:val="00487857"/>
    <w:pPr>
      <w:spacing w:after="200"/>
      <w:ind w:left="720"/>
      <w:contextualSpacing/>
    </w:pPr>
  </w:style>
  <w:style w:type="paragraph" w:styleId="af4">
    <w:name w:val="footnote text"/>
    <w:basedOn w:val="a"/>
    <w:link w:val="Char5"/>
    <w:rsid w:val="00487857"/>
    <w:pPr>
      <w:spacing w:after="0"/>
      <w:ind w:left="425" w:hanging="425"/>
    </w:pPr>
    <w:rPr>
      <w:rFonts w:cs="Times New Roman"/>
      <w:sz w:val="18"/>
      <w:szCs w:val="20"/>
      <w:lang w:val="en-IE"/>
    </w:rPr>
  </w:style>
  <w:style w:type="character" w:customStyle="1" w:styleId="Char5">
    <w:name w:val="Κείμενο υποσημείωσης Char"/>
    <w:basedOn w:val="a0"/>
    <w:link w:val="af4"/>
    <w:rsid w:val="00487857"/>
    <w:rPr>
      <w:rFonts w:ascii="Calibri" w:eastAsia="Times New Roman" w:hAnsi="Calibri" w:cs="Times New Roman"/>
      <w:sz w:val="18"/>
      <w:szCs w:val="20"/>
      <w:lang w:val="en-IE" w:eastAsia="zh-CN"/>
    </w:rPr>
  </w:style>
  <w:style w:type="paragraph" w:styleId="1b">
    <w:name w:val="toc 1"/>
    <w:basedOn w:val="a"/>
    <w:next w:val="a"/>
    <w:uiPriority w:val="39"/>
    <w:rsid w:val="00487857"/>
    <w:pPr>
      <w:spacing w:before="120"/>
      <w:jc w:val="left"/>
    </w:pPr>
    <w:rPr>
      <w:b/>
      <w:bCs/>
      <w:caps/>
      <w:sz w:val="20"/>
      <w:szCs w:val="20"/>
    </w:rPr>
  </w:style>
  <w:style w:type="paragraph" w:styleId="24">
    <w:name w:val="toc 2"/>
    <w:basedOn w:val="a"/>
    <w:next w:val="a"/>
    <w:uiPriority w:val="39"/>
    <w:rsid w:val="00487857"/>
    <w:pPr>
      <w:spacing w:after="0"/>
      <w:ind w:left="220"/>
      <w:jc w:val="left"/>
    </w:pPr>
    <w:rPr>
      <w:smallCaps/>
      <w:sz w:val="20"/>
      <w:szCs w:val="20"/>
    </w:rPr>
  </w:style>
  <w:style w:type="paragraph" w:styleId="31">
    <w:name w:val="toc 3"/>
    <w:basedOn w:val="a"/>
    <w:next w:val="a"/>
    <w:uiPriority w:val="39"/>
    <w:rsid w:val="00487857"/>
    <w:pPr>
      <w:spacing w:after="0"/>
      <w:ind w:left="440"/>
      <w:jc w:val="left"/>
    </w:pPr>
    <w:rPr>
      <w:i/>
      <w:iCs/>
      <w:sz w:val="20"/>
      <w:szCs w:val="20"/>
    </w:rPr>
  </w:style>
  <w:style w:type="paragraph" w:styleId="40">
    <w:name w:val="toc 4"/>
    <w:basedOn w:val="a"/>
    <w:next w:val="a"/>
    <w:uiPriority w:val="39"/>
    <w:rsid w:val="00487857"/>
    <w:pPr>
      <w:spacing w:after="0"/>
      <w:ind w:left="660"/>
      <w:jc w:val="left"/>
    </w:pPr>
    <w:rPr>
      <w:sz w:val="18"/>
      <w:szCs w:val="18"/>
    </w:rPr>
  </w:style>
  <w:style w:type="paragraph" w:styleId="50">
    <w:name w:val="toc 5"/>
    <w:basedOn w:val="a"/>
    <w:next w:val="a"/>
    <w:rsid w:val="00487857"/>
    <w:pPr>
      <w:spacing w:after="0"/>
      <w:ind w:left="880"/>
      <w:jc w:val="left"/>
    </w:pPr>
    <w:rPr>
      <w:sz w:val="18"/>
      <w:szCs w:val="18"/>
    </w:rPr>
  </w:style>
  <w:style w:type="paragraph" w:styleId="6">
    <w:name w:val="toc 6"/>
    <w:basedOn w:val="a"/>
    <w:next w:val="a"/>
    <w:rsid w:val="00487857"/>
    <w:pPr>
      <w:spacing w:after="0"/>
      <w:ind w:left="1100"/>
      <w:jc w:val="left"/>
    </w:pPr>
    <w:rPr>
      <w:sz w:val="18"/>
      <w:szCs w:val="18"/>
    </w:rPr>
  </w:style>
  <w:style w:type="paragraph" w:styleId="7">
    <w:name w:val="toc 7"/>
    <w:basedOn w:val="a"/>
    <w:next w:val="a"/>
    <w:rsid w:val="00487857"/>
    <w:pPr>
      <w:spacing w:after="0"/>
      <w:ind w:left="1320"/>
      <w:jc w:val="left"/>
    </w:pPr>
    <w:rPr>
      <w:sz w:val="18"/>
      <w:szCs w:val="18"/>
    </w:rPr>
  </w:style>
  <w:style w:type="paragraph" w:styleId="8">
    <w:name w:val="toc 8"/>
    <w:basedOn w:val="a"/>
    <w:next w:val="a"/>
    <w:rsid w:val="00487857"/>
    <w:pPr>
      <w:spacing w:after="0"/>
      <w:ind w:left="1540"/>
      <w:jc w:val="left"/>
    </w:pPr>
    <w:rPr>
      <w:sz w:val="18"/>
      <w:szCs w:val="18"/>
    </w:rPr>
  </w:style>
  <w:style w:type="paragraph" w:styleId="9">
    <w:name w:val="toc 9"/>
    <w:basedOn w:val="a"/>
    <w:next w:val="a"/>
    <w:rsid w:val="00487857"/>
    <w:pPr>
      <w:spacing w:after="0"/>
      <w:ind w:left="1760"/>
      <w:jc w:val="left"/>
    </w:pPr>
    <w:rPr>
      <w:sz w:val="18"/>
      <w:szCs w:val="18"/>
    </w:rPr>
  </w:style>
  <w:style w:type="paragraph" w:customStyle="1" w:styleId="Style1">
    <w:name w:val="Style1"/>
    <w:basedOn w:val="DocTitle"/>
    <w:rsid w:val="0048785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87857"/>
    <w:rPr>
      <w:rFonts w:ascii="Calibri" w:hAnsi="Calibri" w:cs="Calibri"/>
      <w:lang w:val="el-GR"/>
    </w:rPr>
  </w:style>
  <w:style w:type="paragraph" w:styleId="af5">
    <w:name w:val="endnote text"/>
    <w:basedOn w:val="a"/>
    <w:link w:val="Char6"/>
    <w:rsid w:val="00487857"/>
    <w:rPr>
      <w:rFonts w:cs="Times New Roman"/>
      <w:sz w:val="20"/>
      <w:szCs w:val="20"/>
    </w:rPr>
  </w:style>
  <w:style w:type="character" w:customStyle="1" w:styleId="Char6">
    <w:name w:val="Κείμενο σημείωσης τέλους Char"/>
    <w:basedOn w:val="a0"/>
    <w:link w:val="af5"/>
    <w:rsid w:val="00487857"/>
    <w:rPr>
      <w:rFonts w:ascii="Calibri" w:eastAsia="Times New Roman" w:hAnsi="Calibri" w:cs="Times New Roman"/>
      <w:sz w:val="20"/>
      <w:szCs w:val="20"/>
      <w:lang w:val="en-GB" w:eastAsia="zh-CN"/>
    </w:rPr>
  </w:style>
  <w:style w:type="paragraph" w:customStyle="1" w:styleId="Default">
    <w:name w:val="Default"/>
    <w:rsid w:val="00487857"/>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487857"/>
  </w:style>
  <w:style w:type="paragraph" w:styleId="af7">
    <w:name w:val="Body Text Indent"/>
    <w:basedOn w:val="a"/>
    <w:link w:val="Char7"/>
    <w:rsid w:val="00487857"/>
    <w:pPr>
      <w:ind w:firstLine="1134"/>
    </w:pPr>
    <w:rPr>
      <w:rFonts w:ascii="Arial" w:hAnsi="Arial" w:cs="Arial"/>
    </w:rPr>
  </w:style>
  <w:style w:type="character" w:customStyle="1" w:styleId="Char7">
    <w:name w:val="Σώμα κείμενου με εσοχή Char"/>
    <w:basedOn w:val="a0"/>
    <w:link w:val="af7"/>
    <w:rsid w:val="00487857"/>
    <w:rPr>
      <w:rFonts w:ascii="Arial" w:eastAsia="Times New Roman" w:hAnsi="Arial" w:cs="Arial"/>
      <w:szCs w:val="24"/>
      <w:lang w:val="en-GB" w:eastAsia="zh-CN"/>
    </w:rPr>
  </w:style>
  <w:style w:type="paragraph" w:customStyle="1" w:styleId="normalwithoutspacing">
    <w:name w:val="normal_without_spacing"/>
    <w:basedOn w:val="a"/>
    <w:rsid w:val="00487857"/>
    <w:pPr>
      <w:spacing w:after="60"/>
    </w:pPr>
    <w:rPr>
      <w:lang w:val="el-GR"/>
    </w:rPr>
  </w:style>
  <w:style w:type="paragraph" w:customStyle="1" w:styleId="foothanging">
    <w:name w:val="foot_hanging"/>
    <w:basedOn w:val="af4"/>
    <w:rsid w:val="00487857"/>
    <w:pPr>
      <w:ind w:left="426" w:hanging="426"/>
    </w:pPr>
    <w:rPr>
      <w:szCs w:val="18"/>
    </w:rPr>
  </w:style>
  <w:style w:type="paragraph" w:customStyle="1" w:styleId="-HTML1">
    <w:name w:val="Προ-διαμορφωμένο HTML1"/>
    <w:basedOn w:val="a"/>
    <w:rsid w:val="0048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87857"/>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487857"/>
    <w:pPr>
      <w:suppressAutoHyphens w:val="0"/>
      <w:spacing w:line="312" w:lineRule="auto"/>
      <w:ind w:left="283"/>
    </w:pPr>
    <w:rPr>
      <w:rFonts w:cs="Times New Roman"/>
      <w:sz w:val="16"/>
      <w:szCs w:val="16"/>
    </w:rPr>
  </w:style>
  <w:style w:type="paragraph" w:customStyle="1" w:styleId="1c">
    <w:name w:val="Χωρίς διάστιχο1"/>
    <w:rsid w:val="00487857"/>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487857"/>
    <w:pPr>
      <w:suppressLineNumbers/>
    </w:pPr>
  </w:style>
  <w:style w:type="paragraph" w:customStyle="1" w:styleId="af9">
    <w:name w:val="Επικεφαλίδα πίνακα"/>
    <w:basedOn w:val="af8"/>
    <w:rsid w:val="00487857"/>
    <w:pPr>
      <w:jc w:val="center"/>
    </w:pPr>
    <w:rPr>
      <w:b/>
      <w:bCs/>
    </w:rPr>
  </w:style>
  <w:style w:type="paragraph" w:customStyle="1" w:styleId="footers">
    <w:name w:val="footers"/>
    <w:basedOn w:val="foothanging"/>
    <w:rsid w:val="00487857"/>
  </w:style>
  <w:style w:type="paragraph" w:customStyle="1" w:styleId="Standard">
    <w:name w:val="Standard"/>
    <w:rsid w:val="00487857"/>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487857"/>
    <w:pPr>
      <w:spacing w:after="120"/>
    </w:pPr>
  </w:style>
  <w:style w:type="paragraph" w:customStyle="1" w:styleId="Footnote">
    <w:name w:val="Footnote"/>
    <w:basedOn w:val="Standard"/>
    <w:rsid w:val="00487857"/>
    <w:pPr>
      <w:suppressLineNumbers/>
      <w:ind w:left="283" w:hanging="283"/>
    </w:pPr>
    <w:rPr>
      <w:sz w:val="20"/>
      <w:szCs w:val="20"/>
    </w:rPr>
  </w:style>
  <w:style w:type="paragraph" w:customStyle="1" w:styleId="311">
    <w:name w:val="Σώμα κείμενου 31"/>
    <w:basedOn w:val="a"/>
    <w:rsid w:val="00487857"/>
    <w:rPr>
      <w:sz w:val="16"/>
      <w:szCs w:val="16"/>
    </w:rPr>
  </w:style>
  <w:style w:type="paragraph" w:customStyle="1" w:styleId="fooot">
    <w:name w:val="fooot"/>
    <w:basedOn w:val="footers"/>
    <w:rsid w:val="00487857"/>
  </w:style>
  <w:style w:type="paragraph" w:styleId="afa">
    <w:name w:val="Balloon Text"/>
    <w:basedOn w:val="a"/>
    <w:link w:val="Char10"/>
    <w:rsid w:val="00487857"/>
    <w:pPr>
      <w:spacing w:after="0"/>
    </w:pPr>
    <w:rPr>
      <w:rFonts w:ascii="Tahoma" w:hAnsi="Tahoma" w:cs="Tahoma"/>
      <w:sz w:val="16"/>
      <w:szCs w:val="16"/>
    </w:rPr>
  </w:style>
  <w:style w:type="character" w:customStyle="1" w:styleId="Char10">
    <w:name w:val="Κείμενο πλαισίου Char1"/>
    <w:basedOn w:val="a0"/>
    <w:link w:val="afa"/>
    <w:rsid w:val="00487857"/>
    <w:rPr>
      <w:rFonts w:ascii="Tahoma" w:eastAsia="Times New Roman" w:hAnsi="Tahoma" w:cs="Tahoma"/>
      <w:sz w:val="16"/>
      <w:szCs w:val="16"/>
      <w:lang w:val="en-GB" w:eastAsia="zh-CN"/>
    </w:rPr>
  </w:style>
  <w:style w:type="paragraph" w:customStyle="1" w:styleId="1d">
    <w:name w:val="Κείμενο σχολίου1"/>
    <w:basedOn w:val="a"/>
    <w:rsid w:val="00487857"/>
    <w:rPr>
      <w:sz w:val="20"/>
      <w:szCs w:val="20"/>
    </w:rPr>
  </w:style>
  <w:style w:type="paragraph" w:styleId="afb">
    <w:name w:val="annotation text"/>
    <w:basedOn w:val="a"/>
    <w:link w:val="Char11"/>
    <w:uiPriority w:val="99"/>
    <w:semiHidden/>
    <w:unhideWhenUsed/>
    <w:rsid w:val="00487857"/>
    <w:rPr>
      <w:sz w:val="20"/>
      <w:szCs w:val="20"/>
    </w:rPr>
  </w:style>
  <w:style w:type="character" w:customStyle="1" w:styleId="Char11">
    <w:name w:val="Κείμενο σχολίου Char1"/>
    <w:basedOn w:val="a0"/>
    <w:link w:val="afb"/>
    <w:uiPriority w:val="99"/>
    <w:semiHidden/>
    <w:rsid w:val="00487857"/>
    <w:rPr>
      <w:rFonts w:ascii="Calibri" w:eastAsia="Times New Roman" w:hAnsi="Calibri" w:cs="Calibri"/>
      <w:sz w:val="20"/>
      <w:szCs w:val="20"/>
      <w:lang w:val="en-GB" w:eastAsia="zh-CN"/>
    </w:rPr>
  </w:style>
  <w:style w:type="paragraph" w:styleId="afc">
    <w:name w:val="annotation subject"/>
    <w:basedOn w:val="1d"/>
    <w:next w:val="1d"/>
    <w:link w:val="Char12"/>
    <w:rsid w:val="00487857"/>
    <w:rPr>
      <w:b/>
      <w:bCs/>
    </w:rPr>
  </w:style>
  <w:style w:type="character" w:customStyle="1" w:styleId="Char12">
    <w:name w:val="Θέμα σχολίου Char1"/>
    <w:basedOn w:val="Char11"/>
    <w:link w:val="afc"/>
    <w:rsid w:val="00487857"/>
    <w:rPr>
      <w:b/>
      <w:bCs/>
    </w:rPr>
  </w:style>
  <w:style w:type="paragraph" w:styleId="-HTML">
    <w:name w:val="HTML Preformatted"/>
    <w:basedOn w:val="a"/>
    <w:link w:val="-HTMLChar1"/>
    <w:rsid w:val="0048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487857"/>
    <w:rPr>
      <w:rFonts w:ascii="Courier New" w:eastAsia="Times New Roman" w:hAnsi="Courier New" w:cs="Courier New"/>
      <w:sz w:val="20"/>
      <w:szCs w:val="20"/>
      <w:lang w:val="en-US" w:eastAsia="zh-CN"/>
    </w:rPr>
  </w:style>
  <w:style w:type="paragraph" w:styleId="afd">
    <w:name w:val="Revision"/>
    <w:rsid w:val="00487857"/>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487857"/>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487857"/>
    <w:pPr>
      <w:tabs>
        <w:tab w:val="right" w:leader="dot" w:pos="7091"/>
      </w:tabs>
      <w:ind w:left="2547"/>
    </w:pPr>
  </w:style>
  <w:style w:type="paragraph" w:customStyle="1" w:styleId="afe">
    <w:name w:val="Οριζόντια γραμμή"/>
    <w:basedOn w:val="a"/>
    <w:next w:val="ae"/>
    <w:rsid w:val="00487857"/>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styleId="aff">
    <w:name w:val="TOC Heading"/>
    <w:basedOn w:val="1"/>
    <w:next w:val="a"/>
    <w:uiPriority w:val="39"/>
    <w:semiHidden/>
    <w:unhideWhenUsed/>
    <w:qFormat/>
    <w:rsid w:val="00487857"/>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olor w:val="365F91"/>
      <w:szCs w:val="28"/>
      <w:lang w:val="el-GR" w:eastAsia="el-GR"/>
    </w:rPr>
  </w:style>
  <w:style w:type="table" w:styleId="aff0">
    <w:name w:val="Table Grid"/>
    <w:basedOn w:val="a1"/>
    <w:uiPriority w:val="59"/>
    <w:rsid w:val="0048785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487857"/>
    <w:rPr>
      <w:b/>
      <w:i/>
      <w:spacing w:val="0"/>
      <w:lang w:val="el-GR"/>
    </w:rPr>
  </w:style>
  <w:style w:type="paragraph" w:customStyle="1" w:styleId="Style46">
    <w:name w:val="Style46"/>
    <w:basedOn w:val="a"/>
    <w:uiPriority w:val="99"/>
    <w:rsid w:val="00487857"/>
    <w:pPr>
      <w:widowControl w:val="0"/>
      <w:suppressAutoHyphens w:val="0"/>
      <w:autoSpaceDE w:val="0"/>
      <w:autoSpaceDN w:val="0"/>
      <w:adjustRightInd w:val="0"/>
      <w:spacing w:after="0" w:line="278" w:lineRule="exact"/>
    </w:pPr>
    <w:rPr>
      <w:rFonts w:ascii="Arial" w:hAnsi="Arial" w:cs="Arial"/>
      <w:sz w:val="24"/>
      <w:lang w:val="el-GR" w:eastAsia="el-GR"/>
    </w:rPr>
  </w:style>
  <w:style w:type="character" w:customStyle="1" w:styleId="FontStyle86">
    <w:name w:val="Font Style86"/>
    <w:uiPriority w:val="99"/>
    <w:rsid w:val="00487857"/>
    <w:rPr>
      <w:rFonts w:ascii="Arial" w:hAnsi="Arial" w:cs="Arial"/>
      <w:color w:val="000000"/>
      <w:sz w:val="22"/>
      <w:szCs w:val="22"/>
    </w:rPr>
  </w:style>
  <w:style w:type="paragraph" w:customStyle="1" w:styleId="Style26">
    <w:name w:val="Style26"/>
    <w:basedOn w:val="a"/>
    <w:uiPriority w:val="99"/>
    <w:rsid w:val="00487857"/>
    <w:pPr>
      <w:widowControl w:val="0"/>
      <w:suppressAutoHyphens w:val="0"/>
      <w:autoSpaceDE w:val="0"/>
      <w:autoSpaceDN w:val="0"/>
      <w:adjustRightInd w:val="0"/>
      <w:spacing w:after="0" w:line="277" w:lineRule="exact"/>
      <w:jc w:val="left"/>
    </w:pPr>
    <w:rPr>
      <w:rFonts w:ascii="Arial" w:hAnsi="Arial" w:cs="Arial"/>
      <w:sz w:val="24"/>
      <w:lang w:val="el-GR" w:eastAsia="el-GR"/>
    </w:rPr>
  </w:style>
  <w:style w:type="character" w:customStyle="1" w:styleId="NormalBoldChar">
    <w:name w:val="NormalBold Char"/>
    <w:rsid w:val="00487857"/>
    <w:rPr>
      <w:rFonts w:ascii="Times New Roman" w:eastAsia="Times New Roman" w:hAnsi="Times New Roman" w:cs="Times New Roman"/>
      <w:b/>
      <w:sz w:val="24"/>
      <w:lang w:val="el-GR"/>
    </w:rPr>
  </w:style>
  <w:style w:type="paragraph" w:customStyle="1" w:styleId="ChapterTitle">
    <w:name w:val="ChapterTitle"/>
    <w:basedOn w:val="a"/>
    <w:next w:val="a"/>
    <w:rsid w:val="00487857"/>
    <w:pPr>
      <w:keepNext/>
      <w:spacing w:before="120" w:after="360" w:line="276" w:lineRule="auto"/>
      <w:jc w:val="center"/>
    </w:pPr>
    <w:rPr>
      <w:b/>
      <w:kern w:val="1"/>
      <w:szCs w:val="22"/>
      <w:lang w:val="el-GR"/>
    </w:rPr>
  </w:style>
  <w:style w:type="paragraph" w:customStyle="1" w:styleId="SectionTitle">
    <w:name w:val="SectionTitle"/>
    <w:basedOn w:val="a"/>
    <w:next w:val="1"/>
    <w:rsid w:val="00487857"/>
    <w:pPr>
      <w:keepNext/>
      <w:spacing w:before="120" w:after="360" w:line="276" w:lineRule="auto"/>
      <w:ind w:firstLine="397"/>
      <w:jc w:val="center"/>
    </w:pPr>
    <w:rPr>
      <w:b/>
      <w:smallCaps/>
      <w:kern w:val="1"/>
      <w:sz w:val="28"/>
      <w:szCs w:val="22"/>
      <w:lang w:val="el-GR"/>
    </w:rPr>
  </w:style>
  <w:style w:type="paragraph" w:styleId="aff1">
    <w:name w:val="List Paragraph"/>
    <w:basedOn w:val="a"/>
    <w:uiPriority w:val="34"/>
    <w:qFormat/>
    <w:rsid w:val="00487857"/>
    <w:pPr>
      <w:widowControl w:val="0"/>
      <w:suppressAutoHyphens w:val="0"/>
      <w:spacing w:before="120" w:after="0"/>
      <w:ind w:left="982" w:hanging="360"/>
    </w:pPr>
    <w:rPr>
      <w:rFonts w:ascii="Arial" w:eastAsia="Arial" w:hAnsi="Arial" w:cs="Arial"/>
      <w:szCs w:val="22"/>
      <w:lang w:val="en-US" w:eastAsia="en-US"/>
    </w:rPr>
  </w:style>
  <w:style w:type="paragraph" w:customStyle="1" w:styleId="para-2">
    <w:name w:val="para-2"/>
    <w:basedOn w:val="a"/>
    <w:rsid w:val="00487857"/>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character" w:customStyle="1" w:styleId="WW-FootnoteReference17">
    <w:name w:val="WW-Footnote Reference17"/>
    <w:rsid w:val="00487857"/>
    <w:rPr>
      <w:vertAlign w:val="superscript"/>
    </w:rPr>
  </w:style>
  <w:style w:type="character" w:customStyle="1" w:styleId="32">
    <w:name w:val="Παραπομπή υποσημείωσης3"/>
    <w:rsid w:val="00487857"/>
    <w:rPr>
      <w:vertAlign w:val="superscript"/>
    </w:rPr>
  </w:style>
  <w:style w:type="character" w:customStyle="1" w:styleId="WW-EndnoteReference17">
    <w:name w:val="WW-Endnote Reference17"/>
    <w:rsid w:val="00487857"/>
    <w:rPr>
      <w:vertAlign w:val="superscript"/>
    </w:rPr>
  </w:style>
  <w:style w:type="character" w:customStyle="1" w:styleId="WW-FootnoteReference19">
    <w:name w:val="WW-Footnote Reference19"/>
    <w:rsid w:val="00487857"/>
    <w:rPr>
      <w:vertAlign w:val="superscript"/>
    </w:rPr>
  </w:style>
  <w:style w:type="paragraph" w:styleId="Web">
    <w:name w:val="Normal (Web)"/>
    <w:basedOn w:val="a"/>
    <w:uiPriority w:val="99"/>
    <w:semiHidden/>
    <w:unhideWhenUsed/>
    <w:rsid w:val="00487857"/>
    <w:pPr>
      <w:suppressAutoHyphens w:val="0"/>
      <w:spacing w:before="100" w:beforeAutospacing="1" w:after="100" w:afterAutospacing="1"/>
      <w:jc w:val="left"/>
    </w:pPr>
    <w:rPr>
      <w:rFonts w:ascii="Times New Roman" w:hAnsi="Times New Roman" w:cs="Times New Roman"/>
      <w:sz w:val="24"/>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mosmylopotamou.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mosmylopotamou.gr" TargetMode="External"/><Relationship Id="rId12" Type="http://schemas.openxmlformats.org/officeDocument/2006/relationships/hyperlink" Target="http://www.dimosmylopotamo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mosmylopotamou.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mosmylopotamou.gr" TargetMode="External"/><Relationship Id="rId4" Type="http://schemas.openxmlformats.org/officeDocument/2006/relationships/webSettings" Target="webSettings.xml"/><Relationship Id="rId9" Type="http://schemas.openxmlformats.org/officeDocument/2006/relationships/hyperlink" Target="http://www.dimosmylopotamou.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4939</Words>
  <Characters>26673</Characters>
  <Application>Microsoft Office Word</Application>
  <DocSecurity>0</DocSecurity>
  <Lines>222</Lines>
  <Paragraphs>63</Paragraphs>
  <ScaleCrop>false</ScaleCrop>
  <Company/>
  <LinksUpToDate>false</LinksUpToDate>
  <CharactersWithSpaces>31549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2020-10-07T06:58:00Z</dcterms:created>
  <dcterms:modified xsi:type="dcterms:W3CDTF">2020-10-07T06:58:00Z</dcterms:modified>
</cp:coreProperties>
</file>